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a8"/>
        <w:tblpPr w:leftFromText="180" w:rightFromText="180" w:vertAnchor="text" w:horzAnchor="margin" w:tblpY="-815"/>
        <w:tblOverlap w:val="never"/>
        <w:tblW w:w="933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139"/>
        <w:gridCol w:w="3092"/>
        <w:gridCol w:w="3107"/>
      </w:tblGrid>
      <w:tr w:rsidR="00E60722" w14:paraId="1B35C61C" w14:textId="77777777" w:rsidTr="0016473E">
        <w:trPr>
          <w:trHeight w:val="993"/>
        </w:trPr>
        <w:tc>
          <w:tcPr>
            <w:tcW w:w="3139" w:type="dxa"/>
          </w:tcPr>
          <w:bookmarkStart w:id="0" w:name="_GoBack"/>
          <w:bookmarkEnd w:id="0"/>
          <w:p w14:paraId="5594B2AD" w14:textId="13907199" w:rsidR="00E60722" w:rsidRPr="00792592" w:rsidRDefault="00B2391B" w:rsidP="0016473E">
            <w:pPr>
              <w:ind w:firstLineChars="0" w:firstLine="0"/>
              <w:jc w:val="center"/>
              <w:rPr>
                <w:rFonts w:cs="Times New Roman"/>
              </w:rPr>
            </w:pPr>
            <w:r>
              <w:rPr>
                <w:rFonts w:cs="Times New Roman"/>
                <w:b/>
                <w:szCs w:val="24"/>
              </w:rPr>
              <w:fldChar w:fldCharType="begin"/>
            </w:r>
            <w:r>
              <w:rPr>
                <w:rFonts w:cs="Times New Roman"/>
                <w:b/>
                <w:szCs w:val="24"/>
              </w:rPr>
              <w:instrText xml:space="preserve"> MACROBUTTON MTEditEquationSection2 </w:instrText>
            </w:r>
            <w:r w:rsidRPr="00B2391B">
              <w:rPr>
                <w:rStyle w:val="MTEquationSection"/>
                <w:rFonts w:hint="eastAsia"/>
              </w:rPr>
              <w:instrText>公式章</w:instrText>
            </w:r>
            <w:r w:rsidRPr="00B2391B">
              <w:rPr>
                <w:rStyle w:val="MTEquationSection"/>
                <w:rFonts w:hint="eastAsia"/>
              </w:rPr>
              <w:instrText xml:space="preserve"> 1 </w:instrText>
            </w:r>
            <w:r w:rsidRPr="00B2391B">
              <w:rPr>
                <w:rStyle w:val="MTEquationSection"/>
                <w:rFonts w:hint="eastAsia"/>
              </w:rPr>
              <w:instrText>节</w:instrText>
            </w:r>
            <w:r w:rsidRPr="00B2391B">
              <w:rPr>
                <w:rStyle w:val="MTEquationSection"/>
                <w:rFonts w:hint="eastAsia"/>
              </w:rPr>
              <w:instrText xml:space="preserve"> 1</w:instrText>
            </w:r>
            <w:r>
              <w:rPr>
                <w:rFonts w:cs="Times New Roman"/>
                <w:b/>
                <w:szCs w:val="24"/>
              </w:rPr>
              <w:fldChar w:fldCharType="begin"/>
            </w:r>
            <w:r>
              <w:rPr>
                <w:rFonts w:cs="Times New Roman"/>
                <w:b/>
                <w:szCs w:val="24"/>
              </w:rPr>
              <w:instrText xml:space="preserve"> </w:instrText>
            </w:r>
            <w:r>
              <w:rPr>
                <w:rFonts w:cs="Times New Roman" w:hint="eastAsia"/>
                <w:b/>
                <w:szCs w:val="24"/>
              </w:rPr>
              <w:instrText>SEQ MTEqn \r \h \* MERGEFORMAT</w:instrText>
            </w:r>
            <w:r>
              <w:rPr>
                <w:rFonts w:cs="Times New Roman"/>
                <w:b/>
                <w:szCs w:val="24"/>
              </w:rPr>
              <w:instrText xml:space="preserve"> </w:instrText>
            </w:r>
            <w:r>
              <w:rPr>
                <w:rFonts w:cs="Times New Roman"/>
                <w:b/>
                <w:szCs w:val="24"/>
              </w:rPr>
              <w:fldChar w:fldCharType="end"/>
            </w:r>
            <w:r>
              <w:rPr>
                <w:rFonts w:cs="Times New Roman"/>
                <w:b/>
                <w:szCs w:val="24"/>
              </w:rPr>
              <w:fldChar w:fldCharType="begin"/>
            </w:r>
            <w:r>
              <w:rPr>
                <w:rFonts w:cs="Times New Roman"/>
                <w:b/>
                <w:szCs w:val="24"/>
              </w:rPr>
              <w:instrText xml:space="preserve"> SEQ MTSec \r 1 \h \* MERGEFORMAT </w:instrText>
            </w:r>
            <w:r>
              <w:rPr>
                <w:rFonts w:cs="Times New Roman"/>
                <w:b/>
                <w:szCs w:val="24"/>
              </w:rPr>
              <w:fldChar w:fldCharType="end"/>
            </w:r>
            <w:r>
              <w:rPr>
                <w:rFonts w:cs="Times New Roman"/>
                <w:b/>
                <w:szCs w:val="24"/>
              </w:rPr>
              <w:fldChar w:fldCharType="begin"/>
            </w:r>
            <w:r>
              <w:rPr>
                <w:rFonts w:cs="Times New Roman"/>
                <w:b/>
                <w:szCs w:val="24"/>
              </w:rPr>
              <w:instrText xml:space="preserve"> SEQ MTChap \r 1 \h \* MERGEFORMAT </w:instrText>
            </w:r>
            <w:r>
              <w:rPr>
                <w:rFonts w:cs="Times New Roman"/>
                <w:b/>
                <w:szCs w:val="24"/>
              </w:rPr>
              <w:fldChar w:fldCharType="end"/>
            </w:r>
            <w:r>
              <w:rPr>
                <w:rFonts w:cs="Times New Roman"/>
                <w:b/>
                <w:szCs w:val="24"/>
              </w:rPr>
              <w:fldChar w:fldCharType="end"/>
            </w:r>
            <w:r w:rsidR="00E60722" w:rsidRPr="00792592">
              <w:rPr>
                <w:rFonts w:cs="Times New Roman"/>
                <w:b/>
                <w:szCs w:val="24"/>
              </w:rPr>
              <w:t>Problem Chosen</w:t>
            </w:r>
            <w:r w:rsidR="00E60722" w:rsidRPr="00792592">
              <w:rPr>
                <w:rFonts w:cs="Times New Roman"/>
                <w:b/>
              </w:rPr>
              <w:br/>
            </w:r>
            <w:r w:rsidR="001D319A">
              <w:rPr>
                <w:rFonts w:cs="Times New Roman"/>
                <w:sz w:val="40"/>
                <w:szCs w:val="40"/>
              </w:rPr>
              <w:t>A</w:t>
            </w:r>
          </w:p>
        </w:tc>
        <w:tc>
          <w:tcPr>
            <w:tcW w:w="3092" w:type="dxa"/>
          </w:tcPr>
          <w:p w14:paraId="44978A03" w14:textId="77777777" w:rsidR="00E60722" w:rsidRPr="00792592" w:rsidRDefault="00E60722" w:rsidP="0016473E">
            <w:pPr>
              <w:ind w:firstLineChars="0" w:firstLine="0"/>
              <w:jc w:val="center"/>
              <w:rPr>
                <w:rFonts w:cs="Times New Roman"/>
              </w:rPr>
            </w:pPr>
            <w:r w:rsidRPr="00792592">
              <w:rPr>
                <w:rFonts w:cs="Times New Roman"/>
                <w:b/>
                <w:bCs/>
                <w:szCs w:val="24"/>
              </w:rPr>
              <w:t>2021</w:t>
            </w:r>
            <w:r w:rsidRPr="00792592">
              <w:rPr>
                <w:rFonts w:cs="Times New Roman"/>
                <w:b/>
                <w:bCs/>
                <w:szCs w:val="24"/>
              </w:rPr>
              <w:br/>
              <w:t>MCM/ICM</w:t>
            </w:r>
            <w:r w:rsidRPr="00792592">
              <w:rPr>
                <w:rFonts w:cs="Times New Roman"/>
                <w:b/>
                <w:bCs/>
                <w:szCs w:val="24"/>
              </w:rPr>
              <w:br/>
              <w:t>Summary Sheet</w:t>
            </w:r>
          </w:p>
        </w:tc>
        <w:tc>
          <w:tcPr>
            <w:tcW w:w="3107" w:type="dxa"/>
          </w:tcPr>
          <w:p w14:paraId="049675E7" w14:textId="3A7B024B" w:rsidR="00E60722" w:rsidRPr="00792592" w:rsidRDefault="00E60722" w:rsidP="0016473E">
            <w:pPr>
              <w:ind w:firstLineChars="0" w:firstLine="0"/>
              <w:jc w:val="center"/>
              <w:rPr>
                <w:rFonts w:cs="Times New Roman"/>
              </w:rPr>
            </w:pPr>
            <w:r w:rsidRPr="00792592">
              <w:rPr>
                <w:rFonts w:cs="Times New Roman"/>
                <w:b/>
                <w:szCs w:val="24"/>
              </w:rPr>
              <w:t>Team Control Number</w:t>
            </w:r>
            <w:r w:rsidRPr="00792592">
              <w:rPr>
                <w:rFonts w:cs="Times New Roman"/>
                <w:b/>
              </w:rPr>
              <w:br/>
            </w:r>
            <w:r w:rsidR="00D81C09">
              <w:rPr>
                <w:rFonts w:cs="Times New Roman"/>
                <w:sz w:val="40"/>
                <w:szCs w:val="40"/>
              </w:rPr>
              <w:t>2001334</w:t>
            </w:r>
          </w:p>
        </w:tc>
      </w:tr>
    </w:tbl>
    <w:p w14:paraId="31907860" w14:textId="325D889B" w:rsidR="00D54CED" w:rsidRDefault="00304CD5" w:rsidP="002C2F74">
      <w:pPr>
        <w:adjustRightInd w:val="0"/>
        <w:snapToGrid w:val="0"/>
        <w:ind w:firstLineChars="0" w:firstLine="0"/>
        <w:jc w:val="center"/>
        <w:rPr>
          <w:b/>
          <w:bCs/>
          <w:sz w:val="32"/>
          <w:szCs w:val="28"/>
        </w:rPr>
      </w:pPr>
      <w:r>
        <w:rPr>
          <w:rFonts w:cs="Times New Roman"/>
        </w:rPr>
        <w:pict w14:anchorId="7FFBB522">
          <v:rect id="_x0000_i1025" style="width:468pt;height:1.5pt" o:hralign="center" o:hrstd="t" o:hrnoshade="t" o:hr="t" fillcolor="black [3213]" stroked="f"/>
        </w:pict>
      </w:r>
      <w:r w:rsidR="001D319A" w:rsidRPr="001D319A">
        <w:t xml:space="preserve"> </w:t>
      </w:r>
      <w:r w:rsidR="001D319A" w:rsidRPr="001D319A">
        <w:rPr>
          <w:b/>
          <w:bCs/>
          <w:sz w:val="32"/>
          <w:szCs w:val="28"/>
        </w:rPr>
        <w:t>Forecasts for the Ecology and Fisheries Economy of Scottish</w:t>
      </w:r>
    </w:p>
    <w:p w14:paraId="135E85EC" w14:textId="6332DE8B" w:rsidR="001D319A" w:rsidRDefault="001D319A" w:rsidP="002C2F74">
      <w:pPr>
        <w:adjustRightInd w:val="0"/>
        <w:snapToGrid w:val="0"/>
        <w:spacing w:afterLines="50" w:after="163"/>
        <w:ind w:firstLineChars="0" w:firstLine="0"/>
        <w:jc w:val="center"/>
        <w:rPr>
          <w:b/>
          <w:bCs/>
          <w:sz w:val="32"/>
          <w:szCs w:val="28"/>
        </w:rPr>
      </w:pPr>
      <w:r w:rsidRPr="001D319A">
        <w:rPr>
          <w:b/>
          <w:bCs/>
          <w:sz w:val="32"/>
          <w:szCs w:val="28"/>
        </w:rPr>
        <w:t>herring and mackerel</w:t>
      </w:r>
    </w:p>
    <w:p w14:paraId="639852F8" w14:textId="410774EF" w:rsidR="006D08AE" w:rsidRPr="006D08AE" w:rsidRDefault="006D08AE" w:rsidP="002C2F74">
      <w:pPr>
        <w:adjustRightInd w:val="0"/>
        <w:snapToGrid w:val="0"/>
        <w:ind w:firstLine="480"/>
      </w:pPr>
      <w:r w:rsidRPr="006D08AE">
        <w:t>As the favorable food for Scotch, the herring and mackerel bring generous pro</w:t>
      </w:r>
      <w:r w:rsidR="004B00CC">
        <w:t>fi</w:t>
      </w:r>
      <w:r w:rsidRPr="006D08AE">
        <w:t xml:space="preserve">ts to </w:t>
      </w:r>
      <w:r w:rsidR="004B00CC">
        <w:t>fi</w:t>
      </w:r>
      <w:r w:rsidRPr="006D08AE">
        <w:t xml:space="preserve">shing companies. Due to the hotter ocean, more </w:t>
      </w:r>
      <w:r w:rsidR="004B00CC">
        <w:t>fi</w:t>
      </w:r>
      <w:r w:rsidRPr="006D08AE">
        <w:t xml:space="preserve">sh move to the north to seek better habitats, laying a negative impact on the </w:t>
      </w:r>
      <w:r w:rsidR="004B00CC">
        <w:t>fi</w:t>
      </w:r>
      <w:r w:rsidRPr="006D08AE">
        <w:t xml:space="preserve">shing industry. The aim of this report is to build a migratory prediction model to evaluate the inﬂuences on the income of </w:t>
      </w:r>
      <w:r w:rsidR="004B00CC">
        <w:t>fi</w:t>
      </w:r>
      <w:r w:rsidRPr="006D08AE">
        <w:t xml:space="preserve">shing companies. We are expected to provide some strategies for </w:t>
      </w:r>
      <w:r w:rsidR="004B00CC">
        <w:t>fi</w:t>
      </w:r>
      <w:r w:rsidRPr="006D08AE">
        <w:t xml:space="preserve">shing companies who can adapt to the migration of </w:t>
      </w:r>
      <w:r w:rsidR="004B00CC">
        <w:t>fi</w:t>
      </w:r>
      <w:r w:rsidRPr="006D08AE">
        <w:t>sh under the constraints of various objective conditions and prevent themselves from going bankrupt as much as possible. Three models are established: Model I: Seawater Temperature Prediction Model; Model II: Fish Migration Prediction Model; Model III: Fishing Company Earnings Evaluation Model.</w:t>
      </w:r>
    </w:p>
    <w:p w14:paraId="65B3D3ED" w14:textId="29EBCF29" w:rsidR="006D08AE" w:rsidRPr="006D08AE" w:rsidRDefault="006D08AE" w:rsidP="002C2F74">
      <w:pPr>
        <w:adjustRightInd w:val="0"/>
        <w:snapToGrid w:val="0"/>
        <w:ind w:firstLine="480"/>
      </w:pPr>
      <w:r w:rsidRPr="006D08AE">
        <w:t xml:space="preserve">For Model I, global ocean temperature date monthly from 1960 to 2019 is </w:t>
      </w:r>
      <w:r w:rsidR="004B00CC">
        <w:t>fi</w:t>
      </w:r>
      <w:r w:rsidRPr="006D08AE">
        <w:t>rstly collected. Then, based on the analysis of intrinsic trend of the data and the veri</w:t>
      </w:r>
      <w:r w:rsidR="004B00CC">
        <w:t>fi</w:t>
      </w:r>
      <w:r w:rsidRPr="006D08AE">
        <w:t xml:space="preserve">cation of the stationarity, the validation of using ARIMA model to predict temperature is proved. Next, historical data is used to </w:t>
      </w:r>
      <w:r w:rsidR="004B00CC">
        <w:t>fi</w:t>
      </w:r>
      <w:r w:rsidRPr="006D08AE">
        <w:t xml:space="preserve">t the parameters of ARIMA, with introduction of k-fold cross validation to identify the </w:t>
      </w:r>
      <w:r w:rsidR="004B00CC">
        <w:t>fi</w:t>
      </w:r>
      <w:r w:rsidRPr="006D08AE">
        <w:t xml:space="preserve">nal prediction model as </w:t>
      </w:r>
      <w:proofErr w:type="gramStart"/>
      <w:r w:rsidRPr="006D08AE">
        <w:t>ARIMA(</w:t>
      </w:r>
      <w:proofErr w:type="gramEnd"/>
      <w:r w:rsidRPr="006D08AE">
        <w:t xml:space="preserve">1,1,0). Finally, according to </w:t>
      </w:r>
      <w:proofErr w:type="gramStart"/>
      <w:r w:rsidRPr="006D08AE">
        <w:t>ARIMA(</w:t>
      </w:r>
      <w:proofErr w:type="gramEnd"/>
      <w:r w:rsidRPr="006D08AE">
        <w:t xml:space="preserve">1,1,0), bootstrap method is used to simulate 10000 possible prediction cases, which lays a great foundation to predict the migration of </w:t>
      </w:r>
      <w:r w:rsidR="004B00CC">
        <w:t>fi</w:t>
      </w:r>
      <w:r w:rsidRPr="006D08AE">
        <w:t>sh.</w:t>
      </w:r>
    </w:p>
    <w:p w14:paraId="3ED61126" w14:textId="566CB304" w:rsidR="006D08AE" w:rsidRPr="006D08AE" w:rsidRDefault="006D08AE" w:rsidP="002C2F74">
      <w:pPr>
        <w:adjustRightInd w:val="0"/>
        <w:snapToGrid w:val="0"/>
        <w:ind w:firstLine="480"/>
      </w:pPr>
      <w:r w:rsidRPr="006D08AE">
        <w:t xml:space="preserve">For Model II, </w:t>
      </w:r>
      <w:r w:rsidR="004B00CC">
        <w:t>fi</w:t>
      </w:r>
      <w:r w:rsidRPr="006D08AE">
        <w:t xml:space="preserve">rstly, according to the data of the migration speed and the ocean temperature, it is determined that the temperature gradient is the main factor aﬀecting the migration speed and direction. And the corresponding empirical equation is established to determine the impact of temperature on </w:t>
      </w:r>
      <w:r w:rsidR="004B00CC">
        <w:t>fi</w:t>
      </w:r>
      <w:r w:rsidRPr="006D08AE">
        <w:t xml:space="preserve">sh migration. Then based on the 10000 temperature change samples generated by bootstrap method in Model I, migration situation of each sample is simulated to identify the most likely locations of the </w:t>
      </w:r>
      <w:r w:rsidR="004B00CC">
        <w:t>fi</w:t>
      </w:r>
      <w:r w:rsidRPr="006D08AE">
        <w:t xml:space="preserve">sh. It was </w:t>
      </w:r>
      <w:r w:rsidR="004B00CC">
        <w:t>fi</w:t>
      </w:r>
      <w:r w:rsidRPr="006D08AE">
        <w:t xml:space="preserve">nally shown that the </w:t>
      </w:r>
      <w:r w:rsidR="004B00CC">
        <w:t>fi</w:t>
      </w:r>
      <w:r w:rsidRPr="006D08AE">
        <w:t xml:space="preserve">sh are mainly distributed in the area between Iceland and the Faroe Islands 50 years later and the results are shown in </w:t>
      </w:r>
      <w:r w:rsidR="004B00CC">
        <w:t>fi</w:t>
      </w:r>
      <w:r w:rsidRPr="006D08AE">
        <w:t>gure 9.</w:t>
      </w:r>
    </w:p>
    <w:p w14:paraId="355CC7C8" w14:textId="0CF94FEF" w:rsidR="006D08AE" w:rsidRPr="006D08AE" w:rsidRDefault="006D08AE" w:rsidP="002C2F74">
      <w:pPr>
        <w:adjustRightInd w:val="0"/>
        <w:snapToGrid w:val="0"/>
        <w:ind w:firstLine="480"/>
      </w:pPr>
      <w:r w:rsidRPr="006D08AE">
        <w:t>For Model III, the pro</w:t>
      </w:r>
      <w:r w:rsidR="004B00CC">
        <w:t>fi</w:t>
      </w:r>
      <w:r w:rsidRPr="006D08AE">
        <w:t xml:space="preserve">t evaluation equation of </w:t>
      </w:r>
      <w:r w:rsidR="004B00CC">
        <w:t>fi</w:t>
      </w:r>
      <w:r w:rsidRPr="006D08AE">
        <w:t xml:space="preserve">shing companies is determined by the economic principle, and the parameters involved are estimated by introducing the actual management data, the results are shown in table 4; then based on the 10000 samples of </w:t>
      </w:r>
      <w:r w:rsidR="004B00CC">
        <w:t>fi</w:t>
      </w:r>
      <w:r w:rsidRPr="006D08AE">
        <w:t>sh migration from Model II, the pro</w:t>
      </w:r>
      <w:r w:rsidR="004B00CC">
        <w:t>fi</w:t>
      </w:r>
      <w:r w:rsidRPr="006D08AE">
        <w:t xml:space="preserve">t change of </w:t>
      </w:r>
      <w:r w:rsidR="004B00CC">
        <w:t>fi</w:t>
      </w:r>
      <w:r w:rsidRPr="006D08AE">
        <w:t>shing companies is simulated for each sample and the pro</w:t>
      </w:r>
      <w:r w:rsidR="004B00CC">
        <w:t>fi</w:t>
      </w:r>
      <w:r w:rsidRPr="006D08AE">
        <w:t xml:space="preserve">t trend over time is shown in </w:t>
      </w:r>
      <w:r w:rsidR="004B00CC">
        <w:t>fi</w:t>
      </w:r>
      <w:r w:rsidRPr="006D08AE">
        <w:t xml:space="preserve">gure 10. Finally, it can be seen that the worst case is in 2030, </w:t>
      </w:r>
      <w:r w:rsidR="004B00CC">
        <w:t>fi</w:t>
      </w:r>
      <w:r w:rsidRPr="006D08AE">
        <w:t xml:space="preserve">shing companies will go bankrupt due to </w:t>
      </w:r>
      <w:r w:rsidR="004B00CC">
        <w:t>fi</w:t>
      </w:r>
      <w:r w:rsidRPr="006D08AE">
        <w:t xml:space="preserve">sh migration with a probability of 0.02%, the best case is that they will not go bankrupt in 50 years with a probability of 5.27% and the most likely case is that in 2039, </w:t>
      </w:r>
      <w:r w:rsidR="004B00CC">
        <w:t>fi</w:t>
      </w:r>
      <w:r w:rsidRPr="006D08AE">
        <w:t xml:space="preserve">shing companies will go bankrupt due to </w:t>
      </w:r>
      <w:r w:rsidR="004B00CC">
        <w:t>fi</w:t>
      </w:r>
      <w:r w:rsidRPr="006D08AE">
        <w:t>sh migration with a probability of 8.25%.</w:t>
      </w:r>
    </w:p>
    <w:p w14:paraId="4369097D" w14:textId="54747CD3" w:rsidR="006D08AE" w:rsidRPr="006D08AE" w:rsidRDefault="006D08AE" w:rsidP="002C2F74">
      <w:pPr>
        <w:adjustRightInd w:val="0"/>
        <w:snapToGrid w:val="0"/>
        <w:ind w:firstLine="480"/>
      </w:pPr>
      <w:r w:rsidRPr="006D08AE">
        <w:t xml:space="preserve">In addition, this report discusses the eﬀective response to the </w:t>
      </w:r>
      <w:r w:rsidR="004B00CC">
        <w:t>fi</w:t>
      </w:r>
      <w:r w:rsidRPr="006D08AE">
        <w:t xml:space="preserve">sh migration for small </w:t>
      </w:r>
      <w:r w:rsidR="004B00CC">
        <w:t>fi</w:t>
      </w:r>
      <w:r w:rsidRPr="006D08AE">
        <w:t xml:space="preserve">shing companies, together with eﬀective response strategies. Without considering the policies and legal issues brought by the territorial sea, small </w:t>
      </w:r>
      <w:r w:rsidR="004B00CC">
        <w:t>fi</w:t>
      </w:r>
      <w:r w:rsidRPr="006D08AE">
        <w:t xml:space="preserve">shing companies should transfer their ports to Iceland, which is closer to the </w:t>
      </w:r>
      <w:r w:rsidR="004B00CC">
        <w:t>fi</w:t>
      </w:r>
      <w:r w:rsidRPr="006D08AE">
        <w:t xml:space="preserve">sh. Finally, based on simulation of this </w:t>
      </w:r>
      <w:proofErr w:type="spellStart"/>
      <w:r w:rsidRPr="006D08AE">
        <w:t>strategys</w:t>
      </w:r>
      <w:proofErr w:type="spellEnd"/>
      <w:r w:rsidRPr="006D08AE">
        <w:t xml:space="preserve"> eﬀect, 100.00% of companies can avoid bankruptcy. As for considering the policies and legal issues, small </w:t>
      </w:r>
      <w:r w:rsidR="004B00CC">
        <w:t>fi</w:t>
      </w:r>
      <w:r w:rsidRPr="006D08AE">
        <w:t xml:space="preserve">shing companies should upgrade their </w:t>
      </w:r>
      <w:r w:rsidR="004B00CC">
        <w:t>fi</w:t>
      </w:r>
      <w:r w:rsidRPr="006D08AE">
        <w:t xml:space="preserve">shing vessels to extend the shelf life of </w:t>
      </w:r>
      <w:r w:rsidR="004B00CC">
        <w:t>fi</w:t>
      </w:r>
      <w:r w:rsidRPr="006D08AE">
        <w:t>sh. After simulation, 62.68% of companies can avoid bankruptcy.</w:t>
      </w:r>
    </w:p>
    <w:p w14:paraId="7CA51AD3" w14:textId="3B3B32B6" w:rsidR="00200728" w:rsidRDefault="006D08AE" w:rsidP="002C2F74">
      <w:pPr>
        <w:adjustRightInd w:val="0"/>
        <w:snapToGrid w:val="0"/>
        <w:ind w:firstLine="480"/>
      </w:pPr>
      <w:r w:rsidRPr="006D08AE">
        <w:t xml:space="preserve">Eventually, robustness and sensitivity analysis of the model are tested. When the initial distribution of the </w:t>
      </w:r>
      <w:r w:rsidR="004B00CC">
        <w:t>fi</w:t>
      </w:r>
      <w:r w:rsidRPr="006D08AE">
        <w:t xml:space="preserve">sh is randomly generated from the uniform random distribution, the </w:t>
      </w:r>
      <w:r w:rsidR="004B00CC">
        <w:t>fi</w:t>
      </w:r>
      <w:r w:rsidRPr="006D08AE">
        <w:t>nal convergence distribution of the model has little diﬀerence. As for the factors that aﬀect the model, social pro</w:t>
      </w:r>
      <w:r w:rsidR="004B00CC">
        <w:t>fi</w:t>
      </w:r>
      <w:r w:rsidRPr="006D08AE">
        <w:t xml:space="preserve">t rate and </w:t>
      </w:r>
      <w:r w:rsidR="004B00CC">
        <w:t>fi</w:t>
      </w:r>
      <w:r w:rsidRPr="006D08AE">
        <w:t>shing boat navigation radius, it is found that the increase of these two factors will signi</w:t>
      </w:r>
      <w:r w:rsidR="004B00CC">
        <w:t>fi</w:t>
      </w:r>
      <w:r w:rsidRPr="006D08AE">
        <w:t xml:space="preserve">cantly reduce the bankruptcy probability of </w:t>
      </w:r>
      <w:r w:rsidR="004B00CC">
        <w:t>fi</w:t>
      </w:r>
      <w:r w:rsidRPr="006D08AE">
        <w:t>shing companies.</w:t>
      </w:r>
    </w:p>
    <w:p w14:paraId="4E584802" w14:textId="77777777" w:rsidR="006D08AE" w:rsidRPr="00602A5C" w:rsidRDefault="006D08AE" w:rsidP="007152ED">
      <w:pPr>
        <w:adjustRightInd w:val="0"/>
        <w:snapToGrid w:val="0"/>
        <w:ind w:firstLineChars="0" w:firstLine="0"/>
        <w:rPr>
          <w:b/>
          <w:bCs/>
          <w:color w:val="000000"/>
          <w:sz w:val="16"/>
          <w:szCs w:val="13"/>
        </w:rPr>
      </w:pPr>
    </w:p>
    <w:p w14:paraId="1B305838" w14:textId="64EA8D40" w:rsidR="00C115E7" w:rsidRDefault="001C6112" w:rsidP="006D08AE">
      <w:pPr>
        <w:pStyle w:val="32"/>
        <w:spacing w:after="260" w:line="240" w:lineRule="auto"/>
        <w:ind w:firstLine="0"/>
        <w:jc w:val="both"/>
        <w:rPr>
          <w:color w:val="000000"/>
          <w:sz w:val="24"/>
          <w:szCs w:val="24"/>
        </w:rPr>
        <w:sectPr w:rsidR="00C115E7" w:rsidSect="00D53FC1">
          <w:headerReference w:type="even" r:id="rId8"/>
          <w:headerReference w:type="default" r:id="rId9"/>
          <w:footerReference w:type="even" r:id="rId10"/>
          <w:footerReference w:type="default" r:id="rId11"/>
          <w:headerReference w:type="first" r:id="rId12"/>
          <w:footerReference w:type="first" r:id="rId13"/>
          <w:type w:val="continuous"/>
          <w:pgSz w:w="11906" w:h="16838"/>
          <w:pgMar w:top="1247" w:right="1440" w:bottom="1247" w:left="1440" w:header="851" w:footer="992" w:gutter="0"/>
          <w:cols w:space="425"/>
          <w:titlePg/>
          <w:docGrid w:type="lines" w:linePitch="326"/>
        </w:sectPr>
      </w:pPr>
      <w:r w:rsidRPr="00A61853">
        <w:rPr>
          <w:b/>
          <w:bCs/>
          <w:color w:val="000000"/>
          <w:sz w:val="24"/>
          <w:szCs w:val="24"/>
        </w:rPr>
        <w:t xml:space="preserve">Keywords: </w:t>
      </w:r>
      <w:r w:rsidR="00200728" w:rsidRPr="00A61853">
        <w:rPr>
          <w:color w:val="000000"/>
          <w:sz w:val="24"/>
          <w:szCs w:val="24"/>
        </w:rPr>
        <w:t xml:space="preserve">ARIMA; Fish Migration; Earnings Evaluation; Computer </w:t>
      </w:r>
      <w:proofErr w:type="spellStart"/>
      <w:r w:rsidR="00200728" w:rsidRPr="00A61853">
        <w:rPr>
          <w:color w:val="000000"/>
          <w:sz w:val="24"/>
          <w:szCs w:val="24"/>
        </w:rPr>
        <w:t>Simulatio</w:t>
      </w:r>
      <w:proofErr w:type="spellEnd"/>
    </w:p>
    <w:sdt>
      <w:sdtPr>
        <w:rPr>
          <w:rFonts w:ascii="Times New Roman" w:eastAsia="宋体" w:hAnsi="Times New Roman" w:cs="Times New Roman"/>
          <w:b/>
          <w:bCs/>
          <w:color w:val="000000" w:themeColor="text1"/>
          <w:kern w:val="2"/>
          <w:sz w:val="24"/>
          <w:szCs w:val="24"/>
          <w:lang w:val="zh-CN"/>
        </w:rPr>
        <w:id w:val="1489978078"/>
        <w:docPartObj>
          <w:docPartGallery w:val="Table of Contents"/>
          <w:docPartUnique/>
        </w:docPartObj>
      </w:sdtPr>
      <w:sdtEndPr>
        <w:rPr>
          <w:rFonts w:cstheme="minorBidi"/>
          <w:color w:val="auto"/>
          <w:szCs w:val="21"/>
        </w:rPr>
      </w:sdtEndPr>
      <w:sdtContent>
        <w:p w14:paraId="46B2A90F" w14:textId="27364543" w:rsidR="007149D1" w:rsidRPr="00C0603B" w:rsidRDefault="007149D1" w:rsidP="005520C5">
          <w:pPr>
            <w:pStyle w:val="TOC"/>
            <w:spacing w:before="0" w:line="240" w:lineRule="auto"/>
            <w:jc w:val="center"/>
            <w:rPr>
              <w:rFonts w:ascii="Times New Roman" w:eastAsia="宋体" w:hAnsi="Times New Roman" w:cs="Times New Roman"/>
              <w:b/>
              <w:bCs/>
              <w:color w:val="000000" w:themeColor="text1"/>
              <w:sz w:val="40"/>
              <w:szCs w:val="40"/>
            </w:rPr>
          </w:pPr>
          <w:r w:rsidRPr="00C0603B">
            <w:rPr>
              <w:rFonts w:ascii="Times New Roman" w:eastAsia="宋体" w:hAnsi="Times New Roman" w:cs="Times New Roman"/>
              <w:b/>
              <w:bCs/>
              <w:color w:val="000000" w:themeColor="text1"/>
              <w:sz w:val="40"/>
              <w:szCs w:val="40"/>
              <w:lang w:val="zh-CN"/>
            </w:rPr>
            <w:t>Contents</w:t>
          </w:r>
        </w:p>
        <w:p w14:paraId="60BD2CD3" w14:textId="25ABE736" w:rsidR="00D53FC1" w:rsidRDefault="00D81C09">
          <w:pPr>
            <w:pStyle w:val="TOC1"/>
            <w:tabs>
              <w:tab w:val="right" w:leader="dot" w:pos="9016"/>
            </w:tabs>
            <w:rPr>
              <w:rFonts w:asciiTheme="minorHAnsi" w:eastAsiaTheme="minorEastAsia" w:hAnsiTheme="minorHAnsi"/>
              <w:b w:val="0"/>
              <w:bCs w:val="0"/>
              <w:iCs w:val="0"/>
              <w:noProof/>
              <w:sz w:val="21"/>
              <w:szCs w:val="22"/>
            </w:rPr>
          </w:pPr>
          <w:r>
            <w:fldChar w:fldCharType="begin"/>
          </w:r>
          <w:r>
            <w:instrText xml:space="preserve"> TOC \o "1-2" \h \z </w:instrText>
          </w:r>
          <w:r>
            <w:fldChar w:fldCharType="separate"/>
          </w:r>
          <w:hyperlink w:anchor="_Toc58784648" w:history="1">
            <w:r w:rsidR="00D53FC1" w:rsidRPr="00185651">
              <w:rPr>
                <w:rStyle w:val="aa"/>
                <w:noProof/>
              </w:rPr>
              <w:t>1 Introduction</w:t>
            </w:r>
            <w:r w:rsidR="00D53FC1">
              <w:rPr>
                <w:noProof/>
                <w:webHidden/>
              </w:rPr>
              <w:tab/>
            </w:r>
            <w:r w:rsidR="00D53FC1">
              <w:rPr>
                <w:noProof/>
                <w:webHidden/>
              </w:rPr>
              <w:fldChar w:fldCharType="begin"/>
            </w:r>
            <w:r w:rsidR="00D53FC1">
              <w:rPr>
                <w:noProof/>
                <w:webHidden/>
              </w:rPr>
              <w:instrText xml:space="preserve"> PAGEREF _Toc58784648 \h </w:instrText>
            </w:r>
            <w:r w:rsidR="00D53FC1">
              <w:rPr>
                <w:noProof/>
                <w:webHidden/>
              </w:rPr>
            </w:r>
            <w:r w:rsidR="00D53FC1">
              <w:rPr>
                <w:noProof/>
                <w:webHidden/>
              </w:rPr>
              <w:fldChar w:fldCharType="separate"/>
            </w:r>
            <w:r w:rsidR="00B2391B">
              <w:rPr>
                <w:noProof/>
                <w:webHidden/>
              </w:rPr>
              <w:t>3</w:t>
            </w:r>
            <w:r w:rsidR="00D53FC1">
              <w:rPr>
                <w:noProof/>
                <w:webHidden/>
              </w:rPr>
              <w:fldChar w:fldCharType="end"/>
            </w:r>
          </w:hyperlink>
        </w:p>
        <w:p w14:paraId="546D90E3" w14:textId="63E96756" w:rsidR="00D53FC1" w:rsidRDefault="00304CD5">
          <w:pPr>
            <w:pStyle w:val="TOC2"/>
            <w:rPr>
              <w:rFonts w:asciiTheme="minorHAnsi" w:eastAsiaTheme="minorEastAsia" w:hAnsiTheme="minorHAnsi"/>
              <w:bCs w:val="0"/>
              <w:noProof/>
              <w:sz w:val="21"/>
            </w:rPr>
          </w:pPr>
          <w:hyperlink w:anchor="_Toc58784649" w:history="1">
            <w:r w:rsidR="00D53FC1" w:rsidRPr="00185651">
              <w:rPr>
                <w:rStyle w:val="aa"/>
                <w:noProof/>
              </w:rPr>
              <w:t>1.1 Problem Background</w:t>
            </w:r>
            <w:r w:rsidR="00D53FC1">
              <w:rPr>
                <w:noProof/>
                <w:webHidden/>
              </w:rPr>
              <w:tab/>
            </w:r>
            <w:r w:rsidR="00D53FC1">
              <w:rPr>
                <w:noProof/>
                <w:webHidden/>
              </w:rPr>
              <w:fldChar w:fldCharType="begin"/>
            </w:r>
            <w:r w:rsidR="00D53FC1">
              <w:rPr>
                <w:noProof/>
                <w:webHidden/>
              </w:rPr>
              <w:instrText xml:space="preserve"> PAGEREF _Toc58784649 \h </w:instrText>
            </w:r>
            <w:r w:rsidR="00D53FC1">
              <w:rPr>
                <w:noProof/>
                <w:webHidden/>
              </w:rPr>
            </w:r>
            <w:r w:rsidR="00D53FC1">
              <w:rPr>
                <w:noProof/>
                <w:webHidden/>
              </w:rPr>
              <w:fldChar w:fldCharType="separate"/>
            </w:r>
            <w:r w:rsidR="00B2391B">
              <w:rPr>
                <w:noProof/>
                <w:webHidden/>
              </w:rPr>
              <w:t>3</w:t>
            </w:r>
            <w:r w:rsidR="00D53FC1">
              <w:rPr>
                <w:noProof/>
                <w:webHidden/>
              </w:rPr>
              <w:fldChar w:fldCharType="end"/>
            </w:r>
          </w:hyperlink>
        </w:p>
        <w:p w14:paraId="0A5C466F" w14:textId="6742200F" w:rsidR="00D53FC1" w:rsidRDefault="00304CD5">
          <w:pPr>
            <w:pStyle w:val="TOC2"/>
            <w:rPr>
              <w:rFonts w:asciiTheme="minorHAnsi" w:eastAsiaTheme="minorEastAsia" w:hAnsiTheme="minorHAnsi"/>
              <w:bCs w:val="0"/>
              <w:noProof/>
              <w:sz w:val="21"/>
            </w:rPr>
          </w:pPr>
          <w:hyperlink w:anchor="_Toc58784650" w:history="1">
            <w:r w:rsidR="00D53FC1" w:rsidRPr="00185651">
              <w:rPr>
                <w:rStyle w:val="aa"/>
                <w:noProof/>
              </w:rPr>
              <w:t>1.2 Restatement of the Problem</w:t>
            </w:r>
            <w:r w:rsidR="00D53FC1">
              <w:rPr>
                <w:noProof/>
                <w:webHidden/>
              </w:rPr>
              <w:tab/>
            </w:r>
            <w:r w:rsidR="00D53FC1">
              <w:rPr>
                <w:noProof/>
                <w:webHidden/>
              </w:rPr>
              <w:fldChar w:fldCharType="begin"/>
            </w:r>
            <w:r w:rsidR="00D53FC1">
              <w:rPr>
                <w:noProof/>
                <w:webHidden/>
              </w:rPr>
              <w:instrText xml:space="preserve"> PAGEREF _Toc58784650 \h </w:instrText>
            </w:r>
            <w:r w:rsidR="00D53FC1">
              <w:rPr>
                <w:noProof/>
                <w:webHidden/>
              </w:rPr>
            </w:r>
            <w:r w:rsidR="00D53FC1">
              <w:rPr>
                <w:noProof/>
                <w:webHidden/>
              </w:rPr>
              <w:fldChar w:fldCharType="separate"/>
            </w:r>
            <w:r w:rsidR="00B2391B">
              <w:rPr>
                <w:noProof/>
                <w:webHidden/>
              </w:rPr>
              <w:t>3</w:t>
            </w:r>
            <w:r w:rsidR="00D53FC1">
              <w:rPr>
                <w:noProof/>
                <w:webHidden/>
              </w:rPr>
              <w:fldChar w:fldCharType="end"/>
            </w:r>
          </w:hyperlink>
        </w:p>
        <w:p w14:paraId="1106CE5E" w14:textId="74789F29" w:rsidR="00D53FC1" w:rsidRDefault="00304CD5">
          <w:pPr>
            <w:pStyle w:val="TOC2"/>
            <w:rPr>
              <w:rFonts w:asciiTheme="minorHAnsi" w:eastAsiaTheme="minorEastAsia" w:hAnsiTheme="minorHAnsi"/>
              <w:bCs w:val="0"/>
              <w:noProof/>
              <w:sz w:val="21"/>
            </w:rPr>
          </w:pPr>
          <w:hyperlink w:anchor="_Toc58784651" w:history="1">
            <w:r w:rsidR="00D53FC1" w:rsidRPr="00185651">
              <w:rPr>
                <w:rStyle w:val="aa"/>
                <w:noProof/>
              </w:rPr>
              <w:t>1.3 Our work</w:t>
            </w:r>
            <w:r w:rsidR="00D53FC1">
              <w:rPr>
                <w:noProof/>
                <w:webHidden/>
              </w:rPr>
              <w:tab/>
            </w:r>
            <w:r w:rsidR="00D53FC1">
              <w:rPr>
                <w:noProof/>
                <w:webHidden/>
              </w:rPr>
              <w:fldChar w:fldCharType="begin"/>
            </w:r>
            <w:r w:rsidR="00D53FC1">
              <w:rPr>
                <w:noProof/>
                <w:webHidden/>
              </w:rPr>
              <w:instrText xml:space="preserve"> PAGEREF _Toc58784651 \h </w:instrText>
            </w:r>
            <w:r w:rsidR="00D53FC1">
              <w:rPr>
                <w:noProof/>
                <w:webHidden/>
              </w:rPr>
            </w:r>
            <w:r w:rsidR="00D53FC1">
              <w:rPr>
                <w:noProof/>
                <w:webHidden/>
              </w:rPr>
              <w:fldChar w:fldCharType="separate"/>
            </w:r>
            <w:r w:rsidR="00B2391B">
              <w:rPr>
                <w:noProof/>
                <w:webHidden/>
              </w:rPr>
              <w:t>4</w:t>
            </w:r>
            <w:r w:rsidR="00D53FC1">
              <w:rPr>
                <w:noProof/>
                <w:webHidden/>
              </w:rPr>
              <w:fldChar w:fldCharType="end"/>
            </w:r>
          </w:hyperlink>
        </w:p>
        <w:p w14:paraId="4D27AEE9" w14:textId="682529A4" w:rsidR="00D53FC1" w:rsidRDefault="00304CD5">
          <w:pPr>
            <w:pStyle w:val="TOC1"/>
            <w:tabs>
              <w:tab w:val="right" w:leader="dot" w:pos="9016"/>
            </w:tabs>
            <w:rPr>
              <w:rFonts w:asciiTheme="minorHAnsi" w:eastAsiaTheme="minorEastAsia" w:hAnsiTheme="minorHAnsi"/>
              <w:b w:val="0"/>
              <w:bCs w:val="0"/>
              <w:iCs w:val="0"/>
              <w:noProof/>
              <w:sz w:val="21"/>
              <w:szCs w:val="22"/>
            </w:rPr>
          </w:pPr>
          <w:hyperlink w:anchor="_Toc58784652" w:history="1">
            <w:r w:rsidR="00D53FC1" w:rsidRPr="00185651">
              <w:rPr>
                <w:rStyle w:val="aa"/>
                <w:noProof/>
              </w:rPr>
              <w:t>2 Assumptions and Justifications</w:t>
            </w:r>
            <w:r w:rsidR="00D53FC1">
              <w:rPr>
                <w:noProof/>
                <w:webHidden/>
              </w:rPr>
              <w:tab/>
            </w:r>
            <w:r w:rsidR="00D53FC1">
              <w:rPr>
                <w:noProof/>
                <w:webHidden/>
              </w:rPr>
              <w:fldChar w:fldCharType="begin"/>
            </w:r>
            <w:r w:rsidR="00D53FC1">
              <w:rPr>
                <w:noProof/>
                <w:webHidden/>
              </w:rPr>
              <w:instrText xml:space="preserve"> PAGEREF _Toc58784652 \h </w:instrText>
            </w:r>
            <w:r w:rsidR="00D53FC1">
              <w:rPr>
                <w:noProof/>
                <w:webHidden/>
              </w:rPr>
            </w:r>
            <w:r w:rsidR="00D53FC1">
              <w:rPr>
                <w:noProof/>
                <w:webHidden/>
              </w:rPr>
              <w:fldChar w:fldCharType="separate"/>
            </w:r>
            <w:r w:rsidR="00B2391B">
              <w:rPr>
                <w:noProof/>
                <w:webHidden/>
              </w:rPr>
              <w:t>5</w:t>
            </w:r>
            <w:r w:rsidR="00D53FC1">
              <w:rPr>
                <w:noProof/>
                <w:webHidden/>
              </w:rPr>
              <w:fldChar w:fldCharType="end"/>
            </w:r>
          </w:hyperlink>
        </w:p>
        <w:p w14:paraId="066DF46B" w14:textId="521BFB9E" w:rsidR="00D53FC1" w:rsidRDefault="00304CD5">
          <w:pPr>
            <w:pStyle w:val="TOC1"/>
            <w:tabs>
              <w:tab w:val="right" w:leader="dot" w:pos="9016"/>
            </w:tabs>
            <w:rPr>
              <w:rFonts w:asciiTheme="minorHAnsi" w:eastAsiaTheme="minorEastAsia" w:hAnsiTheme="minorHAnsi"/>
              <w:b w:val="0"/>
              <w:bCs w:val="0"/>
              <w:iCs w:val="0"/>
              <w:noProof/>
              <w:sz w:val="21"/>
              <w:szCs w:val="22"/>
            </w:rPr>
          </w:pPr>
          <w:hyperlink w:anchor="_Toc58784653" w:history="1">
            <w:r w:rsidR="00D53FC1" w:rsidRPr="00185651">
              <w:rPr>
                <w:rStyle w:val="aa"/>
                <w:noProof/>
              </w:rPr>
              <w:t>3 Notations</w:t>
            </w:r>
            <w:r w:rsidR="00D53FC1">
              <w:rPr>
                <w:noProof/>
                <w:webHidden/>
              </w:rPr>
              <w:tab/>
            </w:r>
            <w:r w:rsidR="00D53FC1">
              <w:rPr>
                <w:noProof/>
                <w:webHidden/>
              </w:rPr>
              <w:fldChar w:fldCharType="begin"/>
            </w:r>
            <w:r w:rsidR="00D53FC1">
              <w:rPr>
                <w:noProof/>
                <w:webHidden/>
              </w:rPr>
              <w:instrText xml:space="preserve"> PAGEREF _Toc58784653 \h </w:instrText>
            </w:r>
            <w:r w:rsidR="00D53FC1">
              <w:rPr>
                <w:noProof/>
                <w:webHidden/>
              </w:rPr>
            </w:r>
            <w:r w:rsidR="00D53FC1">
              <w:rPr>
                <w:noProof/>
                <w:webHidden/>
              </w:rPr>
              <w:fldChar w:fldCharType="separate"/>
            </w:r>
            <w:r w:rsidR="00B2391B">
              <w:rPr>
                <w:noProof/>
                <w:webHidden/>
              </w:rPr>
              <w:t>5</w:t>
            </w:r>
            <w:r w:rsidR="00D53FC1">
              <w:rPr>
                <w:noProof/>
                <w:webHidden/>
              </w:rPr>
              <w:fldChar w:fldCharType="end"/>
            </w:r>
          </w:hyperlink>
        </w:p>
        <w:p w14:paraId="43466332" w14:textId="4BFEED8D" w:rsidR="00D53FC1" w:rsidRDefault="00304CD5">
          <w:pPr>
            <w:pStyle w:val="TOC1"/>
            <w:tabs>
              <w:tab w:val="right" w:leader="dot" w:pos="9016"/>
            </w:tabs>
            <w:rPr>
              <w:rFonts w:asciiTheme="minorHAnsi" w:eastAsiaTheme="minorEastAsia" w:hAnsiTheme="minorHAnsi"/>
              <w:b w:val="0"/>
              <w:bCs w:val="0"/>
              <w:iCs w:val="0"/>
              <w:noProof/>
              <w:sz w:val="21"/>
              <w:szCs w:val="22"/>
            </w:rPr>
          </w:pPr>
          <w:hyperlink w:anchor="_Toc58784654" w:history="1">
            <w:r w:rsidR="00D53FC1" w:rsidRPr="00185651">
              <w:rPr>
                <w:rStyle w:val="aa"/>
                <w:noProof/>
              </w:rPr>
              <w:t>4 Model Preparation</w:t>
            </w:r>
            <w:r w:rsidR="00D53FC1">
              <w:rPr>
                <w:noProof/>
                <w:webHidden/>
              </w:rPr>
              <w:tab/>
            </w:r>
            <w:r w:rsidR="00D53FC1">
              <w:rPr>
                <w:noProof/>
                <w:webHidden/>
              </w:rPr>
              <w:fldChar w:fldCharType="begin"/>
            </w:r>
            <w:r w:rsidR="00D53FC1">
              <w:rPr>
                <w:noProof/>
                <w:webHidden/>
              </w:rPr>
              <w:instrText xml:space="preserve"> PAGEREF _Toc58784654 \h </w:instrText>
            </w:r>
            <w:r w:rsidR="00D53FC1">
              <w:rPr>
                <w:noProof/>
                <w:webHidden/>
              </w:rPr>
            </w:r>
            <w:r w:rsidR="00D53FC1">
              <w:rPr>
                <w:noProof/>
                <w:webHidden/>
              </w:rPr>
              <w:fldChar w:fldCharType="separate"/>
            </w:r>
            <w:r w:rsidR="00B2391B">
              <w:rPr>
                <w:noProof/>
                <w:webHidden/>
              </w:rPr>
              <w:t>6</w:t>
            </w:r>
            <w:r w:rsidR="00D53FC1">
              <w:rPr>
                <w:noProof/>
                <w:webHidden/>
              </w:rPr>
              <w:fldChar w:fldCharType="end"/>
            </w:r>
          </w:hyperlink>
        </w:p>
        <w:p w14:paraId="7E584316" w14:textId="35E42ED0" w:rsidR="00D53FC1" w:rsidRDefault="00304CD5">
          <w:pPr>
            <w:pStyle w:val="TOC2"/>
            <w:rPr>
              <w:rFonts w:asciiTheme="minorHAnsi" w:eastAsiaTheme="minorEastAsia" w:hAnsiTheme="minorHAnsi"/>
              <w:bCs w:val="0"/>
              <w:noProof/>
              <w:sz w:val="21"/>
            </w:rPr>
          </w:pPr>
          <w:hyperlink w:anchor="_Toc58784655" w:history="1">
            <w:r w:rsidR="00D53FC1" w:rsidRPr="00185651">
              <w:rPr>
                <w:rStyle w:val="aa"/>
                <w:noProof/>
              </w:rPr>
              <w:t>4.1 The Data</w:t>
            </w:r>
            <w:r w:rsidR="00D53FC1">
              <w:rPr>
                <w:noProof/>
                <w:webHidden/>
              </w:rPr>
              <w:tab/>
            </w:r>
            <w:r w:rsidR="00D53FC1">
              <w:rPr>
                <w:noProof/>
                <w:webHidden/>
              </w:rPr>
              <w:fldChar w:fldCharType="begin"/>
            </w:r>
            <w:r w:rsidR="00D53FC1">
              <w:rPr>
                <w:noProof/>
                <w:webHidden/>
              </w:rPr>
              <w:instrText xml:space="preserve"> PAGEREF _Toc58784655 \h </w:instrText>
            </w:r>
            <w:r w:rsidR="00D53FC1">
              <w:rPr>
                <w:noProof/>
                <w:webHidden/>
              </w:rPr>
            </w:r>
            <w:r w:rsidR="00D53FC1">
              <w:rPr>
                <w:noProof/>
                <w:webHidden/>
              </w:rPr>
              <w:fldChar w:fldCharType="separate"/>
            </w:r>
            <w:r w:rsidR="00B2391B">
              <w:rPr>
                <w:noProof/>
                <w:webHidden/>
              </w:rPr>
              <w:t>6</w:t>
            </w:r>
            <w:r w:rsidR="00D53FC1">
              <w:rPr>
                <w:noProof/>
                <w:webHidden/>
              </w:rPr>
              <w:fldChar w:fldCharType="end"/>
            </w:r>
          </w:hyperlink>
        </w:p>
        <w:p w14:paraId="1B129F9A" w14:textId="17DCD3C9" w:rsidR="00D53FC1" w:rsidRDefault="00304CD5">
          <w:pPr>
            <w:pStyle w:val="TOC2"/>
            <w:rPr>
              <w:rFonts w:asciiTheme="minorHAnsi" w:eastAsiaTheme="minorEastAsia" w:hAnsiTheme="minorHAnsi"/>
              <w:bCs w:val="0"/>
              <w:noProof/>
              <w:sz w:val="21"/>
            </w:rPr>
          </w:pPr>
          <w:hyperlink w:anchor="_Toc58784656" w:history="1">
            <w:r w:rsidR="00D53FC1" w:rsidRPr="00185651">
              <w:rPr>
                <w:rStyle w:val="aa"/>
                <w:noProof/>
              </w:rPr>
              <w:t>4.2 Geographic Coordinate System</w:t>
            </w:r>
            <w:r w:rsidR="00D53FC1">
              <w:rPr>
                <w:noProof/>
                <w:webHidden/>
              </w:rPr>
              <w:tab/>
            </w:r>
            <w:r w:rsidR="00D53FC1">
              <w:rPr>
                <w:noProof/>
                <w:webHidden/>
              </w:rPr>
              <w:fldChar w:fldCharType="begin"/>
            </w:r>
            <w:r w:rsidR="00D53FC1">
              <w:rPr>
                <w:noProof/>
                <w:webHidden/>
              </w:rPr>
              <w:instrText xml:space="preserve"> PAGEREF _Toc58784656 \h </w:instrText>
            </w:r>
            <w:r w:rsidR="00D53FC1">
              <w:rPr>
                <w:noProof/>
                <w:webHidden/>
              </w:rPr>
            </w:r>
            <w:r w:rsidR="00D53FC1">
              <w:rPr>
                <w:noProof/>
                <w:webHidden/>
              </w:rPr>
              <w:fldChar w:fldCharType="separate"/>
            </w:r>
            <w:r w:rsidR="00B2391B">
              <w:rPr>
                <w:noProof/>
                <w:webHidden/>
              </w:rPr>
              <w:t>7</w:t>
            </w:r>
            <w:r w:rsidR="00D53FC1">
              <w:rPr>
                <w:noProof/>
                <w:webHidden/>
              </w:rPr>
              <w:fldChar w:fldCharType="end"/>
            </w:r>
          </w:hyperlink>
        </w:p>
        <w:p w14:paraId="34818D1F" w14:textId="09ABE4A7" w:rsidR="00D53FC1" w:rsidRDefault="00304CD5">
          <w:pPr>
            <w:pStyle w:val="TOC1"/>
            <w:tabs>
              <w:tab w:val="right" w:leader="dot" w:pos="9016"/>
            </w:tabs>
            <w:rPr>
              <w:rFonts w:asciiTheme="minorHAnsi" w:eastAsiaTheme="minorEastAsia" w:hAnsiTheme="minorHAnsi"/>
              <w:b w:val="0"/>
              <w:bCs w:val="0"/>
              <w:iCs w:val="0"/>
              <w:noProof/>
              <w:sz w:val="21"/>
              <w:szCs w:val="22"/>
            </w:rPr>
          </w:pPr>
          <w:hyperlink w:anchor="_Toc58784657" w:history="1">
            <w:r w:rsidR="00D53FC1" w:rsidRPr="00185651">
              <w:rPr>
                <w:rStyle w:val="aa"/>
                <w:noProof/>
              </w:rPr>
              <w:t>5 Model I: Seawater Temperature Prediction Model</w:t>
            </w:r>
            <w:r w:rsidR="00D53FC1">
              <w:rPr>
                <w:noProof/>
                <w:webHidden/>
              </w:rPr>
              <w:tab/>
            </w:r>
            <w:r w:rsidR="00D53FC1">
              <w:rPr>
                <w:noProof/>
                <w:webHidden/>
              </w:rPr>
              <w:fldChar w:fldCharType="begin"/>
            </w:r>
            <w:r w:rsidR="00D53FC1">
              <w:rPr>
                <w:noProof/>
                <w:webHidden/>
              </w:rPr>
              <w:instrText xml:space="preserve"> PAGEREF _Toc58784657 \h </w:instrText>
            </w:r>
            <w:r w:rsidR="00D53FC1">
              <w:rPr>
                <w:noProof/>
                <w:webHidden/>
              </w:rPr>
            </w:r>
            <w:r w:rsidR="00D53FC1">
              <w:rPr>
                <w:noProof/>
                <w:webHidden/>
              </w:rPr>
              <w:fldChar w:fldCharType="separate"/>
            </w:r>
            <w:r w:rsidR="00B2391B">
              <w:rPr>
                <w:noProof/>
                <w:webHidden/>
              </w:rPr>
              <w:t>7</w:t>
            </w:r>
            <w:r w:rsidR="00D53FC1">
              <w:rPr>
                <w:noProof/>
                <w:webHidden/>
              </w:rPr>
              <w:fldChar w:fldCharType="end"/>
            </w:r>
          </w:hyperlink>
        </w:p>
        <w:p w14:paraId="690F9E40" w14:textId="2C7EF52F" w:rsidR="00D53FC1" w:rsidRDefault="00304CD5">
          <w:pPr>
            <w:pStyle w:val="TOC2"/>
            <w:rPr>
              <w:rFonts w:asciiTheme="minorHAnsi" w:eastAsiaTheme="minorEastAsia" w:hAnsiTheme="minorHAnsi"/>
              <w:bCs w:val="0"/>
              <w:noProof/>
              <w:sz w:val="21"/>
            </w:rPr>
          </w:pPr>
          <w:hyperlink w:anchor="_Toc58784658" w:history="1">
            <w:r w:rsidR="00D53FC1" w:rsidRPr="00185651">
              <w:rPr>
                <w:rStyle w:val="aa"/>
                <w:noProof/>
              </w:rPr>
              <w:t>5.1 Description of Temperature Field</w:t>
            </w:r>
            <w:r w:rsidR="00D53FC1">
              <w:rPr>
                <w:noProof/>
                <w:webHidden/>
              </w:rPr>
              <w:tab/>
            </w:r>
            <w:r w:rsidR="00D53FC1">
              <w:rPr>
                <w:noProof/>
                <w:webHidden/>
              </w:rPr>
              <w:fldChar w:fldCharType="begin"/>
            </w:r>
            <w:r w:rsidR="00D53FC1">
              <w:rPr>
                <w:noProof/>
                <w:webHidden/>
              </w:rPr>
              <w:instrText xml:space="preserve"> PAGEREF _Toc58784658 \h </w:instrText>
            </w:r>
            <w:r w:rsidR="00D53FC1">
              <w:rPr>
                <w:noProof/>
                <w:webHidden/>
              </w:rPr>
            </w:r>
            <w:r w:rsidR="00D53FC1">
              <w:rPr>
                <w:noProof/>
                <w:webHidden/>
              </w:rPr>
              <w:fldChar w:fldCharType="separate"/>
            </w:r>
            <w:r w:rsidR="00B2391B">
              <w:rPr>
                <w:noProof/>
                <w:webHidden/>
              </w:rPr>
              <w:t>7</w:t>
            </w:r>
            <w:r w:rsidR="00D53FC1">
              <w:rPr>
                <w:noProof/>
                <w:webHidden/>
              </w:rPr>
              <w:fldChar w:fldCharType="end"/>
            </w:r>
          </w:hyperlink>
        </w:p>
        <w:p w14:paraId="1736DBBD" w14:textId="5921E714" w:rsidR="00D53FC1" w:rsidRDefault="00304CD5">
          <w:pPr>
            <w:pStyle w:val="TOC2"/>
            <w:rPr>
              <w:rFonts w:asciiTheme="minorHAnsi" w:eastAsiaTheme="minorEastAsia" w:hAnsiTheme="minorHAnsi"/>
              <w:bCs w:val="0"/>
              <w:noProof/>
              <w:sz w:val="21"/>
            </w:rPr>
          </w:pPr>
          <w:hyperlink w:anchor="_Toc58784659" w:history="1">
            <w:r w:rsidR="00D53FC1" w:rsidRPr="00185651">
              <w:rPr>
                <w:rStyle w:val="aa"/>
                <w:noProof/>
              </w:rPr>
              <w:t>5.2 Autoregressive Prediction Model</w:t>
            </w:r>
            <w:r w:rsidR="00D53FC1">
              <w:rPr>
                <w:noProof/>
                <w:webHidden/>
              </w:rPr>
              <w:tab/>
            </w:r>
            <w:r w:rsidR="00D53FC1">
              <w:rPr>
                <w:noProof/>
                <w:webHidden/>
              </w:rPr>
              <w:fldChar w:fldCharType="begin"/>
            </w:r>
            <w:r w:rsidR="00D53FC1">
              <w:rPr>
                <w:noProof/>
                <w:webHidden/>
              </w:rPr>
              <w:instrText xml:space="preserve"> PAGEREF _Toc58784659 \h </w:instrText>
            </w:r>
            <w:r w:rsidR="00D53FC1">
              <w:rPr>
                <w:noProof/>
                <w:webHidden/>
              </w:rPr>
            </w:r>
            <w:r w:rsidR="00D53FC1">
              <w:rPr>
                <w:noProof/>
                <w:webHidden/>
              </w:rPr>
              <w:fldChar w:fldCharType="separate"/>
            </w:r>
            <w:r w:rsidR="00B2391B">
              <w:rPr>
                <w:noProof/>
                <w:webHidden/>
              </w:rPr>
              <w:t>8</w:t>
            </w:r>
            <w:r w:rsidR="00D53FC1">
              <w:rPr>
                <w:noProof/>
                <w:webHidden/>
              </w:rPr>
              <w:fldChar w:fldCharType="end"/>
            </w:r>
          </w:hyperlink>
        </w:p>
        <w:p w14:paraId="2E989703" w14:textId="26C78AC2" w:rsidR="00D53FC1" w:rsidRDefault="00304CD5">
          <w:pPr>
            <w:pStyle w:val="TOC2"/>
            <w:rPr>
              <w:rFonts w:asciiTheme="minorHAnsi" w:eastAsiaTheme="minorEastAsia" w:hAnsiTheme="minorHAnsi"/>
              <w:bCs w:val="0"/>
              <w:noProof/>
              <w:sz w:val="21"/>
            </w:rPr>
          </w:pPr>
          <w:hyperlink w:anchor="_Toc58784660" w:history="1">
            <w:r w:rsidR="00D53FC1" w:rsidRPr="00185651">
              <w:rPr>
                <w:rStyle w:val="aa"/>
                <w:noProof/>
              </w:rPr>
              <w:t>5.3 Results</w:t>
            </w:r>
            <w:r w:rsidR="00D53FC1">
              <w:rPr>
                <w:noProof/>
                <w:webHidden/>
              </w:rPr>
              <w:tab/>
            </w:r>
            <w:r w:rsidR="00D53FC1">
              <w:rPr>
                <w:noProof/>
                <w:webHidden/>
              </w:rPr>
              <w:fldChar w:fldCharType="begin"/>
            </w:r>
            <w:r w:rsidR="00D53FC1">
              <w:rPr>
                <w:noProof/>
                <w:webHidden/>
              </w:rPr>
              <w:instrText xml:space="preserve"> PAGEREF _Toc58784660 \h </w:instrText>
            </w:r>
            <w:r w:rsidR="00D53FC1">
              <w:rPr>
                <w:noProof/>
                <w:webHidden/>
              </w:rPr>
            </w:r>
            <w:r w:rsidR="00D53FC1">
              <w:rPr>
                <w:noProof/>
                <w:webHidden/>
              </w:rPr>
              <w:fldChar w:fldCharType="separate"/>
            </w:r>
            <w:r w:rsidR="00B2391B">
              <w:rPr>
                <w:noProof/>
                <w:webHidden/>
              </w:rPr>
              <w:t>10</w:t>
            </w:r>
            <w:r w:rsidR="00D53FC1">
              <w:rPr>
                <w:noProof/>
                <w:webHidden/>
              </w:rPr>
              <w:fldChar w:fldCharType="end"/>
            </w:r>
          </w:hyperlink>
        </w:p>
        <w:p w14:paraId="2EE60E28" w14:textId="687972AB" w:rsidR="00D53FC1" w:rsidRDefault="00304CD5">
          <w:pPr>
            <w:pStyle w:val="TOC1"/>
            <w:tabs>
              <w:tab w:val="right" w:leader="dot" w:pos="9016"/>
            </w:tabs>
            <w:rPr>
              <w:rFonts w:asciiTheme="minorHAnsi" w:eastAsiaTheme="minorEastAsia" w:hAnsiTheme="minorHAnsi"/>
              <w:b w:val="0"/>
              <w:bCs w:val="0"/>
              <w:iCs w:val="0"/>
              <w:noProof/>
              <w:sz w:val="21"/>
              <w:szCs w:val="22"/>
            </w:rPr>
          </w:pPr>
          <w:hyperlink w:anchor="_Toc58784661" w:history="1">
            <w:r w:rsidR="00D53FC1" w:rsidRPr="00185651">
              <w:rPr>
                <w:rStyle w:val="aa"/>
                <w:noProof/>
              </w:rPr>
              <w:t>6 Model II: Fish Migration Prediction Model</w:t>
            </w:r>
            <w:r w:rsidR="00D53FC1">
              <w:rPr>
                <w:noProof/>
                <w:webHidden/>
              </w:rPr>
              <w:tab/>
            </w:r>
            <w:r w:rsidR="00D53FC1">
              <w:rPr>
                <w:noProof/>
                <w:webHidden/>
              </w:rPr>
              <w:fldChar w:fldCharType="begin"/>
            </w:r>
            <w:r w:rsidR="00D53FC1">
              <w:rPr>
                <w:noProof/>
                <w:webHidden/>
              </w:rPr>
              <w:instrText xml:space="preserve"> PAGEREF _Toc58784661 \h </w:instrText>
            </w:r>
            <w:r w:rsidR="00D53FC1">
              <w:rPr>
                <w:noProof/>
                <w:webHidden/>
              </w:rPr>
            </w:r>
            <w:r w:rsidR="00D53FC1">
              <w:rPr>
                <w:noProof/>
                <w:webHidden/>
              </w:rPr>
              <w:fldChar w:fldCharType="separate"/>
            </w:r>
            <w:r w:rsidR="00B2391B">
              <w:rPr>
                <w:noProof/>
                <w:webHidden/>
              </w:rPr>
              <w:t>11</w:t>
            </w:r>
            <w:r w:rsidR="00D53FC1">
              <w:rPr>
                <w:noProof/>
                <w:webHidden/>
              </w:rPr>
              <w:fldChar w:fldCharType="end"/>
            </w:r>
          </w:hyperlink>
        </w:p>
        <w:p w14:paraId="4AB9D39F" w14:textId="7196ED22" w:rsidR="00D53FC1" w:rsidRDefault="00304CD5">
          <w:pPr>
            <w:pStyle w:val="TOC2"/>
            <w:rPr>
              <w:rFonts w:asciiTheme="minorHAnsi" w:eastAsiaTheme="minorEastAsia" w:hAnsiTheme="minorHAnsi"/>
              <w:bCs w:val="0"/>
              <w:noProof/>
              <w:sz w:val="21"/>
            </w:rPr>
          </w:pPr>
          <w:hyperlink w:anchor="_Toc58784662" w:history="1">
            <w:r w:rsidR="00D53FC1" w:rsidRPr="00185651">
              <w:rPr>
                <w:rStyle w:val="aa"/>
                <w:noProof/>
              </w:rPr>
              <w:t>6.1 Kinematics of Migration</w:t>
            </w:r>
            <w:r w:rsidR="00D53FC1">
              <w:rPr>
                <w:noProof/>
                <w:webHidden/>
              </w:rPr>
              <w:tab/>
            </w:r>
            <w:r w:rsidR="00D53FC1">
              <w:rPr>
                <w:noProof/>
                <w:webHidden/>
              </w:rPr>
              <w:fldChar w:fldCharType="begin"/>
            </w:r>
            <w:r w:rsidR="00D53FC1">
              <w:rPr>
                <w:noProof/>
                <w:webHidden/>
              </w:rPr>
              <w:instrText xml:space="preserve"> PAGEREF _Toc58784662 \h </w:instrText>
            </w:r>
            <w:r w:rsidR="00D53FC1">
              <w:rPr>
                <w:noProof/>
                <w:webHidden/>
              </w:rPr>
            </w:r>
            <w:r w:rsidR="00D53FC1">
              <w:rPr>
                <w:noProof/>
                <w:webHidden/>
              </w:rPr>
              <w:fldChar w:fldCharType="separate"/>
            </w:r>
            <w:r w:rsidR="00B2391B">
              <w:rPr>
                <w:noProof/>
                <w:webHidden/>
              </w:rPr>
              <w:t>11</w:t>
            </w:r>
            <w:r w:rsidR="00D53FC1">
              <w:rPr>
                <w:noProof/>
                <w:webHidden/>
              </w:rPr>
              <w:fldChar w:fldCharType="end"/>
            </w:r>
          </w:hyperlink>
        </w:p>
        <w:p w14:paraId="55F8525A" w14:textId="0E25B8B3" w:rsidR="00D53FC1" w:rsidRDefault="00304CD5">
          <w:pPr>
            <w:pStyle w:val="TOC2"/>
            <w:rPr>
              <w:rFonts w:asciiTheme="minorHAnsi" w:eastAsiaTheme="minorEastAsia" w:hAnsiTheme="minorHAnsi"/>
              <w:bCs w:val="0"/>
              <w:noProof/>
              <w:sz w:val="21"/>
            </w:rPr>
          </w:pPr>
          <w:hyperlink w:anchor="_Toc58784663" w:history="1">
            <w:r w:rsidR="00D53FC1" w:rsidRPr="00185651">
              <w:rPr>
                <w:rStyle w:val="aa"/>
                <w:noProof/>
              </w:rPr>
              <w:t>6.2 Kinetics of Migration</w:t>
            </w:r>
            <w:r w:rsidR="00D53FC1">
              <w:rPr>
                <w:noProof/>
                <w:webHidden/>
              </w:rPr>
              <w:tab/>
            </w:r>
            <w:r w:rsidR="00D53FC1">
              <w:rPr>
                <w:noProof/>
                <w:webHidden/>
              </w:rPr>
              <w:fldChar w:fldCharType="begin"/>
            </w:r>
            <w:r w:rsidR="00D53FC1">
              <w:rPr>
                <w:noProof/>
                <w:webHidden/>
              </w:rPr>
              <w:instrText xml:space="preserve"> PAGEREF _Toc58784663 \h </w:instrText>
            </w:r>
            <w:r w:rsidR="00D53FC1">
              <w:rPr>
                <w:noProof/>
                <w:webHidden/>
              </w:rPr>
            </w:r>
            <w:r w:rsidR="00D53FC1">
              <w:rPr>
                <w:noProof/>
                <w:webHidden/>
              </w:rPr>
              <w:fldChar w:fldCharType="separate"/>
            </w:r>
            <w:r w:rsidR="00B2391B">
              <w:rPr>
                <w:noProof/>
                <w:webHidden/>
              </w:rPr>
              <w:t>12</w:t>
            </w:r>
            <w:r w:rsidR="00D53FC1">
              <w:rPr>
                <w:noProof/>
                <w:webHidden/>
              </w:rPr>
              <w:fldChar w:fldCharType="end"/>
            </w:r>
          </w:hyperlink>
        </w:p>
        <w:p w14:paraId="327C2D80" w14:textId="15451079" w:rsidR="00D53FC1" w:rsidRDefault="00304CD5">
          <w:pPr>
            <w:pStyle w:val="TOC2"/>
            <w:rPr>
              <w:rFonts w:asciiTheme="minorHAnsi" w:eastAsiaTheme="minorEastAsia" w:hAnsiTheme="minorHAnsi"/>
              <w:bCs w:val="0"/>
              <w:noProof/>
              <w:sz w:val="21"/>
            </w:rPr>
          </w:pPr>
          <w:hyperlink w:anchor="_Toc58784664" w:history="1">
            <w:r w:rsidR="00D53FC1" w:rsidRPr="00185651">
              <w:rPr>
                <w:rStyle w:val="aa"/>
                <w:noProof/>
                <w:lang w:val="zh-CN"/>
              </w:rPr>
              <w:t>6.3 Results</w:t>
            </w:r>
            <w:r w:rsidR="00D53FC1">
              <w:rPr>
                <w:noProof/>
                <w:webHidden/>
              </w:rPr>
              <w:tab/>
            </w:r>
            <w:r w:rsidR="00D53FC1">
              <w:rPr>
                <w:noProof/>
                <w:webHidden/>
              </w:rPr>
              <w:fldChar w:fldCharType="begin"/>
            </w:r>
            <w:r w:rsidR="00D53FC1">
              <w:rPr>
                <w:noProof/>
                <w:webHidden/>
              </w:rPr>
              <w:instrText xml:space="preserve"> PAGEREF _Toc58784664 \h </w:instrText>
            </w:r>
            <w:r w:rsidR="00D53FC1">
              <w:rPr>
                <w:noProof/>
                <w:webHidden/>
              </w:rPr>
            </w:r>
            <w:r w:rsidR="00D53FC1">
              <w:rPr>
                <w:noProof/>
                <w:webHidden/>
              </w:rPr>
              <w:fldChar w:fldCharType="separate"/>
            </w:r>
            <w:r w:rsidR="00B2391B">
              <w:rPr>
                <w:noProof/>
                <w:webHidden/>
              </w:rPr>
              <w:t>12</w:t>
            </w:r>
            <w:r w:rsidR="00D53FC1">
              <w:rPr>
                <w:noProof/>
                <w:webHidden/>
              </w:rPr>
              <w:fldChar w:fldCharType="end"/>
            </w:r>
          </w:hyperlink>
        </w:p>
        <w:p w14:paraId="60EA4311" w14:textId="2CDDD81F" w:rsidR="00D53FC1" w:rsidRDefault="00304CD5">
          <w:pPr>
            <w:pStyle w:val="TOC1"/>
            <w:tabs>
              <w:tab w:val="right" w:leader="dot" w:pos="9016"/>
            </w:tabs>
            <w:rPr>
              <w:rFonts w:asciiTheme="minorHAnsi" w:eastAsiaTheme="minorEastAsia" w:hAnsiTheme="minorHAnsi"/>
              <w:b w:val="0"/>
              <w:bCs w:val="0"/>
              <w:iCs w:val="0"/>
              <w:noProof/>
              <w:sz w:val="21"/>
              <w:szCs w:val="22"/>
            </w:rPr>
          </w:pPr>
          <w:hyperlink w:anchor="_Toc58784665" w:history="1">
            <w:r w:rsidR="00D53FC1" w:rsidRPr="00185651">
              <w:rPr>
                <w:rStyle w:val="aa"/>
                <w:noProof/>
              </w:rPr>
              <w:t>7 Model III: Fishing Company Earnings Evaluation Model</w:t>
            </w:r>
            <w:r w:rsidR="00D53FC1">
              <w:rPr>
                <w:noProof/>
                <w:webHidden/>
              </w:rPr>
              <w:tab/>
            </w:r>
            <w:r w:rsidR="00D53FC1">
              <w:rPr>
                <w:noProof/>
                <w:webHidden/>
              </w:rPr>
              <w:fldChar w:fldCharType="begin"/>
            </w:r>
            <w:r w:rsidR="00D53FC1">
              <w:rPr>
                <w:noProof/>
                <w:webHidden/>
              </w:rPr>
              <w:instrText xml:space="preserve"> PAGEREF _Toc58784665 \h </w:instrText>
            </w:r>
            <w:r w:rsidR="00D53FC1">
              <w:rPr>
                <w:noProof/>
                <w:webHidden/>
              </w:rPr>
            </w:r>
            <w:r w:rsidR="00D53FC1">
              <w:rPr>
                <w:noProof/>
                <w:webHidden/>
              </w:rPr>
              <w:fldChar w:fldCharType="separate"/>
            </w:r>
            <w:r w:rsidR="00B2391B">
              <w:rPr>
                <w:noProof/>
                <w:webHidden/>
              </w:rPr>
              <w:t>14</w:t>
            </w:r>
            <w:r w:rsidR="00D53FC1">
              <w:rPr>
                <w:noProof/>
                <w:webHidden/>
              </w:rPr>
              <w:fldChar w:fldCharType="end"/>
            </w:r>
          </w:hyperlink>
        </w:p>
        <w:p w14:paraId="161BCC87" w14:textId="3245E521" w:rsidR="00D53FC1" w:rsidRDefault="00304CD5">
          <w:pPr>
            <w:pStyle w:val="TOC2"/>
            <w:rPr>
              <w:rFonts w:asciiTheme="minorHAnsi" w:eastAsiaTheme="minorEastAsia" w:hAnsiTheme="minorHAnsi"/>
              <w:bCs w:val="0"/>
              <w:noProof/>
              <w:sz w:val="21"/>
            </w:rPr>
          </w:pPr>
          <w:hyperlink w:anchor="_Toc58784666" w:history="1">
            <w:r w:rsidR="00D53FC1" w:rsidRPr="00185651">
              <w:rPr>
                <w:rStyle w:val="aa"/>
                <w:noProof/>
              </w:rPr>
              <w:t>7.1 Fishing Company Operating Model</w:t>
            </w:r>
            <w:r w:rsidR="00D53FC1">
              <w:rPr>
                <w:noProof/>
                <w:webHidden/>
              </w:rPr>
              <w:tab/>
            </w:r>
            <w:r w:rsidR="00D53FC1">
              <w:rPr>
                <w:noProof/>
                <w:webHidden/>
              </w:rPr>
              <w:fldChar w:fldCharType="begin"/>
            </w:r>
            <w:r w:rsidR="00D53FC1">
              <w:rPr>
                <w:noProof/>
                <w:webHidden/>
              </w:rPr>
              <w:instrText xml:space="preserve"> PAGEREF _Toc58784666 \h </w:instrText>
            </w:r>
            <w:r w:rsidR="00D53FC1">
              <w:rPr>
                <w:noProof/>
                <w:webHidden/>
              </w:rPr>
            </w:r>
            <w:r w:rsidR="00D53FC1">
              <w:rPr>
                <w:noProof/>
                <w:webHidden/>
              </w:rPr>
              <w:fldChar w:fldCharType="separate"/>
            </w:r>
            <w:r w:rsidR="00B2391B">
              <w:rPr>
                <w:noProof/>
                <w:webHidden/>
              </w:rPr>
              <w:t>14</w:t>
            </w:r>
            <w:r w:rsidR="00D53FC1">
              <w:rPr>
                <w:noProof/>
                <w:webHidden/>
              </w:rPr>
              <w:fldChar w:fldCharType="end"/>
            </w:r>
          </w:hyperlink>
        </w:p>
        <w:p w14:paraId="4382195B" w14:textId="0172514E" w:rsidR="00D53FC1" w:rsidRDefault="00304CD5">
          <w:pPr>
            <w:pStyle w:val="TOC2"/>
            <w:rPr>
              <w:rFonts w:asciiTheme="minorHAnsi" w:eastAsiaTheme="minorEastAsia" w:hAnsiTheme="minorHAnsi"/>
              <w:bCs w:val="0"/>
              <w:noProof/>
              <w:sz w:val="21"/>
            </w:rPr>
          </w:pPr>
          <w:hyperlink w:anchor="_Toc58784667" w:history="1">
            <w:r w:rsidR="00D53FC1" w:rsidRPr="00185651">
              <w:rPr>
                <w:rStyle w:val="aa"/>
                <w:noProof/>
                <w:lang w:val="zh-CN"/>
              </w:rPr>
              <w:t>7.2 Results</w:t>
            </w:r>
            <w:r w:rsidR="00D53FC1">
              <w:rPr>
                <w:noProof/>
                <w:webHidden/>
              </w:rPr>
              <w:tab/>
            </w:r>
            <w:r w:rsidR="00D53FC1">
              <w:rPr>
                <w:noProof/>
                <w:webHidden/>
              </w:rPr>
              <w:fldChar w:fldCharType="begin"/>
            </w:r>
            <w:r w:rsidR="00D53FC1">
              <w:rPr>
                <w:noProof/>
                <w:webHidden/>
              </w:rPr>
              <w:instrText xml:space="preserve"> PAGEREF _Toc58784667 \h </w:instrText>
            </w:r>
            <w:r w:rsidR="00D53FC1">
              <w:rPr>
                <w:noProof/>
                <w:webHidden/>
              </w:rPr>
            </w:r>
            <w:r w:rsidR="00D53FC1">
              <w:rPr>
                <w:noProof/>
                <w:webHidden/>
              </w:rPr>
              <w:fldChar w:fldCharType="separate"/>
            </w:r>
            <w:r w:rsidR="00B2391B">
              <w:rPr>
                <w:noProof/>
                <w:webHidden/>
              </w:rPr>
              <w:t>14</w:t>
            </w:r>
            <w:r w:rsidR="00D53FC1">
              <w:rPr>
                <w:noProof/>
                <w:webHidden/>
              </w:rPr>
              <w:fldChar w:fldCharType="end"/>
            </w:r>
          </w:hyperlink>
        </w:p>
        <w:p w14:paraId="71138861" w14:textId="0A0364D5" w:rsidR="00D53FC1" w:rsidRDefault="00304CD5">
          <w:pPr>
            <w:pStyle w:val="TOC2"/>
            <w:rPr>
              <w:rFonts w:asciiTheme="minorHAnsi" w:eastAsiaTheme="minorEastAsia" w:hAnsiTheme="minorHAnsi"/>
              <w:bCs w:val="0"/>
              <w:noProof/>
              <w:sz w:val="21"/>
            </w:rPr>
          </w:pPr>
          <w:hyperlink w:anchor="_Toc58784668" w:history="1">
            <w:r w:rsidR="00D53FC1" w:rsidRPr="00185651">
              <w:rPr>
                <w:rStyle w:val="aa"/>
                <w:noProof/>
              </w:rPr>
              <w:t>7.3 Discussion</w:t>
            </w:r>
            <w:r w:rsidR="00D53FC1">
              <w:rPr>
                <w:noProof/>
                <w:webHidden/>
              </w:rPr>
              <w:tab/>
            </w:r>
            <w:r w:rsidR="00D53FC1">
              <w:rPr>
                <w:noProof/>
                <w:webHidden/>
              </w:rPr>
              <w:fldChar w:fldCharType="begin"/>
            </w:r>
            <w:r w:rsidR="00D53FC1">
              <w:rPr>
                <w:noProof/>
                <w:webHidden/>
              </w:rPr>
              <w:instrText xml:space="preserve"> PAGEREF _Toc58784668 \h </w:instrText>
            </w:r>
            <w:r w:rsidR="00D53FC1">
              <w:rPr>
                <w:noProof/>
                <w:webHidden/>
              </w:rPr>
            </w:r>
            <w:r w:rsidR="00D53FC1">
              <w:rPr>
                <w:noProof/>
                <w:webHidden/>
              </w:rPr>
              <w:fldChar w:fldCharType="separate"/>
            </w:r>
            <w:r w:rsidR="00B2391B">
              <w:rPr>
                <w:noProof/>
                <w:webHidden/>
              </w:rPr>
              <w:t>17</w:t>
            </w:r>
            <w:r w:rsidR="00D53FC1">
              <w:rPr>
                <w:noProof/>
                <w:webHidden/>
              </w:rPr>
              <w:fldChar w:fldCharType="end"/>
            </w:r>
          </w:hyperlink>
        </w:p>
        <w:p w14:paraId="1563E6A7" w14:textId="151668FE" w:rsidR="00D53FC1" w:rsidRDefault="00304CD5">
          <w:pPr>
            <w:pStyle w:val="TOC1"/>
            <w:tabs>
              <w:tab w:val="right" w:leader="dot" w:pos="9016"/>
            </w:tabs>
            <w:rPr>
              <w:rFonts w:asciiTheme="minorHAnsi" w:eastAsiaTheme="minorEastAsia" w:hAnsiTheme="minorHAnsi"/>
              <w:b w:val="0"/>
              <w:bCs w:val="0"/>
              <w:iCs w:val="0"/>
              <w:noProof/>
              <w:sz w:val="21"/>
              <w:szCs w:val="22"/>
            </w:rPr>
          </w:pPr>
          <w:hyperlink w:anchor="_Toc58784669" w:history="1">
            <w:r w:rsidR="00D53FC1" w:rsidRPr="00185651">
              <w:rPr>
                <w:rStyle w:val="aa"/>
                <w:noProof/>
                <w:lang w:val="zh-CN"/>
              </w:rPr>
              <w:t>8 Test the Model</w:t>
            </w:r>
            <w:r w:rsidR="00D53FC1">
              <w:rPr>
                <w:noProof/>
                <w:webHidden/>
              </w:rPr>
              <w:tab/>
            </w:r>
            <w:r w:rsidR="00D53FC1">
              <w:rPr>
                <w:noProof/>
                <w:webHidden/>
              </w:rPr>
              <w:fldChar w:fldCharType="begin"/>
            </w:r>
            <w:r w:rsidR="00D53FC1">
              <w:rPr>
                <w:noProof/>
                <w:webHidden/>
              </w:rPr>
              <w:instrText xml:space="preserve"> PAGEREF _Toc58784669 \h </w:instrText>
            </w:r>
            <w:r w:rsidR="00D53FC1">
              <w:rPr>
                <w:noProof/>
                <w:webHidden/>
              </w:rPr>
            </w:r>
            <w:r w:rsidR="00D53FC1">
              <w:rPr>
                <w:noProof/>
                <w:webHidden/>
              </w:rPr>
              <w:fldChar w:fldCharType="separate"/>
            </w:r>
            <w:r w:rsidR="00B2391B">
              <w:rPr>
                <w:noProof/>
                <w:webHidden/>
              </w:rPr>
              <w:t>19</w:t>
            </w:r>
            <w:r w:rsidR="00D53FC1">
              <w:rPr>
                <w:noProof/>
                <w:webHidden/>
              </w:rPr>
              <w:fldChar w:fldCharType="end"/>
            </w:r>
          </w:hyperlink>
        </w:p>
        <w:p w14:paraId="3494606C" w14:textId="3AD1898C" w:rsidR="00D53FC1" w:rsidRDefault="00304CD5">
          <w:pPr>
            <w:pStyle w:val="TOC2"/>
            <w:rPr>
              <w:rFonts w:asciiTheme="minorHAnsi" w:eastAsiaTheme="minorEastAsia" w:hAnsiTheme="minorHAnsi"/>
              <w:bCs w:val="0"/>
              <w:noProof/>
              <w:sz w:val="21"/>
            </w:rPr>
          </w:pPr>
          <w:hyperlink w:anchor="_Toc58784670" w:history="1">
            <w:r w:rsidR="00D53FC1" w:rsidRPr="00185651">
              <w:rPr>
                <w:rStyle w:val="aa"/>
                <w:noProof/>
                <w:lang w:val="zh-CN"/>
              </w:rPr>
              <w:t>8.1 Sensitivity Analysis</w:t>
            </w:r>
            <w:r w:rsidR="00D53FC1">
              <w:rPr>
                <w:noProof/>
                <w:webHidden/>
              </w:rPr>
              <w:tab/>
            </w:r>
            <w:r w:rsidR="00D53FC1">
              <w:rPr>
                <w:noProof/>
                <w:webHidden/>
              </w:rPr>
              <w:fldChar w:fldCharType="begin"/>
            </w:r>
            <w:r w:rsidR="00D53FC1">
              <w:rPr>
                <w:noProof/>
                <w:webHidden/>
              </w:rPr>
              <w:instrText xml:space="preserve"> PAGEREF _Toc58784670 \h </w:instrText>
            </w:r>
            <w:r w:rsidR="00D53FC1">
              <w:rPr>
                <w:noProof/>
                <w:webHidden/>
              </w:rPr>
            </w:r>
            <w:r w:rsidR="00D53FC1">
              <w:rPr>
                <w:noProof/>
                <w:webHidden/>
              </w:rPr>
              <w:fldChar w:fldCharType="separate"/>
            </w:r>
            <w:r w:rsidR="00B2391B">
              <w:rPr>
                <w:noProof/>
                <w:webHidden/>
              </w:rPr>
              <w:t>19</w:t>
            </w:r>
            <w:r w:rsidR="00D53FC1">
              <w:rPr>
                <w:noProof/>
                <w:webHidden/>
              </w:rPr>
              <w:fldChar w:fldCharType="end"/>
            </w:r>
          </w:hyperlink>
        </w:p>
        <w:p w14:paraId="3B43DB36" w14:textId="11ECACB7" w:rsidR="00D53FC1" w:rsidRDefault="00304CD5">
          <w:pPr>
            <w:pStyle w:val="TOC2"/>
            <w:rPr>
              <w:rFonts w:asciiTheme="minorHAnsi" w:eastAsiaTheme="minorEastAsia" w:hAnsiTheme="minorHAnsi"/>
              <w:bCs w:val="0"/>
              <w:noProof/>
              <w:sz w:val="21"/>
            </w:rPr>
          </w:pPr>
          <w:hyperlink w:anchor="_Toc58784671" w:history="1">
            <w:r w:rsidR="00D53FC1" w:rsidRPr="00185651">
              <w:rPr>
                <w:rStyle w:val="aa"/>
                <w:noProof/>
              </w:rPr>
              <w:t>8.2 Robustness Analysis</w:t>
            </w:r>
            <w:r w:rsidR="00D53FC1">
              <w:rPr>
                <w:noProof/>
                <w:webHidden/>
              </w:rPr>
              <w:tab/>
            </w:r>
            <w:r w:rsidR="00D53FC1">
              <w:rPr>
                <w:noProof/>
                <w:webHidden/>
              </w:rPr>
              <w:fldChar w:fldCharType="begin"/>
            </w:r>
            <w:r w:rsidR="00D53FC1">
              <w:rPr>
                <w:noProof/>
                <w:webHidden/>
              </w:rPr>
              <w:instrText xml:space="preserve"> PAGEREF _Toc58784671 \h </w:instrText>
            </w:r>
            <w:r w:rsidR="00D53FC1">
              <w:rPr>
                <w:noProof/>
                <w:webHidden/>
              </w:rPr>
            </w:r>
            <w:r w:rsidR="00D53FC1">
              <w:rPr>
                <w:noProof/>
                <w:webHidden/>
              </w:rPr>
              <w:fldChar w:fldCharType="separate"/>
            </w:r>
            <w:r w:rsidR="00B2391B">
              <w:rPr>
                <w:noProof/>
                <w:webHidden/>
              </w:rPr>
              <w:t>19</w:t>
            </w:r>
            <w:r w:rsidR="00D53FC1">
              <w:rPr>
                <w:noProof/>
                <w:webHidden/>
              </w:rPr>
              <w:fldChar w:fldCharType="end"/>
            </w:r>
          </w:hyperlink>
        </w:p>
        <w:p w14:paraId="353D8780" w14:textId="0DE9064B" w:rsidR="00D53FC1" w:rsidRDefault="00304CD5">
          <w:pPr>
            <w:pStyle w:val="TOC1"/>
            <w:tabs>
              <w:tab w:val="right" w:leader="dot" w:pos="9016"/>
            </w:tabs>
            <w:rPr>
              <w:rFonts w:asciiTheme="minorHAnsi" w:eastAsiaTheme="minorEastAsia" w:hAnsiTheme="minorHAnsi"/>
              <w:b w:val="0"/>
              <w:bCs w:val="0"/>
              <w:iCs w:val="0"/>
              <w:noProof/>
              <w:sz w:val="21"/>
              <w:szCs w:val="22"/>
            </w:rPr>
          </w:pPr>
          <w:hyperlink w:anchor="_Toc58784672" w:history="1">
            <w:r w:rsidR="00D53FC1" w:rsidRPr="00185651">
              <w:rPr>
                <w:rStyle w:val="aa"/>
                <w:noProof/>
              </w:rPr>
              <w:t>9 Conclusion</w:t>
            </w:r>
            <w:r w:rsidR="00D53FC1">
              <w:rPr>
                <w:noProof/>
                <w:webHidden/>
              </w:rPr>
              <w:tab/>
            </w:r>
            <w:r w:rsidR="00D53FC1">
              <w:rPr>
                <w:noProof/>
                <w:webHidden/>
              </w:rPr>
              <w:fldChar w:fldCharType="begin"/>
            </w:r>
            <w:r w:rsidR="00D53FC1">
              <w:rPr>
                <w:noProof/>
                <w:webHidden/>
              </w:rPr>
              <w:instrText xml:space="preserve"> PAGEREF _Toc58784672 \h </w:instrText>
            </w:r>
            <w:r w:rsidR="00D53FC1">
              <w:rPr>
                <w:noProof/>
                <w:webHidden/>
              </w:rPr>
            </w:r>
            <w:r w:rsidR="00D53FC1">
              <w:rPr>
                <w:noProof/>
                <w:webHidden/>
              </w:rPr>
              <w:fldChar w:fldCharType="separate"/>
            </w:r>
            <w:r w:rsidR="00B2391B">
              <w:rPr>
                <w:noProof/>
                <w:webHidden/>
              </w:rPr>
              <w:t>20</w:t>
            </w:r>
            <w:r w:rsidR="00D53FC1">
              <w:rPr>
                <w:noProof/>
                <w:webHidden/>
              </w:rPr>
              <w:fldChar w:fldCharType="end"/>
            </w:r>
          </w:hyperlink>
        </w:p>
        <w:p w14:paraId="14840E06" w14:textId="70994878" w:rsidR="00D53FC1" w:rsidRDefault="00304CD5">
          <w:pPr>
            <w:pStyle w:val="TOC2"/>
            <w:rPr>
              <w:rFonts w:asciiTheme="minorHAnsi" w:eastAsiaTheme="minorEastAsia" w:hAnsiTheme="minorHAnsi"/>
              <w:bCs w:val="0"/>
              <w:noProof/>
              <w:sz w:val="21"/>
            </w:rPr>
          </w:pPr>
          <w:hyperlink w:anchor="_Toc58784673" w:history="1">
            <w:r w:rsidR="00D53FC1" w:rsidRPr="00185651">
              <w:rPr>
                <w:rStyle w:val="aa"/>
                <w:noProof/>
              </w:rPr>
              <w:t>9.1 Summary</w:t>
            </w:r>
            <w:r w:rsidR="00D53FC1" w:rsidRPr="00185651">
              <w:rPr>
                <w:rStyle w:val="aa"/>
                <w:rFonts w:ascii="MinionPro" w:hAnsi="MinionPro" w:cs="MinionPro"/>
                <w:noProof/>
              </w:rPr>
              <w:t xml:space="preserve"> </w:t>
            </w:r>
            <w:r w:rsidR="00D53FC1" w:rsidRPr="00185651">
              <w:rPr>
                <w:rStyle w:val="aa"/>
                <w:noProof/>
              </w:rPr>
              <w:t>of</w:t>
            </w:r>
            <w:r w:rsidR="00D53FC1" w:rsidRPr="00185651">
              <w:rPr>
                <w:rStyle w:val="aa"/>
                <w:rFonts w:ascii="MinionPro" w:hAnsi="MinionPro" w:cs="MinionPro"/>
                <w:noProof/>
              </w:rPr>
              <w:t xml:space="preserve"> </w:t>
            </w:r>
            <w:r w:rsidR="00D53FC1" w:rsidRPr="00185651">
              <w:rPr>
                <w:rStyle w:val="aa"/>
                <w:noProof/>
              </w:rPr>
              <w:t>Results</w:t>
            </w:r>
            <w:r w:rsidR="00D53FC1">
              <w:rPr>
                <w:noProof/>
                <w:webHidden/>
              </w:rPr>
              <w:tab/>
            </w:r>
            <w:r w:rsidR="00D53FC1">
              <w:rPr>
                <w:noProof/>
                <w:webHidden/>
              </w:rPr>
              <w:fldChar w:fldCharType="begin"/>
            </w:r>
            <w:r w:rsidR="00D53FC1">
              <w:rPr>
                <w:noProof/>
                <w:webHidden/>
              </w:rPr>
              <w:instrText xml:space="preserve"> PAGEREF _Toc58784673 \h </w:instrText>
            </w:r>
            <w:r w:rsidR="00D53FC1">
              <w:rPr>
                <w:noProof/>
                <w:webHidden/>
              </w:rPr>
            </w:r>
            <w:r w:rsidR="00D53FC1">
              <w:rPr>
                <w:noProof/>
                <w:webHidden/>
              </w:rPr>
              <w:fldChar w:fldCharType="separate"/>
            </w:r>
            <w:r w:rsidR="00B2391B">
              <w:rPr>
                <w:noProof/>
                <w:webHidden/>
              </w:rPr>
              <w:t>20</w:t>
            </w:r>
            <w:r w:rsidR="00D53FC1">
              <w:rPr>
                <w:noProof/>
                <w:webHidden/>
              </w:rPr>
              <w:fldChar w:fldCharType="end"/>
            </w:r>
          </w:hyperlink>
        </w:p>
        <w:p w14:paraId="291AAB76" w14:textId="5938BA8B" w:rsidR="00D53FC1" w:rsidRDefault="00304CD5">
          <w:pPr>
            <w:pStyle w:val="TOC2"/>
            <w:rPr>
              <w:rFonts w:asciiTheme="minorHAnsi" w:eastAsiaTheme="minorEastAsia" w:hAnsiTheme="minorHAnsi"/>
              <w:bCs w:val="0"/>
              <w:noProof/>
              <w:sz w:val="21"/>
            </w:rPr>
          </w:pPr>
          <w:hyperlink w:anchor="_Toc58784674" w:history="1">
            <w:r w:rsidR="00D53FC1" w:rsidRPr="00185651">
              <w:rPr>
                <w:rStyle w:val="aa"/>
                <w:noProof/>
              </w:rPr>
              <w:t>9.2 Strengths</w:t>
            </w:r>
            <w:r w:rsidR="00D53FC1">
              <w:rPr>
                <w:noProof/>
                <w:webHidden/>
              </w:rPr>
              <w:tab/>
            </w:r>
            <w:r w:rsidR="00D53FC1">
              <w:rPr>
                <w:noProof/>
                <w:webHidden/>
              </w:rPr>
              <w:fldChar w:fldCharType="begin"/>
            </w:r>
            <w:r w:rsidR="00D53FC1">
              <w:rPr>
                <w:noProof/>
                <w:webHidden/>
              </w:rPr>
              <w:instrText xml:space="preserve"> PAGEREF _Toc58784674 \h </w:instrText>
            </w:r>
            <w:r w:rsidR="00D53FC1">
              <w:rPr>
                <w:noProof/>
                <w:webHidden/>
              </w:rPr>
            </w:r>
            <w:r w:rsidR="00D53FC1">
              <w:rPr>
                <w:noProof/>
                <w:webHidden/>
              </w:rPr>
              <w:fldChar w:fldCharType="separate"/>
            </w:r>
            <w:r w:rsidR="00B2391B">
              <w:rPr>
                <w:noProof/>
                <w:webHidden/>
              </w:rPr>
              <w:t>22</w:t>
            </w:r>
            <w:r w:rsidR="00D53FC1">
              <w:rPr>
                <w:noProof/>
                <w:webHidden/>
              </w:rPr>
              <w:fldChar w:fldCharType="end"/>
            </w:r>
          </w:hyperlink>
        </w:p>
        <w:p w14:paraId="7F3098F1" w14:textId="2B3112FA" w:rsidR="00D53FC1" w:rsidRDefault="00304CD5">
          <w:pPr>
            <w:pStyle w:val="TOC2"/>
            <w:rPr>
              <w:rFonts w:asciiTheme="minorHAnsi" w:eastAsiaTheme="minorEastAsia" w:hAnsiTheme="minorHAnsi"/>
              <w:bCs w:val="0"/>
              <w:noProof/>
              <w:sz w:val="21"/>
            </w:rPr>
          </w:pPr>
          <w:hyperlink w:anchor="_Toc58784675" w:history="1">
            <w:r w:rsidR="00D53FC1" w:rsidRPr="00185651">
              <w:rPr>
                <w:rStyle w:val="aa"/>
                <w:noProof/>
              </w:rPr>
              <w:t>9.3 Possible Improvements</w:t>
            </w:r>
            <w:r w:rsidR="00D53FC1">
              <w:rPr>
                <w:noProof/>
                <w:webHidden/>
              </w:rPr>
              <w:tab/>
            </w:r>
            <w:r w:rsidR="00D53FC1">
              <w:rPr>
                <w:noProof/>
                <w:webHidden/>
              </w:rPr>
              <w:fldChar w:fldCharType="begin"/>
            </w:r>
            <w:r w:rsidR="00D53FC1">
              <w:rPr>
                <w:noProof/>
                <w:webHidden/>
              </w:rPr>
              <w:instrText xml:space="preserve"> PAGEREF _Toc58784675 \h </w:instrText>
            </w:r>
            <w:r w:rsidR="00D53FC1">
              <w:rPr>
                <w:noProof/>
                <w:webHidden/>
              </w:rPr>
            </w:r>
            <w:r w:rsidR="00D53FC1">
              <w:rPr>
                <w:noProof/>
                <w:webHidden/>
              </w:rPr>
              <w:fldChar w:fldCharType="separate"/>
            </w:r>
            <w:r w:rsidR="00B2391B">
              <w:rPr>
                <w:noProof/>
                <w:webHidden/>
              </w:rPr>
              <w:t>22</w:t>
            </w:r>
            <w:r w:rsidR="00D53FC1">
              <w:rPr>
                <w:noProof/>
                <w:webHidden/>
              </w:rPr>
              <w:fldChar w:fldCharType="end"/>
            </w:r>
          </w:hyperlink>
        </w:p>
        <w:p w14:paraId="066855E8" w14:textId="028C4032" w:rsidR="00D53FC1" w:rsidRDefault="00304CD5">
          <w:pPr>
            <w:pStyle w:val="TOC1"/>
            <w:tabs>
              <w:tab w:val="right" w:leader="dot" w:pos="9016"/>
            </w:tabs>
            <w:rPr>
              <w:rFonts w:asciiTheme="minorHAnsi" w:eastAsiaTheme="minorEastAsia" w:hAnsiTheme="minorHAnsi"/>
              <w:b w:val="0"/>
              <w:bCs w:val="0"/>
              <w:iCs w:val="0"/>
              <w:noProof/>
              <w:sz w:val="21"/>
              <w:szCs w:val="22"/>
            </w:rPr>
          </w:pPr>
          <w:hyperlink w:anchor="_Toc58784676" w:history="1">
            <w:r w:rsidR="00D53FC1" w:rsidRPr="00185651">
              <w:rPr>
                <w:rStyle w:val="aa"/>
                <w:noProof/>
              </w:rPr>
              <w:t>References</w:t>
            </w:r>
            <w:r w:rsidR="00D53FC1">
              <w:rPr>
                <w:noProof/>
                <w:webHidden/>
              </w:rPr>
              <w:tab/>
            </w:r>
            <w:r w:rsidR="00D53FC1">
              <w:rPr>
                <w:noProof/>
                <w:webHidden/>
              </w:rPr>
              <w:fldChar w:fldCharType="begin"/>
            </w:r>
            <w:r w:rsidR="00D53FC1">
              <w:rPr>
                <w:noProof/>
                <w:webHidden/>
              </w:rPr>
              <w:instrText xml:space="preserve"> PAGEREF _Toc58784676 \h </w:instrText>
            </w:r>
            <w:r w:rsidR="00D53FC1">
              <w:rPr>
                <w:noProof/>
                <w:webHidden/>
              </w:rPr>
            </w:r>
            <w:r w:rsidR="00D53FC1">
              <w:rPr>
                <w:noProof/>
                <w:webHidden/>
              </w:rPr>
              <w:fldChar w:fldCharType="separate"/>
            </w:r>
            <w:r w:rsidR="00B2391B">
              <w:rPr>
                <w:noProof/>
                <w:webHidden/>
              </w:rPr>
              <w:t>23</w:t>
            </w:r>
            <w:r w:rsidR="00D53FC1">
              <w:rPr>
                <w:noProof/>
                <w:webHidden/>
              </w:rPr>
              <w:fldChar w:fldCharType="end"/>
            </w:r>
          </w:hyperlink>
        </w:p>
        <w:p w14:paraId="6BB45E99" w14:textId="3CF9E86D" w:rsidR="00D53FC1" w:rsidRDefault="00304CD5">
          <w:pPr>
            <w:pStyle w:val="TOC1"/>
            <w:tabs>
              <w:tab w:val="right" w:leader="dot" w:pos="9016"/>
            </w:tabs>
            <w:rPr>
              <w:rFonts w:asciiTheme="minorHAnsi" w:eastAsiaTheme="minorEastAsia" w:hAnsiTheme="minorHAnsi"/>
              <w:b w:val="0"/>
              <w:bCs w:val="0"/>
              <w:iCs w:val="0"/>
              <w:noProof/>
              <w:sz w:val="21"/>
              <w:szCs w:val="22"/>
            </w:rPr>
          </w:pPr>
          <w:hyperlink w:anchor="_Toc58784677" w:history="1">
            <w:r w:rsidR="00D53FC1" w:rsidRPr="00185651">
              <w:rPr>
                <w:rStyle w:val="aa"/>
                <w:noProof/>
              </w:rPr>
              <w:t>Appendices</w:t>
            </w:r>
            <w:r w:rsidR="00D53FC1">
              <w:rPr>
                <w:noProof/>
                <w:webHidden/>
              </w:rPr>
              <w:tab/>
            </w:r>
            <w:r w:rsidR="00D53FC1">
              <w:rPr>
                <w:noProof/>
                <w:webHidden/>
              </w:rPr>
              <w:fldChar w:fldCharType="begin"/>
            </w:r>
            <w:r w:rsidR="00D53FC1">
              <w:rPr>
                <w:noProof/>
                <w:webHidden/>
              </w:rPr>
              <w:instrText xml:space="preserve"> PAGEREF _Toc58784677 \h </w:instrText>
            </w:r>
            <w:r w:rsidR="00D53FC1">
              <w:rPr>
                <w:noProof/>
                <w:webHidden/>
              </w:rPr>
            </w:r>
            <w:r w:rsidR="00D53FC1">
              <w:rPr>
                <w:noProof/>
                <w:webHidden/>
              </w:rPr>
              <w:fldChar w:fldCharType="separate"/>
            </w:r>
            <w:r w:rsidR="00B2391B">
              <w:rPr>
                <w:noProof/>
                <w:webHidden/>
              </w:rPr>
              <w:t>25</w:t>
            </w:r>
            <w:r w:rsidR="00D53FC1">
              <w:rPr>
                <w:noProof/>
                <w:webHidden/>
              </w:rPr>
              <w:fldChar w:fldCharType="end"/>
            </w:r>
          </w:hyperlink>
        </w:p>
        <w:p w14:paraId="3C4C626B" w14:textId="019E1211" w:rsidR="00B734B3" w:rsidRDefault="00D81C09" w:rsidP="00D81C09">
          <w:pPr>
            <w:adjustRightInd w:val="0"/>
            <w:snapToGrid w:val="0"/>
            <w:ind w:firstLine="560"/>
          </w:pPr>
          <w:r>
            <w:rPr>
              <w:rFonts w:eastAsiaTheme="minorHAnsi"/>
              <w:sz w:val="28"/>
              <w:szCs w:val="24"/>
            </w:rPr>
            <w:fldChar w:fldCharType="end"/>
          </w:r>
        </w:p>
      </w:sdtContent>
    </w:sdt>
    <w:p w14:paraId="7E918128" w14:textId="0A4593C5" w:rsidR="00064A61" w:rsidRDefault="00064A61">
      <w:pPr>
        <w:widowControl/>
        <w:ind w:firstLineChars="0" w:firstLine="0"/>
        <w:jc w:val="left"/>
      </w:pPr>
      <w:r>
        <w:br w:type="page"/>
      </w:r>
    </w:p>
    <w:p w14:paraId="00A79105" w14:textId="6204EE1B" w:rsidR="00200728" w:rsidRPr="003D4B25" w:rsidRDefault="0059021B" w:rsidP="00200728">
      <w:pPr>
        <w:pStyle w:val="1"/>
      </w:pPr>
      <w:bookmarkStart w:id="1" w:name="bookmark54"/>
      <w:bookmarkStart w:id="2" w:name="bookmark55"/>
      <w:bookmarkStart w:id="3" w:name="bookmark57"/>
      <w:bookmarkStart w:id="4" w:name="_Toc58784648"/>
      <w:r>
        <w:lastRenderedPageBreak/>
        <w:t>Introduction</w:t>
      </w:r>
      <w:bookmarkEnd w:id="1"/>
      <w:bookmarkEnd w:id="2"/>
      <w:bookmarkEnd w:id="3"/>
      <w:bookmarkEnd w:id="4"/>
    </w:p>
    <w:p w14:paraId="2C9B5EBA" w14:textId="4BD11E22" w:rsidR="00D33CB0" w:rsidRDefault="00C65415" w:rsidP="00D33CB0">
      <w:pPr>
        <w:pStyle w:val="2"/>
        <w:spacing w:after="163"/>
      </w:pPr>
      <w:bookmarkStart w:id="5" w:name="_Toc58784649"/>
      <w:r w:rsidRPr="00C65415">
        <w:t>Problem Background</w:t>
      </w:r>
      <w:bookmarkEnd w:id="5"/>
    </w:p>
    <w:p w14:paraId="084AA116" w14:textId="660031B6" w:rsidR="00C65415" w:rsidRDefault="00200728" w:rsidP="00F831BE">
      <w:pPr>
        <w:spacing w:afterLines="50" w:after="163"/>
        <w:ind w:firstLine="480"/>
      </w:pPr>
      <w:r w:rsidRPr="00200728">
        <w:t xml:space="preserve">Global ocean temperatures affect the quality of habitats for certain ocean-dwelling species. When temperature changes are too great for their continued thriving, these species move to seek other habitats better suited to their present and future living and reproductive </w:t>
      </w:r>
      <w:proofErr w:type="gramStart"/>
      <w:r w:rsidRPr="00200728">
        <w:t>success</w:t>
      </w:r>
      <w:r w:rsidR="00D71514" w:rsidRPr="00D71514">
        <w:rPr>
          <w:vertAlign w:val="superscript"/>
        </w:rPr>
        <w:t>[</w:t>
      </w:r>
      <w:proofErr w:type="gramEnd"/>
      <w:r w:rsidR="00D71514" w:rsidRPr="00D71514">
        <w:rPr>
          <w:vertAlign w:val="superscript"/>
        </w:rPr>
        <w:t>1]</w:t>
      </w:r>
      <w:r w:rsidRPr="00200728">
        <w:t xml:space="preserve">. The consortium wants to gain a better understanding of issues related to the potential migration of Scottish herring and mackerel from their current habitats near Scotland if and when global ocean temperatures increase. These two fish species represent a </w:t>
      </w:r>
      <w:proofErr w:type="spellStart"/>
      <w:r w:rsidRPr="00200728">
        <w:t>signficant</w:t>
      </w:r>
      <w:proofErr w:type="spellEnd"/>
      <w:r w:rsidRPr="00200728">
        <w:t xml:space="preserve"> economic contribution to the Scottish fishing industry. Changes in population locations of herring and mackerel could make it economically impractical for smaller Scotland-based fishing companies, who use fishing vessels without on-board refrigeration, to harvest and deliver fresh fish to markets in Scotland fishing ports.</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5455CA" w:rsidRPr="001079C1" w14:paraId="1F426F56" w14:textId="77777777" w:rsidTr="001079C1">
        <w:tc>
          <w:tcPr>
            <w:tcW w:w="4508" w:type="dxa"/>
          </w:tcPr>
          <w:p w14:paraId="32F8E9E6" w14:textId="044460F6" w:rsidR="005455CA" w:rsidRPr="001079C1" w:rsidRDefault="005455CA" w:rsidP="001079C1">
            <w:pPr>
              <w:pStyle w:val="a9"/>
              <w:adjustRightInd w:val="0"/>
              <w:snapToGrid w:val="0"/>
            </w:pPr>
            <w:r w:rsidRPr="001079C1">
              <w:rPr>
                <w:noProof/>
              </w:rPr>
              <w:drawing>
                <wp:inline distT="0" distB="0" distL="0" distR="0" wp14:anchorId="4E486BBF" wp14:editId="1658D566">
                  <wp:extent cx="1927335" cy="1115411"/>
                  <wp:effectExtent l="0" t="0" r="0" b="8890"/>
                  <wp:docPr id="13" name="Shape 13"/>
                  <wp:cNvGraphicFramePr/>
                  <a:graphic xmlns:a="http://schemas.openxmlformats.org/drawingml/2006/main">
                    <a:graphicData uri="http://schemas.openxmlformats.org/drawingml/2006/picture">
                      <pic:pic xmlns:pic="http://schemas.openxmlformats.org/drawingml/2006/picture">
                        <pic:nvPicPr>
                          <pic:cNvPr id="14" name="Picture box 14"/>
                          <pic:cNvPicPr/>
                        </pic:nvPicPr>
                        <pic:blipFill>
                          <a:blip r:embed="rId14">
                            <a:extLst>
                              <a:ext uri="{28A0092B-C50C-407E-A947-70E740481C1C}">
                                <a14:useLocalDpi xmlns:a14="http://schemas.microsoft.com/office/drawing/2010/main" val="0"/>
                              </a:ext>
                            </a:extLst>
                          </a:blip>
                          <a:stretch/>
                        </pic:blipFill>
                        <pic:spPr>
                          <a:xfrm>
                            <a:off x="0" y="0"/>
                            <a:ext cx="1943116" cy="1124544"/>
                          </a:xfrm>
                          <a:prstGeom prst="rect">
                            <a:avLst/>
                          </a:prstGeom>
                        </pic:spPr>
                      </pic:pic>
                    </a:graphicData>
                  </a:graphic>
                </wp:inline>
              </w:drawing>
            </w:r>
          </w:p>
        </w:tc>
        <w:tc>
          <w:tcPr>
            <w:tcW w:w="4508" w:type="dxa"/>
          </w:tcPr>
          <w:p w14:paraId="1231E59D" w14:textId="10C33076" w:rsidR="005455CA" w:rsidRPr="001079C1" w:rsidRDefault="005455CA" w:rsidP="001079C1">
            <w:pPr>
              <w:pStyle w:val="a9"/>
              <w:adjustRightInd w:val="0"/>
              <w:snapToGrid w:val="0"/>
            </w:pPr>
            <w:r w:rsidRPr="001079C1">
              <w:rPr>
                <w:noProof/>
              </w:rPr>
              <w:drawing>
                <wp:inline distT="0" distB="0" distL="0" distR="0" wp14:anchorId="2B26E60D" wp14:editId="5B9F053F">
                  <wp:extent cx="1927335" cy="1115060"/>
                  <wp:effectExtent l="0" t="0" r="0" b="8890"/>
                  <wp:docPr id="17" name="Shape 17"/>
                  <wp:cNvGraphicFramePr/>
                  <a:graphic xmlns:a="http://schemas.openxmlformats.org/drawingml/2006/main">
                    <a:graphicData uri="http://schemas.openxmlformats.org/drawingml/2006/picture">
                      <pic:pic xmlns:pic="http://schemas.openxmlformats.org/drawingml/2006/picture">
                        <pic:nvPicPr>
                          <pic:cNvPr id="18" name="Picture box 18"/>
                          <pic:cNvPicPr/>
                        </pic:nvPicPr>
                        <pic:blipFill>
                          <a:blip r:embed="rId15">
                            <a:extLst>
                              <a:ext uri="{28A0092B-C50C-407E-A947-70E740481C1C}">
                                <a14:useLocalDpi xmlns:a14="http://schemas.microsoft.com/office/drawing/2010/main" val="0"/>
                              </a:ext>
                            </a:extLst>
                          </a:blip>
                          <a:stretch/>
                        </pic:blipFill>
                        <pic:spPr>
                          <a:xfrm>
                            <a:off x="0" y="0"/>
                            <a:ext cx="1946829" cy="1126338"/>
                          </a:xfrm>
                          <a:prstGeom prst="rect">
                            <a:avLst/>
                          </a:prstGeom>
                        </pic:spPr>
                      </pic:pic>
                    </a:graphicData>
                  </a:graphic>
                </wp:inline>
              </w:drawing>
            </w:r>
          </w:p>
        </w:tc>
      </w:tr>
      <w:tr w:rsidR="005455CA" w:rsidRPr="001079C1" w14:paraId="3FA4A780" w14:textId="77777777" w:rsidTr="001079C1">
        <w:tc>
          <w:tcPr>
            <w:tcW w:w="4508" w:type="dxa"/>
          </w:tcPr>
          <w:p w14:paraId="52B5EBAA" w14:textId="70EA8916" w:rsidR="005455CA" w:rsidRPr="001079C1" w:rsidRDefault="001079C1" w:rsidP="001079C1">
            <w:pPr>
              <w:pStyle w:val="a9"/>
              <w:adjustRightInd w:val="0"/>
              <w:snapToGrid w:val="0"/>
              <w:rPr>
                <w:b w:val="0"/>
                <w:bCs/>
                <w:sz w:val="21"/>
                <w:szCs w:val="18"/>
              </w:rPr>
            </w:pPr>
            <w:r w:rsidRPr="001079C1">
              <w:rPr>
                <w:b w:val="0"/>
                <w:bCs/>
                <w:sz w:val="21"/>
                <w:szCs w:val="18"/>
              </w:rPr>
              <w:t>(a) Herring</w:t>
            </w:r>
          </w:p>
        </w:tc>
        <w:tc>
          <w:tcPr>
            <w:tcW w:w="4508" w:type="dxa"/>
          </w:tcPr>
          <w:p w14:paraId="281EC628" w14:textId="15D5211B" w:rsidR="005455CA" w:rsidRPr="001079C1" w:rsidRDefault="001079C1" w:rsidP="001079C1">
            <w:pPr>
              <w:pStyle w:val="a9"/>
              <w:adjustRightInd w:val="0"/>
              <w:snapToGrid w:val="0"/>
              <w:rPr>
                <w:b w:val="0"/>
                <w:bCs/>
                <w:sz w:val="21"/>
                <w:szCs w:val="18"/>
              </w:rPr>
            </w:pPr>
            <w:r w:rsidRPr="001079C1">
              <w:rPr>
                <w:b w:val="0"/>
                <w:bCs/>
                <w:sz w:val="21"/>
                <w:szCs w:val="18"/>
              </w:rPr>
              <w:t>(b) Mackerel</w:t>
            </w:r>
          </w:p>
        </w:tc>
      </w:tr>
      <w:tr w:rsidR="001079C1" w:rsidRPr="001079C1" w14:paraId="74DB3FEA" w14:textId="77777777" w:rsidTr="00F831BE">
        <w:trPr>
          <w:trHeight w:val="1778"/>
        </w:trPr>
        <w:tc>
          <w:tcPr>
            <w:tcW w:w="9016" w:type="dxa"/>
            <w:gridSpan w:val="2"/>
          </w:tcPr>
          <w:p w14:paraId="64F9EDA3" w14:textId="77777777" w:rsidR="001079C1" w:rsidRDefault="001079C1" w:rsidP="001079C1">
            <w:pPr>
              <w:pStyle w:val="a9"/>
            </w:pPr>
            <w:r>
              <w:t>Figure 1: Target fish</w:t>
            </w:r>
          </w:p>
          <w:p w14:paraId="2AA5D08D" w14:textId="1009AB49" w:rsidR="001079C1" w:rsidRDefault="001079C1" w:rsidP="00F831BE">
            <w:pPr>
              <w:ind w:firstLineChars="0" w:firstLine="0"/>
            </w:pPr>
            <w:r>
              <w:t xml:space="preserve">(a) </w:t>
            </w:r>
            <w:r>
              <w:rPr>
                <w:b/>
                <w:bCs/>
              </w:rPr>
              <w:t>Scottish herring</w:t>
            </w:r>
            <w:r>
              <w:t xml:space="preserve">: Atlantic herring are widely distributed throughout the north-east Atlantic, ranging from the Arctic ocean in the north to the English Channel in the south; </w:t>
            </w:r>
          </w:p>
          <w:p w14:paraId="57370582" w14:textId="2C706FE6" w:rsidR="001079C1" w:rsidRPr="001079C1" w:rsidRDefault="001079C1" w:rsidP="00F831BE">
            <w:pPr>
              <w:ind w:firstLineChars="0" w:firstLine="0"/>
            </w:pPr>
            <w:r>
              <w:t xml:space="preserve">(b) </w:t>
            </w:r>
            <w:r>
              <w:rPr>
                <w:b/>
                <w:bCs/>
              </w:rPr>
              <w:t>Scottish mackerel</w:t>
            </w:r>
            <w:r>
              <w:t xml:space="preserve">: Each year, the number of </w:t>
            </w:r>
            <w:proofErr w:type="gramStart"/>
            <w:r>
              <w:t>mackerel</w:t>
            </w:r>
            <w:proofErr w:type="gramEnd"/>
            <w:r>
              <w:t xml:space="preserve"> in the sea depends on the number of young fish which survive from spawning to enter the adult fishery as recruits.</w:t>
            </w:r>
          </w:p>
        </w:tc>
      </w:tr>
    </w:tbl>
    <w:p w14:paraId="4B7038A2" w14:textId="52F97408" w:rsidR="005455CA" w:rsidRDefault="005455CA" w:rsidP="00F831BE">
      <w:pPr>
        <w:ind w:firstLineChars="0" w:firstLine="0"/>
      </w:pPr>
    </w:p>
    <w:p w14:paraId="3E747BD9" w14:textId="27126AEF" w:rsidR="006A3034" w:rsidRDefault="006A3034" w:rsidP="006A3034">
      <w:pPr>
        <w:pStyle w:val="2"/>
        <w:spacing w:after="163"/>
      </w:pPr>
      <w:bookmarkStart w:id="6" w:name="_Toc58784650"/>
      <w:bookmarkStart w:id="7" w:name="_Hlk58235858"/>
      <w:r w:rsidRPr="006A3034">
        <w:t>Restatement of the Problem</w:t>
      </w:r>
      <w:bookmarkEnd w:id="6"/>
    </w:p>
    <w:bookmarkEnd w:id="7"/>
    <w:p w14:paraId="25D77E3C" w14:textId="3501F873" w:rsidR="001D710F" w:rsidRDefault="001D710F" w:rsidP="00120EE0">
      <w:pPr>
        <w:spacing w:afterLines="20" w:after="65"/>
        <w:ind w:firstLine="480"/>
      </w:pPr>
      <w:r w:rsidRPr="001D710F">
        <w:t>Considering the background information and restricted conditions identified in the problem statement, we need to solve the following problems</w:t>
      </w:r>
      <w:r>
        <w:rPr>
          <w:rFonts w:hint="eastAsia"/>
        </w:rPr>
        <w:t>:</w:t>
      </w:r>
    </w:p>
    <w:p w14:paraId="27A52E11" w14:textId="7864816A" w:rsidR="001D710F" w:rsidRDefault="00200728" w:rsidP="00120EE0">
      <w:pPr>
        <w:pStyle w:val="a7"/>
        <w:numPr>
          <w:ilvl w:val="0"/>
          <w:numId w:val="20"/>
        </w:numPr>
        <w:spacing w:afterLines="20" w:after="65"/>
        <w:ind w:firstLineChars="0"/>
      </w:pPr>
      <w:r w:rsidRPr="00200728">
        <w:t>Build a mathematical model to identify the most likely locations for these two fish species over the next 50 years.</w:t>
      </w:r>
    </w:p>
    <w:p w14:paraId="511572DB" w14:textId="2E2C19B1" w:rsidR="00371D7E" w:rsidRDefault="00200728" w:rsidP="00120EE0">
      <w:pPr>
        <w:pStyle w:val="a7"/>
        <w:numPr>
          <w:ilvl w:val="0"/>
          <w:numId w:val="20"/>
        </w:numPr>
        <w:spacing w:afterLines="20" w:after="65"/>
        <w:ind w:firstLineChars="0"/>
      </w:pPr>
      <w:r w:rsidRPr="00200728">
        <w:t>Based upon how rapidly the ocean water temperature change occurs, use your model to predict best case, worst case, and most likely elapsed time(s) until these populations will be too far away for small fishing companies to harvest if the small fishing companies continue to operate out of their current locations.</w:t>
      </w:r>
    </w:p>
    <w:p w14:paraId="501D609B" w14:textId="4BF871C7" w:rsidR="00371D7E" w:rsidRDefault="00200728" w:rsidP="00120EE0">
      <w:pPr>
        <w:pStyle w:val="a7"/>
        <w:numPr>
          <w:ilvl w:val="0"/>
          <w:numId w:val="20"/>
        </w:numPr>
        <w:spacing w:afterLines="20" w:after="65"/>
        <w:ind w:firstLineChars="0"/>
      </w:pPr>
      <w:r w:rsidRPr="00200728">
        <w:t>In light of your predictive analysis, should these small fishing companies make changes to their operations?</w:t>
      </w:r>
    </w:p>
    <w:p w14:paraId="7CE24F43" w14:textId="6016C598" w:rsidR="00052F27" w:rsidRPr="00F1666C" w:rsidRDefault="00200728" w:rsidP="00120EE0">
      <w:pPr>
        <w:pStyle w:val="a7"/>
        <w:numPr>
          <w:ilvl w:val="0"/>
          <w:numId w:val="20"/>
        </w:numPr>
        <w:spacing w:afterLines="20" w:after="65"/>
        <w:ind w:firstLineChars="0"/>
      </w:pPr>
      <w:r w:rsidRPr="00200728">
        <w:t xml:space="preserve">Use your model to address how your proposal is affected if some proportion of the </w:t>
      </w:r>
      <w:proofErr w:type="spellStart"/>
      <w:r w:rsidRPr="00200728">
        <w:t>fisherymoves</w:t>
      </w:r>
      <w:proofErr w:type="spellEnd"/>
      <w:r w:rsidRPr="00200728">
        <w:t xml:space="preserve"> into the territorial waters (sea) of another country.</w:t>
      </w:r>
    </w:p>
    <w:p w14:paraId="273AE804" w14:textId="5C1FD3AF" w:rsidR="00052F27" w:rsidRPr="00052F27" w:rsidRDefault="00120EE0" w:rsidP="00120EE0">
      <w:pPr>
        <w:widowControl/>
        <w:ind w:firstLineChars="0" w:firstLine="0"/>
        <w:jc w:val="left"/>
      </w:pPr>
      <w:r>
        <w:br w:type="page"/>
      </w:r>
    </w:p>
    <w:p w14:paraId="49F21448" w14:textId="65C3071C" w:rsidR="00371D7E" w:rsidRDefault="00F017D8" w:rsidP="00F017D8">
      <w:pPr>
        <w:pStyle w:val="2"/>
        <w:spacing w:after="163"/>
      </w:pPr>
      <w:bookmarkStart w:id="8" w:name="_Toc58784651"/>
      <w:r>
        <w:rPr>
          <w:rFonts w:hint="eastAsia"/>
        </w:rPr>
        <w:lastRenderedPageBreak/>
        <w:t>O</w:t>
      </w:r>
      <w:r>
        <w:t>ur work</w:t>
      </w:r>
      <w:bookmarkEnd w:id="8"/>
    </w:p>
    <w:p w14:paraId="7AC0BF09" w14:textId="6CE258D1" w:rsidR="0043653D" w:rsidRDefault="0043653D" w:rsidP="0043653D">
      <w:pPr>
        <w:ind w:firstLine="480"/>
      </w:pPr>
      <w:r>
        <w:t>The topic requires us to predict the migration of two kinds of fish in the next 50 years and discuss the business strategies and prospects of fishing companies according to the migration of the fish. Our work mainly includes the following:</w:t>
      </w:r>
    </w:p>
    <w:p w14:paraId="4F6DABD6" w14:textId="6005D25B" w:rsidR="0043653D" w:rsidRDefault="0043653D" w:rsidP="0043653D">
      <w:pPr>
        <w:pStyle w:val="a7"/>
        <w:numPr>
          <w:ilvl w:val="0"/>
          <w:numId w:val="22"/>
        </w:numPr>
        <w:ind w:firstLineChars="0"/>
      </w:pPr>
      <w:r>
        <w:t>Based on the historical data of ocean temperature, a prediction model of ocean temperature is established;</w:t>
      </w:r>
    </w:p>
    <w:p w14:paraId="3D661C6A" w14:textId="4FF05D52" w:rsidR="0043653D" w:rsidRDefault="0043653D" w:rsidP="0043653D">
      <w:pPr>
        <w:pStyle w:val="a7"/>
        <w:numPr>
          <w:ilvl w:val="0"/>
          <w:numId w:val="22"/>
        </w:numPr>
        <w:ind w:firstLineChars="0"/>
      </w:pPr>
      <w:r>
        <w:t>The probability distribution of fish migration is given and the influence of randomness on the model is considered;</w:t>
      </w:r>
    </w:p>
    <w:p w14:paraId="05F4A6C0" w14:textId="61730992" w:rsidR="0043653D" w:rsidRDefault="0043653D" w:rsidP="0043653D">
      <w:pPr>
        <w:pStyle w:val="a7"/>
        <w:numPr>
          <w:ilvl w:val="0"/>
          <w:numId w:val="22"/>
        </w:numPr>
        <w:ind w:firstLineChars="0"/>
      </w:pPr>
      <w:r>
        <w:t>Based on the economic benefit model of fishing companies, this article evaluates the benefits of various fishing strategies under the background of fish migration and gives reasonable suggestions for the improvement of them.</w:t>
      </w:r>
    </w:p>
    <w:p w14:paraId="074279A5" w14:textId="59287491" w:rsidR="0043653D" w:rsidRDefault="0043653D" w:rsidP="00120EE0">
      <w:pPr>
        <w:spacing w:beforeLines="50" w:before="163" w:afterLines="50" w:after="163"/>
        <w:ind w:firstLine="480"/>
      </w:pPr>
      <w:r w:rsidRPr="0043653D">
        <w:t>Firstly, set the Seawater Temperature Prediction Model. We use historical data of seawater temperature to predict seawater temperature changes in the target sea area in the next 50 years. Secondly, set the Fish Migration Prediction Model. We describe the correlation between seawater temperature changes and fish migration directions, and then simulate fish migration directions based on seawater temperature changes in the target sea area over the next 50 years. Finally, set the Fishing Company Earnings Evaluation Model. We assess changes in the profitability of fishing companies based on the migration of fish in the next 50 years, and discuss strategies to deal with such changes subject to some objective conditions.</w:t>
      </w:r>
    </w:p>
    <w:p w14:paraId="4DF0E0B0" w14:textId="2C769B42" w:rsidR="0043653D" w:rsidRPr="0043653D" w:rsidRDefault="0043653D" w:rsidP="00197C7C">
      <w:pPr>
        <w:ind w:firstLine="480"/>
        <w:rPr>
          <w:rFonts w:eastAsiaTheme="minorEastAsia"/>
        </w:rPr>
      </w:pPr>
      <w:r>
        <w:t>In summary, the whole modeling process can be shown as follows:</w:t>
      </w:r>
    </w:p>
    <w:p w14:paraId="0068424D" w14:textId="0C7BF008" w:rsidR="0043653D" w:rsidRDefault="0043653D" w:rsidP="0043653D">
      <w:pPr>
        <w:pStyle w:val="a9"/>
        <w:rPr>
          <w:rFonts w:eastAsiaTheme="minorEastAsia"/>
        </w:rPr>
      </w:pPr>
      <w:r w:rsidRPr="0043653D">
        <w:rPr>
          <w:noProof/>
        </w:rPr>
        <w:drawing>
          <wp:inline distT="0" distB="0" distL="0" distR="0" wp14:anchorId="28D3DEEE" wp14:editId="4C593812">
            <wp:extent cx="5767070" cy="3577771"/>
            <wp:effectExtent l="0" t="0" r="5080" b="3810"/>
            <wp:docPr id="21" name="Shape 21"/>
            <wp:cNvGraphicFramePr/>
            <a:graphic xmlns:a="http://schemas.openxmlformats.org/drawingml/2006/main">
              <a:graphicData uri="http://schemas.openxmlformats.org/drawingml/2006/picture">
                <pic:pic xmlns:pic="http://schemas.openxmlformats.org/drawingml/2006/picture">
                  <pic:nvPicPr>
                    <pic:cNvPr id="22" name="Picture box 22"/>
                    <pic:cNvPicPr/>
                  </pic:nvPicPr>
                  <pic:blipFill rotWithShape="1">
                    <a:blip r:embed="rId16">
                      <a:extLst>
                        <a:ext uri="{28A0092B-C50C-407E-A947-70E740481C1C}">
                          <a14:useLocalDpi xmlns:a14="http://schemas.microsoft.com/office/drawing/2010/main" val="0"/>
                        </a:ext>
                      </a:extLst>
                    </a:blip>
                    <a:srcRect b="2673"/>
                    <a:stretch/>
                  </pic:blipFill>
                  <pic:spPr bwMode="auto">
                    <a:xfrm>
                      <a:off x="0" y="0"/>
                      <a:ext cx="5767070" cy="3577771"/>
                    </a:xfrm>
                    <a:prstGeom prst="rect">
                      <a:avLst/>
                    </a:prstGeom>
                    <a:ln>
                      <a:noFill/>
                    </a:ln>
                    <a:extLst>
                      <a:ext uri="{53640926-AAD7-44D8-BBD7-CCE9431645EC}">
                        <a14:shadowObscured xmlns:a14="http://schemas.microsoft.com/office/drawing/2010/main"/>
                      </a:ext>
                    </a:extLst>
                  </pic:spPr>
                </pic:pic>
              </a:graphicData>
            </a:graphic>
          </wp:inline>
        </w:drawing>
      </w:r>
    </w:p>
    <w:p w14:paraId="09B409CC" w14:textId="0EF1CFEC" w:rsidR="00197C7C" w:rsidRDefault="00197C7C" w:rsidP="00197C7C">
      <w:pPr>
        <w:pStyle w:val="a9"/>
      </w:pPr>
      <w:r w:rsidRPr="00197C7C">
        <w:t xml:space="preserve">Figure </w:t>
      </w:r>
      <w:r w:rsidR="00F167B2">
        <w:t>2</w:t>
      </w:r>
      <w:r w:rsidRPr="00197C7C">
        <w:t>: Model Overview</w:t>
      </w:r>
    </w:p>
    <w:p w14:paraId="70D9FA6E" w14:textId="7925C349" w:rsidR="00717AE0" w:rsidRPr="00717AE0" w:rsidRDefault="00120EE0" w:rsidP="00120EE0">
      <w:pPr>
        <w:widowControl/>
        <w:ind w:firstLineChars="0" w:firstLine="0"/>
        <w:jc w:val="left"/>
      </w:pPr>
      <w:r>
        <w:br w:type="page"/>
      </w:r>
    </w:p>
    <w:p w14:paraId="3D7C2D14" w14:textId="2187BE12" w:rsidR="00FD3CFA" w:rsidRDefault="000F3BD7" w:rsidP="000F3BD7">
      <w:pPr>
        <w:pStyle w:val="1"/>
      </w:pPr>
      <w:bookmarkStart w:id="9" w:name="_Toc58784652"/>
      <w:r w:rsidRPr="000F3BD7">
        <w:lastRenderedPageBreak/>
        <w:t>Assumptions and Justifications</w:t>
      </w:r>
      <w:bookmarkEnd w:id="9"/>
    </w:p>
    <w:p w14:paraId="6F937AC6" w14:textId="2A8F3FE7" w:rsidR="0043653D" w:rsidRDefault="0043653D" w:rsidP="00A97E41">
      <w:pPr>
        <w:spacing w:afterLines="50" w:after="163"/>
        <w:ind w:firstLine="480"/>
      </w:pPr>
      <w:r w:rsidRPr="0043653D">
        <w:t>To simplify the problem, we make the following basic assumptions, each of which is properly justified.</w:t>
      </w:r>
    </w:p>
    <w:p w14:paraId="271D63F1" w14:textId="77777777" w:rsidR="00197C7C" w:rsidRPr="00B60447" w:rsidRDefault="00197C7C" w:rsidP="00804785">
      <w:pPr>
        <w:pStyle w:val="a7"/>
        <w:numPr>
          <w:ilvl w:val="0"/>
          <w:numId w:val="24"/>
        </w:numPr>
        <w:ind w:left="420" w:firstLineChars="0"/>
        <w:rPr>
          <w:b/>
          <w:bCs/>
        </w:rPr>
      </w:pPr>
      <w:r w:rsidRPr="00B60447">
        <w:rPr>
          <w:b/>
          <w:bCs/>
        </w:rPr>
        <w:t>Assumption 1: The migration direction of population is predictable.</w:t>
      </w:r>
    </w:p>
    <w:p w14:paraId="2D8FD3A4" w14:textId="7115EC85" w:rsidR="00197C7C" w:rsidRDefault="00197C7C" w:rsidP="00717AE0">
      <w:pPr>
        <w:spacing w:afterLines="50" w:after="163"/>
        <w:ind w:firstLine="482"/>
      </w:pPr>
      <w:r w:rsidRPr="00B60447">
        <w:rPr>
          <w:b/>
          <w:bCs/>
        </w:rPr>
        <w:t>Justification:</w:t>
      </w:r>
      <w:r>
        <w:t xml:space="preserve"> Although the swimming direction of each individual does not necessarily follow the law of migration, according to the law of large numbers, the behavior of the group will exclude the existence of unpredictable accidental factors, so we can predict the migration direction of fish by predicting the change of ocean temperature.</w:t>
      </w:r>
    </w:p>
    <w:p w14:paraId="01B7122C" w14:textId="77777777" w:rsidR="00197C7C" w:rsidRPr="00B60447" w:rsidRDefault="00197C7C" w:rsidP="00B60447">
      <w:pPr>
        <w:pStyle w:val="a7"/>
        <w:numPr>
          <w:ilvl w:val="0"/>
          <w:numId w:val="23"/>
        </w:numPr>
        <w:ind w:left="420" w:firstLineChars="0"/>
        <w:rPr>
          <w:b/>
          <w:bCs/>
        </w:rPr>
      </w:pPr>
      <w:r w:rsidRPr="00B60447">
        <w:rPr>
          <w:b/>
          <w:bCs/>
        </w:rPr>
        <w:t>Assumption 2: The migration of fish is carried out at the same depth.</w:t>
      </w:r>
    </w:p>
    <w:p w14:paraId="6740E26C" w14:textId="77777777" w:rsidR="00197C7C" w:rsidRDefault="00197C7C" w:rsidP="00717AE0">
      <w:pPr>
        <w:spacing w:afterLines="50" w:after="163"/>
        <w:ind w:firstLine="482"/>
      </w:pPr>
      <w:r w:rsidRPr="00B60447">
        <w:rPr>
          <w:b/>
          <w:bCs/>
        </w:rPr>
        <w:t xml:space="preserve">Justification: </w:t>
      </w:r>
      <w:r>
        <w:t xml:space="preserve">We assume that the change of ocean depth is ignored in the process of fish migration, because in a relatively </w:t>
      </w:r>
      <w:proofErr w:type="gramStart"/>
      <w:r>
        <w:t>long time</w:t>
      </w:r>
      <w:proofErr w:type="gramEnd"/>
      <w:r>
        <w:t xml:space="preserve"> span, the migration range of fish is far larger than its depth change range, so the depth change in the process of migration can be ignored.</w:t>
      </w:r>
    </w:p>
    <w:p w14:paraId="3F3B2B2B" w14:textId="77777777" w:rsidR="00197C7C" w:rsidRPr="00B60447" w:rsidRDefault="00197C7C" w:rsidP="00B60447">
      <w:pPr>
        <w:pStyle w:val="a7"/>
        <w:numPr>
          <w:ilvl w:val="0"/>
          <w:numId w:val="23"/>
        </w:numPr>
        <w:ind w:left="420" w:firstLineChars="0"/>
        <w:rPr>
          <w:b/>
          <w:bCs/>
        </w:rPr>
      </w:pPr>
      <w:r w:rsidRPr="00B60447">
        <w:rPr>
          <w:b/>
          <w:bCs/>
        </w:rPr>
        <w:t>Assumption 3: No macro-economic indicators, trade environment and technological breakthroughs in the research time.</w:t>
      </w:r>
    </w:p>
    <w:p w14:paraId="5BF3EA9C" w14:textId="2B0C27E1" w:rsidR="00197C7C" w:rsidRDefault="00197C7C" w:rsidP="00A97E41">
      <w:pPr>
        <w:spacing w:afterLines="50" w:after="163"/>
        <w:ind w:firstLine="482"/>
      </w:pPr>
      <w:r w:rsidRPr="00717AE0">
        <w:rPr>
          <w:b/>
          <w:bCs/>
        </w:rPr>
        <w:t xml:space="preserve">Justification: </w:t>
      </w:r>
      <w:r>
        <w:t xml:space="preserve">Because the model considers the impact of ocean temperature change on the migration direction of fish, and then compares and analyzes the fishing strategies adopted by fishing companies before and after the migration of </w:t>
      </w:r>
      <w:proofErr w:type="gramStart"/>
      <w:r>
        <w:t>fish</w:t>
      </w:r>
      <w:r w:rsidR="00D71514" w:rsidRPr="00D71514">
        <w:rPr>
          <w:vertAlign w:val="superscript"/>
        </w:rPr>
        <w:t>[</w:t>
      </w:r>
      <w:proofErr w:type="gramEnd"/>
      <w:r w:rsidR="00D71514">
        <w:rPr>
          <w:vertAlign w:val="superscript"/>
        </w:rPr>
        <w:t>2</w:t>
      </w:r>
      <w:r w:rsidR="00D71514" w:rsidRPr="00D71514">
        <w:rPr>
          <w:vertAlign w:val="superscript"/>
        </w:rPr>
        <w:t>]</w:t>
      </w:r>
      <w:r>
        <w:t>. Only when the external conditions are consistent can such a comparison be meaningful.</w:t>
      </w:r>
    </w:p>
    <w:p w14:paraId="377C4248" w14:textId="3D8AF33A" w:rsidR="00197C7C" w:rsidRPr="00B60447" w:rsidRDefault="00197C7C" w:rsidP="00B60447">
      <w:pPr>
        <w:pStyle w:val="a7"/>
        <w:numPr>
          <w:ilvl w:val="0"/>
          <w:numId w:val="23"/>
        </w:numPr>
        <w:ind w:left="420" w:firstLineChars="0"/>
        <w:rPr>
          <w:b/>
          <w:bCs/>
        </w:rPr>
      </w:pPr>
      <w:r w:rsidRPr="00B60447">
        <w:rPr>
          <w:b/>
          <w:bCs/>
        </w:rPr>
        <w:t>Assumption 4</w:t>
      </w:r>
      <w:r w:rsidRPr="00B60447">
        <w:rPr>
          <w:rFonts w:hint="eastAsia"/>
          <w:b/>
          <w:bCs/>
        </w:rPr>
        <w:t>:</w:t>
      </w:r>
      <w:r w:rsidRPr="00B60447">
        <w:rPr>
          <w:b/>
          <w:bCs/>
        </w:rPr>
        <w:t xml:space="preserve"> Assume the research data is accurate.</w:t>
      </w:r>
    </w:p>
    <w:p w14:paraId="54934BEC" w14:textId="65ACCFC5" w:rsidR="0043653D" w:rsidRPr="0043653D" w:rsidRDefault="00197C7C" w:rsidP="00197C7C">
      <w:pPr>
        <w:ind w:firstLine="482"/>
      </w:pPr>
      <w:r w:rsidRPr="00717AE0">
        <w:rPr>
          <w:b/>
          <w:bCs/>
        </w:rPr>
        <w:t>Justification:</w:t>
      </w:r>
      <w:r w:rsidR="00B60447" w:rsidRPr="00717AE0">
        <w:rPr>
          <w:b/>
          <w:bCs/>
        </w:rPr>
        <w:t xml:space="preserve"> </w:t>
      </w:r>
      <w:r>
        <w:t>We assume that the historical ocean surface temperature data, fishing data and financial data of fishing companies do not show obvious measurement deviation and are believed that they are fake, so we can establish a more reasonable quantitative model based on it.</w:t>
      </w:r>
    </w:p>
    <w:p w14:paraId="12CB3C11" w14:textId="015157C7" w:rsidR="000F3BD7" w:rsidRDefault="00FA1A84" w:rsidP="00FA1A84">
      <w:pPr>
        <w:pStyle w:val="1"/>
      </w:pPr>
      <w:bookmarkStart w:id="10" w:name="_Toc58784653"/>
      <w:r w:rsidRPr="00FA1A84">
        <w:t>Notations</w:t>
      </w:r>
      <w:bookmarkEnd w:id="10"/>
    </w:p>
    <w:p w14:paraId="4C9BFFD8" w14:textId="3456EC1F" w:rsidR="00FA1A84" w:rsidRDefault="00FA1A84" w:rsidP="00FA1A84">
      <w:pPr>
        <w:spacing w:afterLines="50" w:after="163"/>
        <w:ind w:firstLine="480"/>
      </w:pPr>
      <w:r w:rsidRPr="00FA1A84">
        <w:t>The key mathematical notations used in this paper are listed in Table 1</w:t>
      </w:r>
      <w:r>
        <w:rPr>
          <w:rFonts w:hint="eastAsia"/>
        </w:rPr>
        <w:t>.</w:t>
      </w:r>
    </w:p>
    <w:p w14:paraId="7562ACAA" w14:textId="2CB9CA9F" w:rsidR="00FA1A84" w:rsidRPr="000F3BD7" w:rsidRDefault="00FA1A84" w:rsidP="00FA1A84">
      <w:pPr>
        <w:pStyle w:val="a9"/>
      </w:pPr>
      <w:r>
        <w:rPr>
          <w:rFonts w:hint="eastAsia"/>
        </w:rPr>
        <w:t>T</w:t>
      </w:r>
      <w:r>
        <w:t xml:space="preserve">able 1: </w:t>
      </w:r>
      <w:r w:rsidRPr="00FA1A84">
        <w:t xml:space="preserve">Notations used in this </w:t>
      </w:r>
      <w:r>
        <w:t>paper</w:t>
      </w:r>
    </w:p>
    <w:tbl>
      <w:tblPr>
        <w:tblStyle w:val="ae"/>
        <w:tblW w:w="0" w:type="auto"/>
        <w:tblLook w:val="04A0" w:firstRow="1" w:lastRow="0" w:firstColumn="1" w:lastColumn="0" w:noHBand="0" w:noVBand="1"/>
      </w:tblPr>
      <w:tblGrid>
        <w:gridCol w:w="1141"/>
        <w:gridCol w:w="6378"/>
        <w:gridCol w:w="1003"/>
      </w:tblGrid>
      <w:tr w:rsidR="00917BFD" w14:paraId="7D707817" w14:textId="77777777" w:rsidTr="00120EE0">
        <w:trPr>
          <w:cnfStyle w:val="100000000000" w:firstRow="1" w:lastRow="0" w:firstColumn="0" w:lastColumn="0" w:oddVBand="0" w:evenVBand="0" w:oddHBand="0" w:evenHBand="0" w:firstRowFirstColumn="0" w:firstRowLastColumn="0" w:lastRowFirstColumn="0" w:lastRowLastColumn="0"/>
        </w:trPr>
        <w:tc>
          <w:tcPr>
            <w:tcW w:w="1128" w:type="dxa"/>
          </w:tcPr>
          <w:p w14:paraId="1C3935EE" w14:textId="0E2A7011" w:rsidR="00917BFD" w:rsidRPr="00717AE0" w:rsidRDefault="007A5F7F" w:rsidP="00917BFD">
            <w:pPr>
              <w:ind w:firstLineChars="0" w:firstLine="0"/>
              <w:jc w:val="center"/>
              <w:rPr>
                <w:rFonts w:cs="Times New Roman"/>
                <w:b/>
                <w:bCs/>
              </w:rPr>
            </w:pPr>
            <w:r w:rsidRPr="00717AE0">
              <w:rPr>
                <w:rFonts w:cs="Times New Roman"/>
                <w:b/>
                <w:bCs/>
              </w:rPr>
              <w:t>Symbol</w:t>
            </w:r>
          </w:p>
        </w:tc>
        <w:tc>
          <w:tcPr>
            <w:tcW w:w="6378" w:type="dxa"/>
          </w:tcPr>
          <w:p w14:paraId="59D6BB2F" w14:textId="49EF798B" w:rsidR="00917BFD" w:rsidRPr="00717AE0" w:rsidRDefault="007A5F7F" w:rsidP="00717AE0">
            <w:pPr>
              <w:ind w:firstLineChars="0" w:firstLine="0"/>
              <w:jc w:val="left"/>
              <w:rPr>
                <w:rFonts w:cs="Times New Roman"/>
                <w:b/>
                <w:bCs/>
              </w:rPr>
            </w:pPr>
            <w:r w:rsidRPr="00717AE0">
              <w:rPr>
                <w:rFonts w:cs="Times New Roman"/>
                <w:b/>
                <w:bCs/>
              </w:rPr>
              <w:t>Description</w:t>
            </w:r>
          </w:p>
        </w:tc>
        <w:tc>
          <w:tcPr>
            <w:tcW w:w="1003" w:type="dxa"/>
          </w:tcPr>
          <w:p w14:paraId="1DD7DE1B" w14:textId="54EFBCA5" w:rsidR="00917BFD" w:rsidRPr="00717AE0" w:rsidRDefault="00410806" w:rsidP="00917BFD">
            <w:pPr>
              <w:ind w:firstLineChars="0" w:firstLine="0"/>
              <w:jc w:val="center"/>
              <w:rPr>
                <w:rFonts w:cs="Times New Roman"/>
                <w:b/>
                <w:bCs/>
              </w:rPr>
            </w:pPr>
            <w:r w:rsidRPr="00717AE0">
              <w:rPr>
                <w:rFonts w:cs="Times New Roman"/>
                <w:b/>
                <w:bCs/>
              </w:rPr>
              <w:t>Unit</w:t>
            </w:r>
          </w:p>
        </w:tc>
      </w:tr>
      <w:tr w:rsidR="00917BFD" w14:paraId="5570F1CE" w14:textId="77777777" w:rsidTr="00120EE0">
        <w:tc>
          <w:tcPr>
            <w:tcW w:w="1128" w:type="dxa"/>
          </w:tcPr>
          <w:p w14:paraId="5EBBF2BB" w14:textId="79B8E4E1" w:rsidR="00917BFD" w:rsidRPr="00717AE0" w:rsidRDefault="00717AE0" w:rsidP="00917BFD">
            <w:pPr>
              <w:adjustRightInd w:val="0"/>
              <w:snapToGrid w:val="0"/>
              <w:ind w:firstLineChars="0" w:firstLine="0"/>
              <w:jc w:val="center"/>
              <w:rPr>
                <w:rFonts w:cs="Times New Roman"/>
              </w:rPr>
            </w:pPr>
            <w:r w:rsidRPr="00717AE0">
              <w:rPr>
                <w:rFonts w:cs="Times New Roman"/>
                <w:position w:val="-12"/>
              </w:rPr>
              <w:object w:dxaOrig="189" w:dyaOrig="358" w14:anchorId="14BD70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9pt;height:16.8pt" o:ole="">
                  <v:imagedata r:id="rId17" o:title=""/>
                </v:shape>
                <o:OLEObject Type="Embed" ProgID="Equation.AxMath" ShapeID="_x0000_i1026" DrawAspect="Content" ObjectID="_1703776330" r:id="rId18"/>
              </w:object>
            </w:r>
          </w:p>
        </w:tc>
        <w:tc>
          <w:tcPr>
            <w:tcW w:w="6378" w:type="dxa"/>
          </w:tcPr>
          <w:p w14:paraId="6B5BCAD2" w14:textId="6896A190" w:rsidR="00917BFD" w:rsidRPr="00717AE0" w:rsidRDefault="00717AE0" w:rsidP="00717AE0">
            <w:pPr>
              <w:adjustRightInd w:val="0"/>
              <w:snapToGrid w:val="0"/>
              <w:ind w:firstLineChars="0" w:firstLine="0"/>
              <w:jc w:val="left"/>
              <w:rPr>
                <w:rFonts w:cs="Times New Roman"/>
              </w:rPr>
            </w:pPr>
            <w:r w:rsidRPr="00717AE0">
              <w:rPr>
                <w:rFonts w:cs="Times New Roman"/>
              </w:rPr>
              <w:t>longitude</w:t>
            </w:r>
          </w:p>
        </w:tc>
        <w:tc>
          <w:tcPr>
            <w:tcW w:w="1003" w:type="dxa"/>
          </w:tcPr>
          <w:p w14:paraId="3B80C0CB" w14:textId="37AB96C6" w:rsidR="00917BFD" w:rsidRPr="00717AE0" w:rsidRDefault="00717AE0" w:rsidP="00917BFD">
            <w:pPr>
              <w:adjustRightInd w:val="0"/>
              <w:snapToGrid w:val="0"/>
              <w:ind w:firstLineChars="0" w:firstLine="0"/>
              <w:jc w:val="center"/>
              <w:rPr>
                <w:rFonts w:cs="Times New Roman"/>
              </w:rPr>
            </w:pPr>
            <w:r w:rsidRPr="00717AE0">
              <w:rPr>
                <w:rFonts w:cs="Times New Roman"/>
                <w:position w:val="-12"/>
              </w:rPr>
              <w:object w:dxaOrig="148" w:dyaOrig="358" w14:anchorId="1A679B36">
                <v:shape id="_x0000_i1027" type="#_x0000_t75" style="width:9pt;height:16.8pt" o:ole="">
                  <v:imagedata r:id="rId19" o:title=""/>
                </v:shape>
                <o:OLEObject Type="Embed" ProgID="Equation.AxMath" ShapeID="_x0000_i1027" DrawAspect="Content" ObjectID="_1703776331" r:id="rId20"/>
              </w:object>
            </w:r>
          </w:p>
        </w:tc>
      </w:tr>
      <w:tr w:rsidR="00717AE0" w14:paraId="12BB1EBF" w14:textId="77777777" w:rsidTr="00120EE0">
        <w:tc>
          <w:tcPr>
            <w:tcW w:w="1128" w:type="dxa"/>
          </w:tcPr>
          <w:p w14:paraId="68F93F4E" w14:textId="0C409892" w:rsidR="00717AE0" w:rsidRPr="00717AE0" w:rsidRDefault="00717AE0" w:rsidP="00717AE0">
            <w:pPr>
              <w:adjustRightInd w:val="0"/>
              <w:snapToGrid w:val="0"/>
              <w:ind w:firstLineChars="0" w:firstLine="0"/>
              <w:jc w:val="center"/>
              <w:rPr>
                <w:rFonts w:cs="Times New Roman"/>
              </w:rPr>
            </w:pPr>
            <w:r w:rsidRPr="00717AE0">
              <w:rPr>
                <w:rFonts w:cs="Times New Roman"/>
                <w:position w:val="-12"/>
              </w:rPr>
              <w:object w:dxaOrig="180" w:dyaOrig="358" w14:anchorId="37D49A46">
                <v:shape id="_x0000_i1028" type="#_x0000_t75" style="width:9pt;height:16.8pt" o:ole="">
                  <v:imagedata r:id="rId21" o:title=""/>
                </v:shape>
                <o:OLEObject Type="Embed" ProgID="Equation.AxMath" ShapeID="_x0000_i1028" DrawAspect="Content" ObjectID="_1703776332" r:id="rId22"/>
              </w:object>
            </w:r>
          </w:p>
        </w:tc>
        <w:tc>
          <w:tcPr>
            <w:tcW w:w="6378" w:type="dxa"/>
            <w:vAlign w:val="top"/>
          </w:tcPr>
          <w:p w14:paraId="3CFE7A83" w14:textId="77F44996" w:rsidR="00717AE0" w:rsidRPr="00717AE0" w:rsidRDefault="00717AE0" w:rsidP="00717AE0">
            <w:pPr>
              <w:adjustRightInd w:val="0"/>
              <w:snapToGrid w:val="0"/>
              <w:ind w:firstLineChars="0" w:firstLine="0"/>
              <w:jc w:val="left"/>
              <w:rPr>
                <w:rFonts w:cs="Times New Roman"/>
              </w:rPr>
            </w:pPr>
            <w:r w:rsidRPr="00717AE0">
              <w:rPr>
                <w:rFonts w:cs="Times New Roman"/>
              </w:rPr>
              <w:t>latitude</w:t>
            </w:r>
          </w:p>
        </w:tc>
        <w:tc>
          <w:tcPr>
            <w:tcW w:w="1003" w:type="dxa"/>
          </w:tcPr>
          <w:p w14:paraId="09AED201" w14:textId="45331103" w:rsidR="00717AE0" w:rsidRPr="00717AE0" w:rsidRDefault="00717AE0" w:rsidP="00717AE0">
            <w:pPr>
              <w:adjustRightInd w:val="0"/>
              <w:snapToGrid w:val="0"/>
              <w:ind w:firstLineChars="0" w:firstLine="0"/>
              <w:jc w:val="center"/>
              <w:rPr>
                <w:rFonts w:cs="Times New Roman"/>
              </w:rPr>
            </w:pPr>
            <w:r w:rsidRPr="00717AE0">
              <w:rPr>
                <w:rFonts w:cs="Times New Roman"/>
                <w:position w:val="-12"/>
              </w:rPr>
              <w:object w:dxaOrig="148" w:dyaOrig="358" w14:anchorId="0D31A928">
                <v:shape id="_x0000_i1029" type="#_x0000_t75" style="width:9pt;height:16.8pt" o:ole="">
                  <v:imagedata r:id="rId19" o:title=""/>
                </v:shape>
                <o:OLEObject Type="Embed" ProgID="Equation.AxMath" ShapeID="_x0000_i1029" DrawAspect="Content" ObjectID="_1703776333" r:id="rId23"/>
              </w:object>
            </w:r>
          </w:p>
        </w:tc>
      </w:tr>
      <w:tr w:rsidR="00717AE0" w14:paraId="022EDD23" w14:textId="77777777" w:rsidTr="00120EE0">
        <w:tc>
          <w:tcPr>
            <w:tcW w:w="1128" w:type="dxa"/>
          </w:tcPr>
          <w:p w14:paraId="2F974993" w14:textId="2817A060" w:rsidR="00717AE0" w:rsidRPr="00717AE0" w:rsidRDefault="00717AE0" w:rsidP="00717AE0">
            <w:pPr>
              <w:adjustRightInd w:val="0"/>
              <w:snapToGrid w:val="0"/>
              <w:ind w:firstLineChars="0" w:firstLine="0"/>
              <w:jc w:val="center"/>
              <w:rPr>
                <w:rFonts w:cs="Times New Roman"/>
              </w:rPr>
            </w:pPr>
            <w:r w:rsidRPr="00717AE0">
              <w:rPr>
                <w:rFonts w:cs="Times New Roman"/>
                <w:position w:val="-12"/>
              </w:rPr>
              <w:object w:dxaOrig="143" w:dyaOrig="358" w14:anchorId="382E754C">
                <v:shape id="_x0000_i1030" type="#_x0000_t75" style="width:9pt;height:16.8pt" o:ole="">
                  <v:imagedata r:id="rId24" o:title=""/>
                </v:shape>
                <o:OLEObject Type="Embed" ProgID="Equation.AxMath" ShapeID="_x0000_i1030" DrawAspect="Content" ObjectID="_1703776334" r:id="rId25"/>
              </w:object>
            </w:r>
          </w:p>
        </w:tc>
        <w:tc>
          <w:tcPr>
            <w:tcW w:w="6378" w:type="dxa"/>
            <w:vAlign w:val="top"/>
          </w:tcPr>
          <w:p w14:paraId="59EE4B1E" w14:textId="71B7FE31" w:rsidR="00717AE0" w:rsidRPr="00717AE0" w:rsidRDefault="00717AE0" w:rsidP="00717AE0">
            <w:pPr>
              <w:adjustRightInd w:val="0"/>
              <w:snapToGrid w:val="0"/>
              <w:ind w:firstLineChars="0" w:firstLine="0"/>
              <w:jc w:val="left"/>
              <w:rPr>
                <w:rFonts w:cs="Times New Roman"/>
              </w:rPr>
            </w:pPr>
            <w:r w:rsidRPr="00717AE0">
              <w:rPr>
                <w:rFonts w:cs="Times New Roman"/>
              </w:rPr>
              <w:t>The time from now</w:t>
            </w:r>
          </w:p>
        </w:tc>
        <w:tc>
          <w:tcPr>
            <w:tcW w:w="1003" w:type="dxa"/>
          </w:tcPr>
          <w:p w14:paraId="25C49903" w14:textId="3E446614" w:rsidR="00717AE0" w:rsidRPr="00717AE0" w:rsidRDefault="00717AE0" w:rsidP="00717AE0">
            <w:pPr>
              <w:adjustRightInd w:val="0"/>
              <w:snapToGrid w:val="0"/>
              <w:ind w:firstLineChars="0" w:firstLine="0"/>
              <w:jc w:val="center"/>
              <w:rPr>
                <w:rFonts w:cs="Times New Roman"/>
              </w:rPr>
            </w:pPr>
            <w:r w:rsidRPr="00717AE0">
              <w:rPr>
                <w:rFonts w:cs="Times New Roman"/>
              </w:rPr>
              <w:t>year</w:t>
            </w:r>
          </w:p>
        </w:tc>
      </w:tr>
      <w:tr w:rsidR="00717AE0" w14:paraId="257E24B0" w14:textId="77777777" w:rsidTr="00120EE0">
        <w:tc>
          <w:tcPr>
            <w:tcW w:w="1128" w:type="dxa"/>
          </w:tcPr>
          <w:p w14:paraId="5AE64169" w14:textId="1D7A377F" w:rsidR="00717AE0" w:rsidRPr="00717AE0" w:rsidRDefault="00717AE0" w:rsidP="00717AE0">
            <w:pPr>
              <w:adjustRightInd w:val="0"/>
              <w:snapToGrid w:val="0"/>
              <w:ind w:firstLineChars="0" w:firstLine="0"/>
              <w:jc w:val="center"/>
              <w:rPr>
                <w:rFonts w:cs="Times New Roman"/>
              </w:rPr>
            </w:pPr>
            <w:r w:rsidRPr="00717AE0">
              <w:rPr>
                <w:rFonts w:cs="Times New Roman"/>
                <w:position w:val="-12"/>
              </w:rPr>
              <w:object w:dxaOrig="911" w:dyaOrig="372" w14:anchorId="347E1BC8">
                <v:shape id="_x0000_i1031" type="#_x0000_t75" style="width:46.2pt;height:16.8pt" o:ole="">
                  <v:imagedata r:id="rId26" o:title=""/>
                </v:shape>
                <o:OLEObject Type="Embed" ProgID="Equation.AxMath" ShapeID="_x0000_i1031" DrawAspect="Content" ObjectID="_1703776335" r:id="rId27"/>
              </w:object>
            </w:r>
          </w:p>
        </w:tc>
        <w:tc>
          <w:tcPr>
            <w:tcW w:w="6378" w:type="dxa"/>
            <w:vAlign w:val="top"/>
          </w:tcPr>
          <w:p w14:paraId="4E682DBE" w14:textId="7CB0ECB2" w:rsidR="00717AE0" w:rsidRPr="00717AE0" w:rsidRDefault="00717AE0" w:rsidP="00717AE0">
            <w:pPr>
              <w:adjustRightInd w:val="0"/>
              <w:snapToGrid w:val="0"/>
              <w:ind w:firstLineChars="0" w:firstLine="0"/>
              <w:jc w:val="left"/>
              <w:rPr>
                <w:rFonts w:cs="Times New Roman"/>
              </w:rPr>
            </w:pPr>
            <w:r w:rsidRPr="00717AE0">
              <w:rPr>
                <w:rFonts w:cs="Times New Roman"/>
              </w:rPr>
              <w:t>The temperature after</w:t>
            </w:r>
            <w:r w:rsidR="006A3D35">
              <w:rPr>
                <w:rFonts w:cs="Times New Roman"/>
              </w:rPr>
              <w:t xml:space="preserve"> </w:t>
            </w:r>
            <m:oMath>
              <m:r>
                <w:rPr>
                  <w:rFonts w:ascii="Cambria Math" w:hAnsi="Cambria Math" w:cs="Times New Roman"/>
                  <w:spacing w:val="-20"/>
                </w:rPr>
                <m:t>t</m:t>
              </m:r>
            </m:oMath>
            <w:r w:rsidR="006A3D35">
              <w:rPr>
                <w:rFonts w:cs="Times New Roman" w:hint="eastAsia"/>
                <w:spacing w:val="-20"/>
              </w:rPr>
              <w:t xml:space="preserve"> </w:t>
            </w:r>
            <w:r w:rsidRPr="00717AE0">
              <w:rPr>
                <w:rFonts w:cs="Times New Roman"/>
              </w:rPr>
              <w:t>years at the location with Coordinates</w:t>
            </w:r>
          </w:p>
        </w:tc>
        <w:tc>
          <w:tcPr>
            <w:tcW w:w="1003" w:type="dxa"/>
          </w:tcPr>
          <w:p w14:paraId="0DAF9F47" w14:textId="14F55C83" w:rsidR="00717AE0" w:rsidRPr="00717AE0" w:rsidRDefault="00717AE0" w:rsidP="00717AE0">
            <w:pPr>
              <w:adjustRightInd w:val="0"/>
              <w:snapToGrid w:val="0"/>
              <w:ind w:firstLineChars="0" w:firstLine="0"/>
              <w:jc w:val="center"/>
              <w:rPr>
                <w:rFonts w:cs="Times New Roman"/>
              </w:rPr>
            </w:pPr>
            <w:r w:rsidRPr="00717AE0">
              <w:rPr>
                <w:rFonts w:cs="Times New Roman"/>
                <w:color w:val="333333"/>
                <w:sz w:val="20"/>
                <w:szCs w:val="20"/>
                <w:shd w:val="clear" w:color="auto" w:fill="FFFFFF"/>
              </w:rPr>
              <w:t>℃</w:t>
            </w:r>
          </w:p>
        </w:tc>
      </w:tr>
      <w:tr w:rsidR="00917BFD" w14:paraId="754E7451" w14:textId="77777777" w:rsidTr="00120EE0">
        <w:tc>
          <w:tcPr>
            <w:tcW w:w="1128" w:type="dxa"/>
          </w:tcPr>
          <w:p w14:paraId="735228C2" w14:textId="6B67C77E" w:rsidR="00917BFD" w:rsidRPr="00717AE0" w:rsidRDefault="00717AE0" w:rsidP="00917BFD">
            <w:pPr>
              <w:adjustRightInd w:val="0"/>
              <w:snapToGrid w:val="0"/>
              <w:ind w:firstLineChars="0" w:firstLine="0"/>
              <w:jc w:val="center"/>
              <w:rPr>
                <w:rFonts w:cs="Times New Roman"/>
              </w:rPr>
            </w:pPr>
            <w:r w:rsidRPr="00717AE0">
              <w:rPr>
                <w:rFonts w:cs="Times New Roman"/>
                <w:position w:val="-12"/>
              </w:rPr>
              <w:object w:dxaOrig="894" w:dyaOrig="372" w14:anchorId="797F304F">
                <v:shape id="_x0000_i1032" type="#_x0000_t75" style="width:46.2pt;height:16.8pt" o:ole="">
                  <v:imagedata r:id="rId28" o:title=""/>
                </v:shape>
                <o:OLEObject Type="Embed" ProgID="Equation.AxMath" ShapeID="_x0000_i1032" DrawAspect="Content" ObjectID="_1703776336" r:id="rId29"/>
              </w:object>
            </w:r>
          </w:p>
        </w:tc>
        <w:tc>
          <w:tcPr>
            <w:tcW w:w="6378" w:type="dxa"/>
          </w:tcPr>
          <w:p w14:paraId="31F29CDA" w14:textId="1CE0967C" w:rsidR="00917BFD" w:rsidRPr="00717AE0" w:rsidRDefault="00717AE0" w:rsidP="00717AE0">
            <w:pPr>
              <w:adjustRightInd w:val="0"/>
              <w:snapToGrid w:val="0"/>
              <w:ind w:firstLineChars="0" w:firstLine="0"/>
              <w:jc w:val="left"/>
              <w:rPr>
                <w:rFonts w:cs="Times New Roman"/>
              </w:rPr>
            </w:pPr>
            <w:r w:rsidRPr="00717AE0">
              <w:rPr>
                <w:rFonts w:cs="Times New Roman"/>
              </w:rPr>
              <w:t>The speed after</w:t>
            </w:r>
            <w:r w:rsidR="006A3D35">
              <w:rPr>
                <w:rFonts w:cs="Times New Roman"/>
              </w:rPr>
              <w:t xml:space="preserve"> </w:t>
            </w:r>
            <m:oMath>
              <m:r>
                <w:rPr>
                  <w:rFonts w:ascii="Cambria Math" w:hAnsi="Cambria Math" w:cs="Times New Roman"/>
                  <w:spacing w:val="-20"/>
                </w:rPr>
                <m:t>t</m:t>
              </m:r>
            </m:oMath>
            <w:r w:rsidR="006A3D35">
              <w:rPr>
                <w:rFonts w:cs="Times New Roman" w:hint="eastAsia"/>
                <w:spacing w:val="-20"/>
              </w:rPr>
              <w:t xml:space="preserve"> </w:t>
            </w:r>
            <w:r w:rsidR="006A3D35" w:rsidRPr="00717AE0">
              <w:rPr>
                <w:rFonts w:cs="Times New Roman"/>
              </w:rPr>
              <w:t>years</w:t>
            </w:r>
            <w:r w:rsidRPr="00717AE0">
              <w:rPr>
                <w:rFonts w:cs="Times New Roman"/>
              </w:rPr>
              <w:t xml:space="preserve"> at the location with Coordinates</w:t>
            </w:r>
            <w:r w:rsidRPr="00717AE0">
              <w:rPr>
                <w:rFonts w:cs="Times New Roman"/>
                <w:position w:val="-12"/>
              </w:rPr>
              <w:object w:dxaOrig="569" w:dyaOrig="372" w14:anchorId="17B1CE72">
                <v:shape id="_x0000_i1033" type="#_x0000_t75" style="width:30pt;height:16.8pt" o:ole="">
                  <v:imagedata r:id="rId30" o:title=""/>
                </v:shape>
                <o:OLEObject Type="Embed" ProgID="Equation.AxMath" ShapeID="_x0000_i1033" DrawAspect="Content" ObjectID="_1703776337" r:id="rId31"/>
              </w:object>
            </w:r>
          </w:p>
        </w:tc>
        <w:tc>
          <w:tcPr>
            <w:tcW w:w="1003" w:type="dxa"/>
          </w:tcPr>
          <w:p w14:paraId="43783322" w14:textId="18307DFA" w:rsidR="00917BFD" w:rsidRPr="00717AE0" w:rsidRDefault="00717AE0" w:rsidP="00917BFD">
            <w:pPr>
              <w:adjustRightInd w:val="0"/>
              <w:snapToGrid w:val="0"/>
              <w:ind w:firstLineChars="0" w:firstLine="0"/>
              <w:jc w:val="center"/>
              <w:rPr>
                <w:rFonts w:cs="Times New Roman"/>
              </w:rPr>
            </w:pPr>
            <w:r w:rsidRPr="00717AE0">
              <w:rPr>
                <w:rFonts w:cs="Times New Roman"/>
              </w:rPr>
              <w:t>km/year</w:t>
            </w:r>
          </w:p>
        </w:tc>
      </w:tr>
      <w:tr w:rsidR="00917BFD" w14:paraId="0E37B19C" w14:textId="77777777" w:rsidTr="00120EE0">
        <w:tc>
          <w:tcPr>
            <w:tcW w:w="1128" w:type="dxa"/>
          </w:tcPr>
          <w:p w14:paraId="5DD146E1" w14:textId="0982A67D" w:rsidR="00917BFD" w:rsidRPr="00717AE0" w:rsidRDefault="00717AE0" w:rsidP="00917BFD">
            <w:pPr>
              <w:adjustRightInd w:val="0"/>
              <w:snapToGrid w:val="0"/>
              <w:ind w:firstLineChars="0" w:firstLine="0"/>
              <w:jc w:val="center"/>
              <w:rPr>
                <w:rFonts w:cs="Times New Roman"/>
              </w:rPr>
            </w:pPr>
            <w:r w:rsidRPr="00717AE0">
              <w:rPr>
                <w:rFonts w:cs="Times New Roman"/>
                <w:position w:val="-12"/>
              </w:rPr>
              <w:object w:dxaOrig="527" w:dyaOrig="372" w14:anchorId="7D69FB7D">
                <v:shape id="_x0000_i1034" type="#_x0000_t75" style="width:25.8pt;height:16.8pt" o:ole="">
                  <v:imagedata r:id="rId32" o:title=""/>
                </v:shape>
                <o:OLEObject Type="Embed" ProgID="Equation.AxMath" ShapeID="_x0000_i1034" DrawAspect="Content" ObjectID="_1703776338" r:id="rId33"/>
              </w:object>
            </w:r>
          </w:p>
        </w:tc>
        <w:tc>
          <w:tcPr>
            <w:tcW w:w="6378" w:type="dxa"/>
          </w:tcPr>
          <w:p w14:paraId="4098FE87" w14:textId="6DF46E01" w:rsidR="00917BFD" w:rsidRPr="00717AE0" w:rsidRDefault="00717AE0" w:rsidP="00717AE0">
            <w:pPr>
              <w:adjustRightInd w:val="0"/>
              <w:snapToGrid w:val="0"/>
              <w:ind w:firstLineChars="0" w:firstLine="0"/>
              <w:jc w:val="left"/>
              <w:rPr>
                <w:rFonts w:cs="Times New Roman"/>
              </w:rPr>
            </w:pPr>
            <w:r w:rsidRPr="00717AE0">
              <w:rPr>
                <w:rFonts w:cs="Times New Roman"/>
              </w:rPr>
              <w:t xml:space="preserve">The cost for </w:t>
            </w:r>
            <w:r w:rsidR="004B00CC">
              <w:rPr>
                <w:rFonts w:cs="Times New Roman"/>
              </w:rPr>
              <w:t>fi</w:t>
            </w:r>
            <w:r w:rsidRPr="00717AE0">
              <w:rPr>
                <w:rFonts w:cs="Times New Roman"/>
              </w:rPr>
              <w:t xml:space="preserve">shing </w:t>
            </w:r>
            <m:oMath>
              <m:r>
                <w:rPr>
                  <w:rFonts w:ascii="Cambria Math" w:hAnsi="Cambria Math" w:cs="Times New Roman"/>
                  <w:spacing w:val="-20"/>
                </w:rPr>
                <m:t>t</m:t>
              </m:r>
            </m:oMath>
            <w:r w:rsidR="006A3D35">
              <w:rPr>
                <w:rFonts w:cs="Times New Roman" w:hint="eastAsia"/>
                <w:spacing w:val="-20"/>
              </w:rPr>
              <w:t xml:space="preserve"> </w:t>
            </w:r>
            <w:r w:rsidR="006A3D35" w:rsidRPr="00717AE0">
              <w:rPr>
                <w:rFonts w:cs="Times New Roman"/>
              </w:rPr>
              <w:t>years</w:t>
            </w:r>
            <w:r w:rsidRPr="00717AE0">
              <w:rPr>
                <w:rFonts w:cs="Times New Roman"/>
              </w:rPr>
              <w:t xml:space="preserve"> later</w:t>
            </w:r>
          </w:p>
        </w:tc>
        <w:tc>
          <w:tcPr>
            <w:tcW w:w="1003" w:type="dxa"/>
          </w:tcPr>
          <w:p w14:paraId="4869643F" w14:textId="51F54090" w:rsidR="00917BFD" w:rsidRPr="00717AE0" w:rsidRDefault="00717AE0" w:rsidP="00917BFD">
            <w:pPr>
              <w:adjustRightInd w:val="0"/>
              <w:snapToGrid w:val="0"/>
              <w:ind w:firstLineChars="0" w:firstLine="0"/>
              <w:jc w:val="center"/>
              <w:rPr>
                <w:rFonts w:cs="Times New Roman"/>
              </w:rPr>
            </w:pPr>
            <w:r w:rsidRPr="00717AE0">
              <w:rPr>
                <w:rFonts w:cs="Times New Roman"/>
              </w:rPr>
              <w:t>$</w:t>
            </w:r>
          </w:p>
        </w:tc>
      </w:tr>
      <w:tr w:rsidR="00917BFD" w14:paraId="472DBB89" w14:textId="77777777" w:rsidTr="00120EE0">
        <w:tc>
          <w:tcPr>
            <w:tcW w:w="1128" w:type="dxa"/>
          </w:tcPr>
          <w:p w14:paraId="09A576A8" w14:textId="7DBA3F8E" w:rsidR="00917BFD" w:rsidRPr="00717AE0" w:rsidRDefault="00717AE0" w:rsidP="00917BFD">
            <w:pPr>
              <w:adjustRightInd w:val="0"/>
              <w:snapToGrid w:val="0"/>
              <w:ind w:firstLineChars="0" w:firstLine="0"/>
              <w:jc w:val="center"/>
              <w:rPr>
                <w:rFonts w:cs="Times New Roman"/>
              </w:rPr>
            </w:pPr>
            <w:r w:rsidRPr="00717AE0">
              <w:rPr>
                <w:rFonts w:cs="Times New Roman"/>
                <w:position w:val="-12"/>
              </w:rPr>
              <w:object w:dxaOrig="528" w:dyaOrig="372" w14:anchorId="08CA5E87">
                <v:shape id="_x0000_i1035" type="#_x0000_t75" style="width:25.8pt;height:16.8pt" o:ole="">
                  <v:imagedata r:id="rId34" o:title=""/>
                </v:shape>
                <o:OLEObject Type="Embed" ProgID="Equation.AxMath" ShapeID="_x0000_i1035" DrawAspect="Content" ObjectID="_1703776339" r:id="rId35"/>
              </w:object>
            </w:r>
          </w:p>
        </w:tc>
        <w:tc>
          <w:tcPr>
            <w:tcW w:w="6378" w:type="dxa"/>
          </w:tcPr>
          <w:p w14:paraId="2BC5BB5D" w14:textId="3DC7C2C5" w:rsidR="00917BFD" w:rsidRPr="00717AE0" w:rsidRDefault="00717AE0" w:rsidP="00717AE0">
            <w:pPr>
              <w:adjustRightInd w:val="0"/>
              <w:snapToGrid w:val="0"/>
              <w:ind w:firstLineChars="0" w:firstLine="0"/>
              <w:jc w:val="left"/>
              <w:rPr>
                <w:rFonts w:cs="Times New Roman"/>
              </w:rPr>
            </w:pPr>
            <w:r w:rsidRPr="00717AE0">
              <w:rPr>
                <w:rFonts w:cs="Times New Roman"/>
              </w:rPr>
              <w:t xml:space="preserve">The income for </w:t>
            </w:r>
            <w:r w:rsidR="004B00CC">
              <w:rPr>
                <w:rFonts w:cs="Times New Roman"/>
              </w:rPr>
              <w:t>fi</w:t>
            </w:r>
            <w:r w:rsidRPr="00717AE0">
              <w:rPr>
                <w:rFonts w:cs="Times New Roman"/>
              </w:rPr>
              <w:t>shing</w:t>
            </w:r>
            <w:r w:rsidR="006A3D35">
              <w:rPr>
                <w:rFonts w:cs="Times New Roman"/>
              </w:rPr>
              <w:t xml:space="preserve"> </w:t>
            </w:r>
            <m:oMath>
              <m:r>
                <w:rPr>
                  <w:rFonts w:ascii="Cambria Math" w:hAnsi="Cambria Math" w:cs="Times New Roman"/>
                  <w:spacing w:val="-20"/>
                </w:rPr>
                <m:t>t</m:t>
              </m:r>
            </m:oMath>
            <w:r w:rsidR="006A3D35">
              <w:rPr>
                <w:rFonts w:cs="Times New Roman" w:hint="eastAsia"/>
                <w:spacing w:val="-20"/>
              </w:rPr>
              <w:t xml:space="preserve"> </w:t>
            </w:r>
            <w:r w:rsidR="006A3D35" w:rsidRPr="00717AE0">
              <w:rPr>
                <w:rFonts w:cs="Times New Roman"/>
              </w:rPr>
              <w:t>years</w:t>
            </w:r>
            <w:r w:rsidRPr="00717AE0">
              <w:rPr>
                <w:rFonts w:cs="Times New Roman"/>
              </w:rPr>
              <w:t xml:space="preserve"> later</w:t>
            </w:r>
          </w:p>
        </w:tc>
        <w:tc>
          <w:tcPr>
            <w:tcW w:w="1003" w:type="dxa"/>
          </w:tcPr>
          <w:p w14:paraId="5BB19854" w14:textId="598480D9" w:rsidR="00917BFD" w:rsidRPr="00717AE0" w:rsidRDefault="00717AE0" w:rsidP="00917BFD">
            <w:pPr>
              <w:adjustRightInd w:val="0"/>
              <w:snapToGrid w:val="0"/>
              <w:ind w:firstLineChars="0" w:firstLine="0"/>
              <w:jc w:val="center"/>
              <w:rPr>
                <w:rFonts w:cs="Times New Roman"/>
              </w:rPr>
            </w:pPr>
            <w:r w:rsidRPr="00717AE0">
              <w:rPr>
                <w:rFonts w:cs="Times New Roman"/>
              </w:rPr>
              <w:t>$</w:t>
            </w:r>
          </w:p>
        </w:tc>
      </w:tr>
      <w:tr w:rsidR="00917BFD" w14:paraId="17D5BDEE" w14:textId="77777777" w:rsidTr="00120EE0">
        <w:tc>
          <w:tcPr>
            <w:tcW w:w="1128" w:type="dxa"/>
          </w:tcPr>
          <w:p w14:paraId="7D0EBC73" w14:textId="0BE18A71" w:rsidR="00917BFD" w:rsidRPr="00717AE0" w:rsidRDefault="00120EE0" w:rsidP="00917BFD">
            <w:pPr>
              <w:adjustRightInd w:val="0"/>
              <w:snapToGrid w:val="0"/>
              <w:ind w:firstLineChars="0" w:firstLine="0"/>
              <w:jc w:val="center"/>
              <w:rPr>
                <w:rFonts w:cs="Times New Roman"/>
              </w:rPr>
            </w:pPr>
            <w:r w:rsidRPr="00717AE0">
              <w:rPr>
                <w:rFonts w:cs="Times New Roman"/>
                <w:position w:val="-12"/>
              </w:rPr>
              <w:object w:dxaOrig="474" w:dyaOrig="372" w14:anchorId="715EF138">
                <v:shape id="_x0000_i1036" type="#_x0000_t75" style="width:25.8pt;height:16.8pt" o:ole="">
                  <v:imagedata r:id="rId36" o:title=""/>
                </v:shape>
                <o:OLEObject Type="Embed" ProgID="Equation.AxMath" ShapeID="_x0000_i1036" DrawAspect="Content" ObjectID="_1703776340" r:id="rId37"/>
              </w:object>
            </w:r>
          </w:p>
        </w:tc>
        <w:tc>
          <w:tcPr>
            <w:tcW w:w="6378" w:type="dxa"/>
          </w:tcPr>
          <w:p w14:paraId="39608D4D" w14:textId="7B53D218" w:rsidR="00917BFD" w:rsidRPr="00717AE0" w:rsidRDefault="00717AE0" w:rsidP="00717AE0">
            <w:pPr>
              <w:adjustRightInd w:val="0"/>
              <w:snapToGrid w:val="0"/>
              <w:ind w:firstLineChars="0" w:firstLine="0"/>
              <w:jc w:val="left"/>
              <w:rPr>
                <w:rFonts w:cs="Times New Roman"/>
              </w:rPr>
            </w:pPr>
            <w:r w:rsidRPr="00717AE0">
              <w:rPr>
                <w:rFonts w:cs="Times New Roman"/>
              </w:rPr>
              <w:t>The pro</w:t>
            </w:r>
            <w:r w:rsidR="004B00CC">
              <w:rPr>
                <w:rFonts w:cs="Times New Roman"/>
              </w:rPr>
              <w:t>fi</w:t>
            </w:r>
            <w:r w:rsidRPr="00717AE0">
              <w:rPr>
                <w:rFonts w:cs="Times New Roman"/>
              </w:rPr>
              <w:t xml:space="preserve">t for </w:t>
            </w:r>
            <w:r w:rsidR="004B00CC">
              <w:rPr>
                <w:rFonts w:cs="Times New Roman"/>
              </w:rPr>
              <w:t>fi</w:t>
            </w:r>
            <w:r w:rsidRPr="00717AE0">
              <w:rPr>
                <w:rFonts w:cs="Times New Roman"/>
              </w:rPr>
              <w:t>shing</w:t>
            </w:r>
            <w:r w:rsidR="006A3D35">
              <w:rPr>
                <w:rFonts w:cs="Times New Roman"/>
              </w:rPr>
              <w:t xml:space="preserve"> </w:t>
            </w:r>
            <m:oMath>
              <m:r>
                <w:rPr>
                  <w:rFonts w:ascii="Cambria Math" w:hAnsi="Cambria Math" w:cs="Times New Roman"/>
                  <w:spacing w:val="-20"/>
                </w:rPr>
                <m:t>t</m:t>
              </m:r>
            </m:oMath>
            <w:r w:rsidR="006A3D35">
              <w:rPr>
                <w:rFonts w:cs="Times New Roman" w:hint="eastAsia"/>
                <w:spacing w:val="-20"/>
              </w:rPr>
              <w:t xml:space="preserve"> </w:t>
            </w:r>
            <w:r w:rsidR="006A3D35" w:rsidRPr="00717AE0">
              <w:rPr>
                <w:rFonts w:cs="Times New Roman"/>
              </w:rPr>
              <w:t>years</w:t>
            </w:r>
            <w:r w:rsidRPr="00717AE0">
              <w:rPr>
                <w:rFonts w:cs="Times New Roman"/>
              </w:rPr>
              <w:t xml:space="preserve"> later</w:t>
            </w:r>
          </w:p>
        </w:tc>
        <w:tc>
          <w:tcPr>
            <w:tcW w:w="1003" w:type="dxa"/>
          </w:tcPr>
          <w:p w14:paraId="481990D3" w14:textId="26A727BF" w:rsidR="00917BFD" w:rsidRPr="00717AE0" w:rsidRDefault="00717AE0" w:rsidP="00917BFD">
            <w:pPr>
              <w:adjustRightInd w:val="0"/>
              <w:snapToGrid w:val="0"/>
              <w:ind w:firstLineChars="0" w:firstLine="0"/>
              <w:jc w:val="center"/>
              <w:rPr>
                <w:rFonts w:cs="Times New Roman"/>
              </w:rPr>
            </w:pPr>
            <w:r w:rsidRPr="00717AE0">
              <w:rPr>
                <w:rFonts w:cs="Times New Roman"/>
              </w:rPr>
              <w:t>$</w:t>
            </w:r>
          </w:p>
        </w:tc>
      </w:tr>
    </w:tbl>
    <w:p w14:paraId="42787741" w14:textId="2C91286A" w:rsidR="00120EE0" w:rsidRDefault="00120EE0" w:rsidP="00120EE0">
      <w:pPr>
        <w:widowControl/>
        <w:ind w:firstLineChars="0" w:firstLine="0"/>
        <w:jc w:val="left"/>
      </w:pPr>
      <w:r>
        <w:br w:type="page"/>
      </w:r>
    </w:p>
    <w:p w14:paraId="59FC31A6" w14:textId="6AD51CFF" w:rsidR="00A97E41" w:rsidRDefault="00F167B2" w:rsidP="0063228F">
      <w:pPr>
        <w:pStyle w:val="1"/>
      </w:pPr>
      <w:bookmarkStart w:id="11" w:name="_Toc58784654"/>
      <w:r w:rsidRPr="00F167B2">
        <w:lastRenderedPageBreak/>
        <w:t>Model Preparation</w:t>
      </w:r>
      <w:bookmarkEnd w:id="11"/>
    </w:p>
    <w:p w14:paraId="0CC65881" w14:textId="279DE915" w:rsidR="00F167B2" w:rsidRPr="00F167B2" w:rsidRDefault="00F167B2" w:rsidP="00F167B2">
      <w:pPr>
        <w:pStyle w:val="2"/>
        <w:spacing w:after="163"/>
      </w:pPr>
      <w:bookmarkStart w:id="12" w:name="_Toc58784655"/>
      <w:r w:rsidRPr="00F167B2">
        <w:t>The Data</w:t>
      </w:r>
      <w:bookmarkEnd w:id="12"/>
    </w:p>
    <w:p w14:paraId="7D2A8650" w14:textId="1E9AAF3C" w:rsidR="00CC2137" w:rsidRDefault="00A97E41" w:rsidP="00CC2137">
      <w:pPr>
        <w:ind w:firstLine="480"/>
      </w:pPr>
      <w:r>
        <w:t>Since the amount of data is large and not intuitive, we directly visualize some of the data for display.</w:t>
      </w:r>
    </w:p>
    <w:p w14:paraId="2F416278" w14:textId="77777777" w:rsidR="00CC2137" w:rsidRDefault="00CC2137" w:rsidP="00CC2137">
      <w:pPr>
        <w:ind w:firstLine="480"/>
      </w:pPr>
    </w:p>
    <w:p w14:paraId="052D4F7E" w14:textId="594E19F9" w:rsidR="0016473E" w:rsidRDefault="0016473E" w:rsidP="00F167B2">
      <w:pPr>
        <w:pStyle w:val="3"/>
      </w:pPr>
      <w:r w:rsidRPr="0016473E">
        <w:t>Data Collection</w:t>
      </w:r>
    </w:p>
    <w:p w14:paraId="34D93B76" w14:textId="1C3C8DC6" w:rsidR="0016473E" w:rsidRDefault="0016473E" w:rsidP="00CC2137">
      <w:pPr>
        <w:spacing w:afterLines="50" w:after="163"/>
        <w:ind w:firstLine="480"/>
      </w:pPr>
      <w:r w:rsidRPr="0016473E">
        <w:t>The data we used mainly include historical seawater temperature data, fishery fishing data, fish distribution data, and financial indicators of some fishing companies. The data sources are summarized in Table 2.</w:t>
      </w:r>
    </w:p>
    <w:p w14:paraId="5A17B0AE" w14:textId="642EC737" w:rsidR="0016473E" w:rsidRDefault="0016473E" w:rsidP="0016473E">
      <w:pPr>
        <w:pStyle w:val="a9"/>
      </w:pPr>
      <w:r w:rsidRPr="0016473E">
        <w:t>Table 2: Data source collation</w:t>
      </w:r>
    </w:p>
    <w:tbl>
      <w:tblPr>
        <w:tblStyle w:val="ae"/>
        <w:tblW w:w="8686" w:type="dxa"/>
        <w:tblLook w:val="04A0" w:firstRow="1" w:lastRow="0" w:firstColumn="1" w:lastColumn="0" w:noHBand="0" w:noVBand="1"/>
      </w:tblPr>
      <w:tblGrid>
        <w:gridCol w:w="2583"/>
        <w:gridCol w:w="3951"/>
        <w:gridCol w:w="2152"/>
      </w:tblGrid>
      <w:tr w:rsidR="0016473E" w:rsidRPr="0016473E" w14:paraId="23659EFD" w14:textId="77777777" w:rsidTr="00CC2137">
        <w:trPr>
          <w:cnfStyle w:val="100000000000" w:firstRow="1" w:lastRow="0" w:firstColumn="0" w:lastColumn="0" w:oddVBand="0" w:evenVBand="0" w:oddHBand="0" w:evenHBand="0" w:firstRowFirstColumn="0" w:firstRowLastColumn="0" w:lastRowFirstColumn="0" w:lastRowLastColumn="0"/>
          <w:trHeight w:val="445"/>
        </w:trPr>
        <w:tc>
          <w:tcPr>
            <w:tcW w:w="2583" w:type="dxa"/>
            <w:noWrap/>
            <w:hideMark/>
          </w:tcPr>
          <w:p w14:paraId="32E89E45" w14:textId="77777777" w:rsidR="0016473E" w:rsidRPr="00F11D1D" w:rsidRDefault="0016473E" w:rsidP="00CC2137">
            <w:pPr>
              <w:pStyle w:val="a9"/>
              <w:rPr>
                <w:color w:val="000000" w:themeColor="text1"/>
              </w:rPr>
            </w:pPr>
            <w:r w:rsidRPr="00F11D1D">
              <w:rPr>
                <w:rFonts w:hint="eastAsia"/>
                <w:color w:val="000000" w:themeColor="text1"/>
              </w:rPr>
              <w:t>Database Names</w:t>
            </w:r>
          </w:p>
        </w:tc>
        <w:tc>
          <w:tcPr>
            <w:tcW w:w="3951" w:type="dxa"/>
            <w:noWrap/>
            <w:hideMark/>
          </w:tcPr>
          <w:p w14:paraId="210C99AE" w14:textId="77777777" w:rsidR="0016473E" w:rsidRPr="00F11D1D" w:rsidRDefault="0016473E" w:rsidP="00CC2137">
            <w:pPr>
              <w:pStyle w:val="a9"/>
              <w:rPr>
                <w:color w:val="000000" w:themeColor="text1"/>
              </w:rPr>
            </w:pPr>
            <w:r w:rsidRPr="00F11D1D">
              <w:rPr>
                <w:rFonts w:hint="eastAsia"/>
                <w:color w:val="000000" w:themeColor="text1"/>
              </w:rPr>
              <w:t>Database Websites Data</w:t>
            </w:r>
          </w:p>
        </w:tc>
        <w:tc>
          <w:tcPr>
            <w:tcW w:w="2152" w:type="dxa"/>
            <w:noWrap/>
            <w:hideMark/>
          </w:tcPr>
          <w:p w14:paraId="7B706F2A" w14:textId="77777777" w:rsidR="0016473E" w:rsidRPr="00F11D1D" w:rsidRDefault="0016473E" w:rsidP="00CC2137">
            <w:pPr>
              <w:pStyle w:val="a9"/>
              <w:rPr>
                <w:color w:val="000000" w:themeColor="text1"/>
              </w:rPr>
            </w:pPr>
            <w:r w:rsidRPr="00F11D1D">
              <w:rPr>
                <w:rFonts w:hint="eastAsia"/>
                <w:color w:val="000000" w:themeColor="text1"/>
              </w:rPr>
              <w:t>Type</w:t>
            </w:r>
          </w:p>
        </w:tc>
      </w:tr>
      <w:tr w:rsidR="0016473E" w:rsidRPr="0016473E" w14:paraId="37CAAB06" w14:textId="77777777" w:rsidTr="00CC2137">
        <w:trPr>
          <w:trHeight w:val="445"/>
        </w:trPr>
        <w:tc>
          <w:tcPr>
            <w:tcW w:w="2583" w:type="dxa"/>
            <w:noWrap/>
            <w:hideMark/>
          </w:tcPr>
          <w:p w14:paraId="0C9105C9" w14:textId="77777777" w:rsidR="0016473E" w:rsidRPr="0016473E" w:rsidRDefault="0016473E" w:rsidP="00CC2137">
            <w:pPr>
              <w:pStyle w:val="a9"/>
              <w:rPr>
                <w:b w:val="0"/>
                <w:bCs/>
                <w:color w:val="000000" w:themeColor="text1"/>
              </w:rPr>
            </w:pPr>
            <w:r w:rsidRPr="0016473E">
              <w:rPr>
                <w:rFonts w:hint="eastAsia"/>
                <w:b w:val="0"/>
                <w:bCs/>
                <w:color w:val="000000" w:themeColor="text1"/>
              </w:rPr>
              <w:t>APDRC</w:t>
            </w:r>
          </w:p>
        </w:tc>
        <w:tc>
          <w:tcPr>
            <w:tcW w:w="3951" w:type="dxa"/>
            <w:noWrap/>
            <w:hideMark/>
          </w:tcPr>
          <w:p w14:paraId="3297BA80" w14:textId="039E1131" w:rsidR="0016473E" w:rsidRPr="0016473E" w:rsidRDefault="00304CD5" w:rsidP="00CC2137">
            <w:pPr>
              <w:pStyle w:val="a9"/>
              <w:rPr>
                <w:b w:val="0"/>
                <w:bCs/>
                <w:color w:val="000000" w:themeColor="text1"/>
              </w:rPr>
            </w:pPr>
            <w:hyperlink r:id="rId38" w:history="1">
              <w:r w:rsidR="0016473E" w:rsidRPr="0016473E">
                <w:rPr>
                  <w:rFonts w:hint="eastAsia"/>
                  <w:b w:val="0"/>
                  <w:bCs/>
                  <w:color w:val="000000" w:themeColor="text1"/>
                </w:rPr>
                <w:t>http://apdrc.soest.hawaii.edu/</w:t>
              </w:r>
            </w:hyperlink>
          </w:p>
        </w:tc>
        <w:tc>
          <w:tcPr>
            <w:tcW w:w="2152" w:type="dxa"/>
            <w:noWrap/>
            <w:hideMark/>
          </w:tcPr>
          <w:p w14:paraId="01DA891C" w14:textId="77777777" w:rsidR="0016473E" w:rsidRPr="0016473E" w:rsidRDefault="0016473E" w:rsidP="00CC2137">
            <w:pPr>
              <w:pStyle w:val="a9"/>
              <w:rPr>
                <w:b w:val="0"/>
                <w:bCs/>
                <w:color w:val="000000" w:themeColor="text1"/>
              </w:rPr>
            </w:pPr>
            <w:r w:rsidRPr="0016473E">
              <w:rPr>
                <w:rFonts w:hint="eastAsia"/>
                <w:b w:val="0"/>
                <w:bCs/>
                <w:color w:val="000000" w:themeColor="text1"/>
              </w:rPr>
              <w:t>Geography</w:t>
            </w:r>
          </w:p>
        </w:tc>
      </w:tr>
      <w:tr w:rsidR="0016473E" w:rsidRPr="0016473E" w14:paraId="4ECA7B72" w14:textId="77777777" w:rsidTr="00CC2137">
        <w:trPr>
          <w:trHeight w:val="445"/>
        </w:trPr>
        <w:tc>
          <w:tcPr>
            <w:tcW w:w="2583" w:type="dxa"/>
            <w:noWrap/>
            <w:hideMark/>
          </w:tcPr>
          <w:p w14:paraId="750FD354" w14:textId="02B2C1B4" w:rsidR="0016473E" w:rsidRPr="0016473E" w:rsidRDefault="0016473E" w:rsidP="00CC2137">
            <w:pPr>
              <w:pStyle w:val="a9"/>
              <w:rPr>
                <w:b w:val="0"/>
                <w:bCs/>
                <w:color w:val="000000" w:themeColor="text1"/>
              </w:rPr>
            </w:pPr>
            <w:r w:rsidRPr="0016473E">
              <w:rPr>
                <w:rFonts w:hint="eastAsia"/>
                <w:b w:val="0"/>
                <w:bCs/>
                <w:color w:val="000000" w:themeColor="text1"/>
              </w:rPr>
              <w:t xml:space="preserve">NOAA </w:t>
            </w:r>
          </w:p>
        </w:tc>
        <w:tc>
          <w:tcPr>
            <w:tcW w:w="3951" w:type="dxa"/>
            <w:noWrap/>
            <w:hideMark/>
          </w:tcPr>
          <w:p w14:paraId="7B2B3FAA" w14:textId="62063E7E" w:rsidR="0016473E" w:rsidRPr="0016473E" w:rsidRDefault="00304CD5" w:rsidP="00CC2137">
            <w:pPr>
              <w:pStyle w:val="a9"/>
              <w:rPr>
                <w:b w:val="0"/>
                <w:bCs/>
                <w:color w:val="000000" w:themeColor="text1"/>
              </w:rPr>
            </w:pPr>
            <w:hyperlink r:id="rId39" w:history="1">
              <w:r w:rsidR="0016473E" w:rsidRPr="0016473E">
                <w:rPr>
                  <w:rFonts w:hint="eastAsia"/>
                  <w:b w:val="0"/>
                  <w:bCs/>
                  <w:color w:val="000000" w:themeColor="text1"/>
                </w:rPr>
                <w:t>https://www.noaa.gov/</w:t>
              </w:r>
            </w:hyperlink>
          </w:p>
        </w:tc>
        <w:tc>
          <w:tcPr>
            <w:tcW w:w="2152" w:type="dxa"/>
            <w:noWrap/>
            <w:hideMark/>
          </w:tcPr>
          <w:p w14:paraId="45364A3A" w14:textId="77777777" w:rsidR="0016473E" w:rsidRPr="0016473E" w:rsidRDefault="0016473E" w:rsidP="00CC2137">
            <w:pPr>
              <w:pStyle w:val="a9"/>
              <w:rPr>
                <w:b w:val="0"/>
                <w:bCs/>
                <w:color w:val="000000" w:themeColor="text1"/>
              </w:rPr>
            </w:pPr>
            <w:r w:rsidRPr="0016473E">
              <w:rPr>
                <w:rFonts w:hint="eastAsia"/>
                <w:b w:val="0"/>
                <w:bCs/>
                <w:color w:val="000000" w:themeColor="text1"/>
              </w:rPr>
              <w:t>Geography</w:t>
            </w:r>
          </w:p>
        </w:tc>
      </w:tr>
      <w:tr w:rsidR="0016473E" w:rsidRPr="0016473E" w14:paraId="54EC2D81" w14:textId="77777777" w:rsidTr="00CC2137">
        <w:trPr>
          <w:trHeight w:val="445"/>
        </w:trPr>
        <w:tc>
          <w:tcPr>
            <w:tcW w:w="2583" w:type="dxa"/>
            <w:noWrap/>
            <w:hideMark/>
          </w:tcPr>
          <w:p w14:paraId="48EE9F3A" w14:textId="4382F984" w:rsidR="0016473E" w:rsidRPr="0016473E" w:rsidRDefault="0016473E" w:rsidP="00CC2137">
            <w:pPr>
              <w:pStyle w:val="a9"/>
              <w:rPr>
                <w:b w:val="0"/>
                <w:bCs/>
                <w:color w:val="000000" w:themeColor="text1"/>
              </w:rPr>
            </w:pPr>
            <w:r w:rsidRPr="0016473E">
              <w:rPr>
                <w:rFonts w:hint="eastAsia"/>
                <w:b w:val="0"/>
                <w:bCs/>
                <w:color w:val="000000" w:themeColor="text1"/>
              </w:rPr>
              <w:t>Sea around us</w:t>
            </w:r>
          </w:p>
        </w:tc>
        <w:tc>
          <w:tcPr>
            <w:tcW w:w="3951" w:type="dxa"/>
            <w:noWrap/>
            <w:hideMark/>
          </w:tcPr>
          <w:p w14:paraId="055F539C" w14:textId="249862BC" w:rsidR="0016473E" w:rsidRPr="0016473E" w:rsidRDefault="00304CD5" w:rsidP="00CC2137">
            <w:pPr>
              <w:pStyle w:val="a9"/>
              <w:rPr>
                <w:b w:val="0"/>
                <w:bCs/>
                <w:color w:val="000000" w:themeColor="text1"/>
              </w:rPr>
            </w:pPr>
            <w:hyperlink r:id="rId40" w:history="1">
              <w:r w:rsidR="0016473E" w:rsidRPr="0016473E">
                <w:rPr>
                  <w:rFonts w:hint="eastAsia"/>
                  <w:b w:val="0"/>
                  <w:bCs/>
                  <w:color w:val="000000" w:themeColor="text1"/>
                </w:rPr>
                <w:t>http://www.seaaroundus.org/</w:t>
              </w:r>
            </w:hyperlink>
          </w:p>
        </w:tc>
        <w:tc>
          <w:tcPr>
            <w:tcW w:w="2152" w:type="dxa"/>
            <w:noWrap/>
            <w:hideMark/>
          </w:tcPr>
          <w:p w14:paraId="35172B7D" w14:textId="77777777" w:rsidR="0016473E" w:rsidRPr="0016473E" w:rsidRDefault="0016473E" w:rsidP="00CC2137">
            <w:pPr>
              <w:pStyle w:val="a9"/>
              <w:rPr>
                <w:b w:val="0"/>
                <w:bCs/>
                <w:color w:val="000000" w:themeColor="text1"/>
              </w:rPr>
            </w:pPr>
            <w:r w:rsidRPr="0016473E">
              <w:rPr>
                <w:rFonts w:hint="eastAsia"/>
                <w:b w:val="0"/>
                <w:bCs/>
                <w:color w:val="000000" w:themeColor="text1"/>
              </w:rPr>
              <w:t>Geography</w:t>
            </w:r>
          </w:p>
        </w:tc>
      </w:tr>
      <w:tr w:rsidR="0016473E" w:rsidRPr="0016473E" w14:paraId="51A4FFBD" w14:textId="77777777" w:rsidTr="00CC2137">
        <w:trPr>
          <w:trHeight w:val="445"/>
        </w:trPr>
        <w:tc>
          <w:tcPr>
            <w:tcW w:w="2583" w:type="dxa"/>
            <w:noWrap/>
            <w:hideMark/>
          </w:tcPr>
          <w:p w14:paraId="039A9891" w14:textId="4E4C0C79" w:rsidR="0016473E" w:rsidRPr="0016473E" w:rsidRDefault="0016473E" w:rsidP="00CC2137">
            <w:pPr>
              <w:pStyle w:val="a9"/>
              <w:rPr>
                <w:b w:val="0"/>
                <w:bCs/>
                <w:color w:val="000000" w:themeColor="text1"/>
              </w:rPr>
            </w:pPr>
            <w:r w:rsidRPr="0016473E">
              <w:rPr>
                <w:rFonts w:hint="eastAsia"/>
                <w:b w:val="0"/>
                <w:bCs/>
                <w:color w:val="000000" w:themeColor="text1"/>
              </w:rPr>
              <w:t>FAO</w:t>
            </w:r>
          </w:p>
        </w:tc>
        <w:tc>
          <w:tcPr>
            <w:tcW w:w="3951" w:type="dxa"/>
            <w:noWrap/>
            <w:hideMark/>
          </w:tcPr>
          <w:p w14:paraId="5CDB98F6" w14:textId="05107C8D" w:rsidR="0016473E" w:rsidRPr="0016473E" w:rsidRDefault="00304CD5" w:rsidP="00CC2137">
            <w:pPr>
              <w:pStyle w:val="a9"/>
              <w:rPr>
                <w:b w:val="0"/>
                <w:bCs/>
                <w:color w:val="000000" w:themeColor="text1"/>
              </w:rPr>
            </w:pPr>
            <w:hyperlink r:id="rId41" w:history="1">
              <w:r w:rsidR="0016473E" w:rsidRPr="0016473E">
                <w:rPr>
                  <w:rFonts w:hint="eastAsia"/>
                  <w:b w:val="0"/>
                  <w:bCs/>
                  <w:color w:val="000000" w:themeColor="text1"/>
                </w:rPr>
                <w:t>http://www.fao.org/home/en/</w:t>
              </w:r>
            </w:hyperlink>
          </w:p>
        </w:tc>
        <w:tc>
          <w:tcPr>
            <w:tcW w:w="2152" w:type="dxa"/>
            <w:noWrap/>
            <w:hideMark/>
          </w:tcPr>
          <w:p w14:paraId="6F880E99" w14:textId="77777777" w:rsidR="0016473E" w:rsidRPr="0016473E" w:rsidRDefault="0016473E" w:rsidP="00CC2137">
            <w:pPr>
              <w:pStyle w:val="a9"/>
              <w:rPr>
                <w:b w:val="0"/>
                <w:bCs/>
                <w:color w:val="000000" w:themeColor="text1"/>
              </w:rPr>
            </w:pPr>
            <w:r w:rsidRPr="0016473E">
              <w:rPr>
                <w:rFonts w:hint="eastAsia"/>
                <w:b w:val="0"/>
                <w:bCs/>
                <w:color w:val="000000" w:themeColor="text1"/>
              </w:rPr>
              <w:t>Industry Report</w:t>
            </w:r>
          </w:p>
        </w:tc>
      </w:tr>
      <w:tr w:rsidR="0016473E" w:rsidRPr="0016473E" w14:paraId="7F912712" w14:textId="77777777" w:rsidTr="00CC2137">
        <w:trPr>
          <w:trHeight w:val="445"/>
        </w:trPr>
        <w:tc>
          <w:tcPr>
            <w:tcW w:w="2583" w:type="dxa"/>
            <w:noWrap/>
            <w:hideMark/>
          </w:tcPr>
          <w:p w14:paraId="41F3CEC0" w14:textId="77777777" w:rsidR="0016473E" w:rsidRPr="0016473E" w:rsidRDefault="0016473E" w:rsidP="00CC2137">
            <w:pPr>
              <w:pStyle w:val="a9"/>
              <w:rPr>
                <w:b w:val="0"/>
                <w:bCs/>
                <w:color w:val="000000" w:themeColor="text1"/>
              </w:rPr>
            </w:pPr>
            <w:r w:rsidRPr="0016473E">
              <w:rPr>
                <w:rFonts w:hint="eastAsia"/>
                <w:b w:val="0"/>
                <w:bCs/>
                <w:color w:val="000000" w:themeColor="text1"/>
              </w:rPr>
              <w:t>Google Scholar</w:t>
            </w:r>
          </w:p>
        </w:tc>
        <w:tc>
          <w:tcPr>
            <w:tcW w:w="3951" w:type="dxa"/>
            <w:noWrap/>
            <w:hideMark/>
          </w:tcPr>
          <w:p w14:paraId="414F7477" w14:textId="6486CDD1" w:rsidR="0016473E" w:rsidRPr="0016473E" w:rsidRDefault="00304CD5" w:rsidP="00CC2137">
            <w:pPr>
              <w:pStyle w:val="a9"/>
              <w:rPr>
                <w:b w:val="0"/>
                <w:bCs/>
                <w:color w:val="000000" w:themeColor="text1"/>
              </w:rPr>
            </w:pPr>
            <w:hyperlink r:id="rId42" w:history="1">
              <w:r w:rsidR="0016473E" w:rsidRPr="0016473E">
                <w:rPr>
                  <w:rFonts w:hint="eastAsia"/>
                  <w:b w:val="0"/>
                  <w:bCs/>
                  <w:color w:val="000000" w:themeColor="text1"/>
                </w:rPr>
                <w:t>https://scholar.google.com/</w:t>
              </w:r>
            </w:hyperlink>
          </w:p>
        </w:tc>
        <w:tc>
          <w:tcPr>
            <w:tcW w:w="2152" w:type="dxa"/>
            <w:noWrap/>
            <w:hideMark/>
          </w:tcPr>
          <w:p w14:paraId="2033D578" w14:textId="77777777" w:rsidR="0016473E" w:rsidRPr="0016473E" w:rsidRDefault="0016473E" w:rsidP="00CC2137">
            <w:pPr>
              <w:pStyle w:val="a9"/>
              <w:rPr>
                <w:b w:val="0"/>
                <w:bCs/>
                <w:color w:val="000000" w:themeColor="text1"/>
              </w:rPr>
            </w:pPr>
            <w:r w:rsidRPr="0016473E">
              <w:rPr>
                <w:rFonts w:hint="eastAsia"/>
                <w:b w:val="0"/>
                <w:bCs/>
                <w:color w:val="000000" w:themeColor="text1"/>
              </w:rPr>
              <w:t>Academic paper</w:t>
            </w:r>
          </w:p>
        </w:tc>
      </w:tr>
    </w:tbl>
    <w:p w14:paraId="41CB8157" w14:textId="7636C79B" w:rsidR="0016473E" w:rsidRDefault="0016473E" w:rsidP="00A97E41">
      <w:pPr>
        <w:ind w:firstLine="480"/>
      </w:pPr>
    </w:p>
    <w:p w14:paraId="4D748134" w14:textId="21F8C8E4" w:rsidR="009004C8" w:rsidRDefault="009004C8" w:rsidP="00CC2137">
      <w:pPr>
        <w:pStyle w:val="3"/>
      </w:pPr>
      <w:r>
        <w:t>Data Cleaning</w:t>
      </w:r>
    </w:p>
    <w:p w14:paraId="2E948523" w14:textId="098D7658" w:rsidR="009004C8" w:rsidRDefault="009004C8" w:rsidP="00CC2137">
      <w:pPr>
        <w:spacing w:beforeLines="50" w:before="163" w:afterLines="50" w:after="163"/>
        <w:ind w:firstLine="480"/>
      </w:pPr>
      <w:r>
        <w:t>The data is divided into groups by years and calculate the average value of the key data from April to July in each group. For the missing value in the data, we try to skip it and only seek the effective mean value. For the complete missing group from April to July, the values were recorded as a missing one. Then, the missing values are interpolated linearly along the time axis. If four or more missing values are in one column, the data in this column is considered as invalid. Finally, the location of invalid data column is set to be unreachable, which is ignored in model calculation.</w:t>
      </w:r>
    </w:p>
    <w:p w14:paraId="21D35119" w14:textId="2D012DB0" w:rsidR="009004C8" w:rsidRDefault="00D74B92" w:rsidP="00CC2137">
      <w:pPr>
        <w:pStyle w:val="a9"/>
      </w:pPr>
      <w:r w:rsidRPr="00CC2137">
        <w:rPr>
          <w:noProof/>
        </w:rPr>
        <w:drawing>
          <wp:inline distT="0" distB="0" distL="0" distR="0" wp14:anchorId="21429720" wp14:editId="6C787C6D">
            <wp:extent cx="5759783" cy="206044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43">
                      <a:extLst>
                        <a:ext uri="{28A0092B-C50C-407E-A947-70E740481C1C}">
                          <a14:useLocalDpi xmlns:a14="http://schemas.microsoft.com/office/drawing/2010/main" val="0"/>
                        </a:ext>
                      </a:extLst>
                    </a:blip>
                    <a:stretch>
                      <a:fillRect/>
                    </a:stretch>
                  </pic:blipFill>
                  <pic:spPr>
                    <a:xfrm>
                      <a:off x="0" y="0"/>
                      <a:ext cx="6170300" cy="2207302"/>
                    </a:xfrm>
                    <a:prstGeom prst="rect">
                      <a:avLst/>
                    </a:prstGeom>
                  </pic:spPr>
                </pic:pic>
              </a:graphicData>
            </a:graphic>
          </wp:inline>
        </w:drawing>
      </w:r>
    </w:p>
    <w:p w14:paraId="69D3632C" w14:textId="32B3BAA4" w:rsidR="00F11D1D" w:rsidRPr="001A3E8A" w:rsidRDefault="00F167B2" w:rsidP="00CC2137">
      <w:pPr>
        <w:pStyle w:val="a9"/>
        <w:snapToGrid w:val="0"/>
        <w:spacing w:afterLines="50" w:after="163"/>
      </w:pPr>
      <w:r w:rsidRPr="00F167B2">
        <w:t>Figure 3: Data cleaning</w:t>
      </w:r>
      <w:r w:rsidR="001A3E8A">
        <w:br w:type="page"/>
      </w:r>
    </w:p>
    <w:p w14:paraId="2DEBDF6D" w14:textId="5BA099D8" w:rsidR="00F11D1D" w:rsidRDefault="00F11D1D" w:rsidP="00F11D1D">
      <w:pPr>
        <w:pStyle w:val="2"/>
        <w:spacing w:after="163"/>
      </w:pPr>
      <w:bookmarkStart w:id="13" w:name="_Toc58784656"/>
      <w:r w:rsidRPr="00F11D1D">
        <w:lastRenderedPageBreak/>
        <w:t>Geographic Coordinate System</w:t>
      </w:r>
      <w:bookmarkEnd w:id="13"/>
    </w:p>
    <w:p w14:paraId="3B3AD4E0" w14:textId="3790534C" w:rsidR="0033688C" w:rsidRPr="0033688C" w:rsidRDefault="00F11D1D" w:rsidP="0033688C">
      <w:pPr>
        <w:ind w:firstLine="480"/>
      </w:pPr>
      <w:r w:rsidRPr="00F11D1D">
        <w:t xml:space="preserve">The spherical coordinate is applied on the dataset to represent points. In order to obtain the true distance relation in the map, we regard the observed map area as a plane quadrilateral </w:t>
      </w:r>
      <w:proofErr w:type="gramStart"/>
      <w:r w:rsidRPr="00F11D1D">
        <w:t>approximately</w:t>
      </w:r>
      <w:r w:rsidR="00D71514" w:rsidRPr="00D71514">
        <w:rPr>
          <w:vertAlign w:val="superscript"/>
        </w:rPr>
        <w:t>[</w:t>
      </w:r>
      <w:proofErr w:type="gramEnd"/>
      <w:r w:rsidR="00D71514">
        <w:rPr>
          <w:vertAlign w:val="superscript"/>
        </w:rPr>
        <w:t>3</w:t>
      </w:r>
      <w:r w:rsidR="00D71514" w:rsidRPr="00D71514">
        <w:rPr>
          <w:vertAlign w:val="superscript"/>
        </w:rPr>
        <w:t>]</w:t>
      </w:r>
      <w:r w:rsidRPr="00F11D1D">
        <w:t>. After using the geodesic equation (GRS80 sphere) to solve the quadrilateral length, we fit a projection transformation to get the corresponding relationship between the spherical coordinates and the plane coordinates. In this way, the Euclidean distance between points is approximately the geodesic distance on the sphere.</w:t>
      </w:r>
    </w:p>
    <w:p w14:paraId="38A49BA4" w14:textId="77777777" w:rsidR="0063228F" w:rsidRDefault="0063228F" w:rsidP="0063228F">
      <w:pPr>
        <w:pStyle w:val="a9"/>
        <w:rPr>
          <w:sz w:val="2"/>
          <w:szCs w:val="2"/>
        </w:rPr>
      </w:pPr>
      <w:r>
        <w:rPr>
          <w:noProof/>
        </w:rPr>
        <w:drawing>
          <wp:inline distT="0" distB="0" distL="0" distR="0" wp14:anchorId="2AB2A4FE" wp14:editId="3D3B8A86">
            <wp:extent cx="3992617" cy="2132286"/>
            <wp:effectExtent l="0" t="0" r="8255" b="1905"/>
            <wp:docPr id="32" name="Picutre 32"/>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4"/>
                    <a:stretch/>
                  </pic:blipFill>
                  <pic:spPr>
                    <a:xfrm>
                      <a:off x="0" y="0"/>
                      <a:ext cx="4269529" cy="2280173"/>
                    </a:xfrm>
                    <a:prstGeom prst="rect">
                      <a:avLst/>
                    </a:prstGeom>
                  </pic:spPr>
                </pic:pic>
              </a:graphicData>
            </a:graphic>
          </wp:inline>
        </w:drawing>
      </w:r>
    </w:p>
    <w:p w14:paraId="1DF3BD52" w14:textId="77777777" w:rsidR="0063228F" w:rsidRDefault="0063228F" w:rsidP="0063228F">
      <w:pPr>
        <w:pStyle w:val="a9"/>
      </w:pPr>
      <w:r>
        <w:t>Figure 4: Spherical coordinate transformation</w:t>
      </w:r>
    </w:p>
    <w:p w14:paraId="4B8D26CE" w14:textId="77777777" w:rsidR="00F11D1D" w:rsidRDefault="00F11D1D" w:rsidP="0033688C">
      <w:pPr>
        <w:ind w:firstLineChars="0" w:firstLine="0"/>
      </w:pPr>
    </w:p>
    <w:p w14:paraId="0081BA2E" w14:textId="44F6CB8E" w:rsidR="0063228F" w:rsidRPr="0063228F" w:rsidRDefault="0063228F" w:rsidP="0063228F">
      <w:pPr>
        <w:pStyle w:val="1"/>
      </w:pPr>
      <w:bookmarkStart w:id="14" w:name="_Toc58784657"/>
      <w:r w:rsidRPr="0063228F">
        <w:t>Model I: Seawater Temperature Prediction Model</w:t>
      </w:r>
      <w:bookmarkEnd w:id="14"/>
    </w:p>
    <w:p w14:paraId="1C2FA077" w14:textId="5E5FB496" w:rsidR="0051597F" w:rsidRDefault="0063228F" w:rsidP="0063228F">
      <w:pPr>
        <w:ind w:firstLine="480"/>
      </w:pPr>
      <w:r w:rsidRPr="0063228F">
        <w:t>The temperature change of ocean is determined by various factors, namely sun radiation, heat loss and heat exchange of marine organisms, they can cause a significant change of ocean temperature. Therefore, for such a complex dynamic system, a method of multiple time series vector autoregression is applied to solve it. Formally, vector autoregression algorithm can consider the spatial-temporal correlation of each variable at the same time, and mine the data information to the maximum without introducing exogenous factors. Thus, the prediction based on Autoregressive Integrated Moving Average model (ARIMA) is a good approximation to the temperature field.</w:t>
      </w:r>
    </w:p>
    <w:p w14:paraId="536F0EDE" w14:textId="77777777" w:rsidR="0063228F" w:rsidRDefault="0063228F" w:rsidP="0063228F">
      <w:pPr>
        <w:ind w:firstLine="480"/>
      </w:pPr>
    </w:p>
    <w:p w14:paraId="145C0ADC" w14:textId="7DA63352" w:rsidR="0063228F" w:rsidRDefault="0063228F" w:rsidP="0063228F">
      <w:pPr>
        <w:pStyle w:val="2"/>
        <w:spacing w:after="163"/>
      </w:pPr>
      <w:bookmarkStart w:id="15" w:name="_Toc58784658"/>
      <w:r>
        <w:t>Description of Temperature Field</w:t>
      </w:r>
      <w:bookmarkEnd w:id="15"/>
    </w:p>
    <w:p w14:paraId="2A1948C1" w14:textId="54E3FCB6" w:rsidR="0063228F" w:rsidRDefault="0063228F" w:rsidP="00CC2137">
      <w:pPr>
        <w:adjustRightInd w:val="0"/>
        <w:snapToGrid w:val="0"/>
        <w:spacing w:line="288" w:lineRule="auto"/>
        <w:ind w:firstLine="480"/>
      </w:pPr>
      <w:r>
        <w:t xml:space="preserve">According to the Assumption 2, the change of ocean temperature in the vertical plane is not considered. Therefore, for the target ocean area, based on longitude and latitude, a coordinate system is established to describe the location of each point. Therefore, the temperature </w:t>
      </w:r>
      <w:r w:rsidRPr="0063228F">
        <w:rPr>
          <w:position w:val="-12"/>
        </w:rPr>
        <w:object w:dxaOrig="192" w:dyaOrig="358" w14:anchorId="39F3E006">
          <v:shape id="_x0000_i1037" type="#_x0000_t75" style="width:9pt;height:16.8pt" o:ole="">
            <v:imagedata r:id="rId45" o:title=""/>
          </v:shape>
          <o:OLEObject Type="Embed" ProgID="Equation.AxMath" ShapeID="_x0000_i1037" DrawAspect="Content" ObjectID="_1703776341" r:id="rId46"/>
        </w:object>
      </w:r>
      <w:r w:rsidR="00CE7729">
        <w:t xml:space="preserve"> </w:t>
      </w:r>
      <w:r>
        <w:t xml:space="preserve">of any point </w:t>
      </w:r>
      <w:r w:rsidR="00CE7729" w:rsidRPr="00CE7729">
        <w:rPr>
          <w:position w:val="-12"/>
        </w:rPr>
        <w:object w:dxaOrig="654" w:dyaOrig="358" w14:anchorId="39C2F20C">
          <v:shape id="_x0000_i1038" type="#_x0000_t75" style="width:34.2pt;height:16.8pt" o:ole="">
            <v:imagedata r:id="rId47" o:title=""/>
          </v:shape>
          <o:OLEObject Type="Embed" ProgID="Equation.AxMath" ShapeID="_x0000_i1038" DrawAspect="Content" ObjectID="_1703776342" r:id="rId48"/>
        </w:object>
      </w:r>
      <w:r>
        <w:t xml:space="preserve"> at time t can be expressed as</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CE7729" w14:paraId="31952F70" w14:textId="77777777" w:rsidTr="00400F20">
        <w:tc>
          <w:tcPr>
            <w:tcW w:w="8217" w:type="dxa"/>
            <w:vAlign w:val="center"/>
          </w:tcPr>
          <w:p w14:paraId="2417952A" w14:textId="7AEAE513" w:rsidR="00CE7729" w:rsidRPr="0051597F" w:rsidRDefault="00CE7729" w:rsidP="00CC2137">
            <w:pPr>
              <w:snapToGrid w:val="0"/>
              <w:spacing w:line="288" w:lineRule="auto"/>
              <w:ind w:firstLineChars="0" w:firstLine="0"/>
              <w:jc w:val="center"/>
            </w:pPr>
            <w:r w:rsidRPr="00CE7729">
              <w:rPr>
                <w:position w:val="-12"/>
              </w:rPr>
              <w:object w:dxaOrig="911" w:dyaOrig="372" w14:anchorId="51A378C7">
                <v:shape id="_x0000_i1039" type="#_x0000_t75" style="width:46.2pt;height:16.8pt" o:ole="">
                  <v:imagedata r:id="rId26" o:title=""/>
                </v:shape>
                <o:OLEObject Type="Embed" ProgID="Equation.AxMath" ShapeID="_x0000_i1039" DrawAspect="Content" ObjectID="_1703776343" r:id="rId49"/>
              </w:object>
            </w:r>
          </w:p>
        </w:tc>
        <w:tc>
          <w:tcPr>
            <w:tcW w:w="617" w:type="dxa"/>
            <w:vAlign w:val="center"/>
          </w:tcPr>
          <w:p w14:paraId="37C23C6F" w14:textId="77777777" w:rsidR="00CE7729" w:rsidRPr="0051597F" w:rsidRDefault="00CE7729" w:rsidP="00CC2137">
            <w:pPr>
              <w:spacing w:line="288" w:lineRule="auto"/>
              <w:ind w:firstLineChars="0" w:firstLine="0"/>
              <w:jc w:val="center"/>
            </w:pPr>
            <w:r>
              <w:t>(</w:t>
            </w:r>
            <w:r>
              <w:fldChar w:fldCharType="begin"/>
            </w:r>
            <w:r>
              <w:instrText xml:space="preserve"> AUTONUM  \* Arabic </w:instrText>
            </w:r>
            <w:r>
              <w:fldChar w:fldCharType="end"/>
            </w:r>
            <w:r>
              <w:t>)</w:t>
            </w:r>
          </w:p>
        </w:tc>
      </w:tr>
    </w:tbl>
    <w:p w14:paraId="4E396DAE" w14:textId="20589560" w:rsidR="0051597F" w:rsidRPr="00A14682" w:rsidRDefault="0063228F" w:rsidP="00A14682">
      <w:pPr>
        <w:adjustRightInd w:val="0"/>
        <w:snapToGrid w:val="0"/>
        <w:spacing w:line="288" w:lineRule="auto"/>
        <w:ind w:firstLine="480"/>
      </w:pPr>
      <w:r>
        <w:rPr>
          <w:rFonts w:hint="eastAsia"/>
        </w:rPr>
        <w:t xml:space="preserve">where </w:t>
      </w:r>
      <w:r w:rsidR="00CE7729" w:rsidRPr="00CE7729">
        <w:rPr>
          <w:position w:val="-12"/>
        </w:rPr>
        <w:object w:dxaOrig="569" w:dyaOrig="372" w14:anchorId="3B8B6FDA">
          <v:shape id="_x0000_i1040" type="#_x0000_t75" style="width:30pt;height:16.8pt" o:ole="">
            <v:imagedata r:id="rId30" o:title=""/>
          </v:shape>
          <o:OLEObject Type="Embed" ProgID="Equation.AxMath" ShapeID="_x0000_i1040" DrawAspect="Content" ObjectID="_1703776344" r:id="rId50"/>
        </w:object>
      </w:r>
      <w:r>
        <w:rPr>
          <w:rFonts w:hint="eastAsia"/>
        </w:rPr>
        <w:t xml:space="preserve"> is the coordinate of the point </w:t>
      </w:r>
      <w:r w:rsidR="00CE7729" w:rsidRPr="00CE7729">
        <w:rPr>
          <w:position w:val="-12"/>
        </w:rPr>
        <w:object w:dxaOrig="231" w:dyaOrig="358" w14:anchorId="051E27BD">
          <v:shape id="_x0000_i1041" type="#_x0000_t75" style="width:13.2pt;height:16.8pt" o:ole="">
            <v:imagedata r:id="rId51" o:title=""/>
          </v:shape>
          <o:OLEObject Type="Embed" ProgID="Equation.AxMath" ShapeID="_x0000_i1041" DrawAspect="Content" ObjectID="_1703776345" r:id="rId52"/>
        </w:object>
      </w:r>
      <w:r>
        <w:rPr>
          <w:rFonts w:hint="eastAsia"/>
        </w:rPr>
        <w:t xml:space="preserve">, the abscissa represents the longitude and the ordinate represents the </w:t>
      </w:r>
      <w:proofErr w:type="gramStart"/>
      <w:r>
        <w:rPr>
          <w:rFonts w:hint="eastAsia"/>
        </w:rPr>
        <w:t>latitude.</w:t>
      </w:r>
      <w:proofErr w:type="gramEnd"/>
    </w:p>
    <w:p w14:paraId="046A6B09" w14:textId="3876BC9C" w:rsidR="00BE4A2D" w:rsidRDefault="00C77794" w:rsidP="00C77794">
      <w:pPr>
        <w:pStyle w:val="2"/>
        <w:spacing w:after="163"/>
      </w:pPr>
      <w:bookmarkStart w:id="16" w:name="_Toc58784659"/>
      <w:r w:rsidRPr="00C77794">
        <w:lastRenderedPageBreak/>
        <w:t>Autoregressive Prediction Model</w:t>
      </w:r>
      <w:bookmarkEnd w:id="16"/>
    </w:p>
    <w:p w14:paraId="3E2E89E2" w14:textId="2F846A03" w:rsidR="00C77794" w:rsidRDefault="00C77794" w:rsidP="00D74B92">
      <w:pPr>
        <w:adjustRightInd w:val="0"/>
        <w:snapToGrid w:val="0"/>
        <w:ind w:firstLine="480"/>
      </w:pPr>
      <w:r w:rsidRPr="00C77794">
        <w:rPr>
          <w:rFonts w:hint="eastAsia"/>
        </w:rPr>
        <w:t xml:space="preserve">The temperature series data of the </w:t>
      </w:r>
      <m:oMath>
        <m:r>
          <w:rPr>
            <w:rFonts w:ascii="Cambria Math" w:hAnsi="Cambria Math"/>
          </w:rPr>
          <m:t>i</m:t>
        </m:r>
      </m:oMath>
      <w:r w:rsidRPr="00C77794">
        <w:rPr>
          <w:rFonts w:hint="eastAsia"/>
        </w:rPr>
        <w:t>-th (</w:t>
      </w:r>
      <w:r w:rsidRPr="00C77794">
        <w:rPr>
          <w:position w:val="-12"/>
        </w:rPr>
        <w:object w:dxaOrig="1721" w:dyaOrig="358" w14:anchorId="56141F96">
          <v:shape id="_x0000_i1042" type="#_x0000_t75" style="width:85.2pt;height:16.8pt" o:ole="">
            <v:imagedata r:id="rId53" o:title=""/>
          </v:shape>
          <o:OLEObject Type="Embed" ProgID="Equation.AxMath" ShapeID="_x0000_i1042" DrawAspect="Content" ObjectID="_1703776346" r:id="rId54"/>
        </w:object>
      </w:r>
      <w:r w:rsidRPr="00C77794">
        <w:rPr>
          <w:rFonts w:hint="eastAsia"/>
        </w:rPr>
        <w:t xml:space="preserve">) marked fishing point in the target sea area </w:t>
      </w:r>
      <w:r w:rsidR="00B35611" w:rsidRPr="00B35611">
        <w:rPr>
          <w:position w:val="-12"/>
        </w:rPr>
        <w:object w:dxaOrig="135" w:dyaOrig="358" w14:anchorId="17DAB2CA">
          <v:shape id="_x0000_i1043" type="#_x0000_t75" style="width:9pt;height:16.8pt" o:ole="">
            <v:imagedata r:id="rId55" o:title=""/>
          </v:shape>
          <o:OLEObject Type="Embed" ProgID="Equation.AxMath" ShapeID="_x0000_i1043" DrawAspect="Content" ObjectID="_1703776347" r:id="rId56"/>
        </w:object>
      </w:r>
      <w:r w:rsidRPr="00C77794">
        <w:rPr>
          <w:rFonts w:hint="eastAsia"/>
        </w:rPr>
        <w:t xml:space="preserve"> is numbered as </w:t>
      </w:r>
      <w:r w:rsidR="00D74B92" w:rsidRPr="00D74B92">
        <w:rPr>
          <w:position w:val="-13"/>
        </w:rPr>
        <w:object w:dxaOrig="896" w:dyaOrig="379" w14:anchorId="63E630CE">
          <v:shape id="_x0000_i1044" type="#_x0000_t75" style="width:46.2pt;height:16.8pt" o:ole="">
            <v:imagedata r:id="rId57" o:title=""/>
          </v:shape>
          <o:OLEObject Type="Embed" ProgID="Equation.AxMath" ShapeID="_x0000_i1044" DrawAspect="Content" ObjectID="_1703776348" r:id="rId58"/>
        </w:object>
      </w:r>
      <w:r w:rsidRPr="00C77794">
        <w:rPr>
          <w:rFonts w:hint="eastAsia"/>
        </w:rPr>
        <w:t>. Firstly, the temperature change of each series in the past 60 years is plotted as shown in the Figure 5</w:t>
      </w:r>
      <w:r w:rsidR="001A3E8A">
        <w:t>.</w:t>
      </w:r>
    </w:p>
    <w:p w14:paraId="671DE199" w14:textId="3B59A909" w:rsidR="00CC2137" w:rsidRPr="00C77794" w:rsidRDefault="00F11625" w:rsidP="00CC2137">
      <w:pPr>
        <w:pStyle w:val="a9"/>
      </w:pPr>
      <w:r>
        <w:rPr>
          <w:noProof/>
        </w:rPr>
        <w:drawing>
          <wp:inline distT="0" distB="0" distL="0" distR="0" wp14:anchorId="79B69495" wp14:editId="34F8A52B">
            <wp:extent cx="5117751" cy="3027218"/>
            <wp:effectExtent l="0" t="0" r="698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38092" cy="3039250"/>
                    </a:xfrm>
                    <a:prstGeom prst="rect">
                      <a:avLst/>
                    </a:prstGeom>
                  </pic:spPr>
                </pic:pic>
              </a:graphicData>
            </a:graphic>
          </wp:inline>
        </w:drawing>
      </w:r>
    </w:p>
    <w:p w14:paraId="1546CD20" w14:textId="2C7096F2" w:rsidR="00D132AA" w:rsidRDefault="00B94000" w:rsidP="00B94000">
      <w:pPr>
        <w:pStyle w:val="a9"/>
      </w:pPr>
      <w:r w:rsidRPr="00B94000">
        <w:t>Figure 5: Sea surface temperature in past 60 years (Spring)</w:t>
      </w:r>
    </w:p>
    <w:p w14:paraId="765B8C2A" w14:textId="298F56AB" w:rsidR="00B94000" w:rsidRDefault="00B94000" w:rsidP="00B94000">
      <w:pPr>
        <w:ind w:firstLine="480"/>
      </w:pPr>
    </w:p>
    <w:p w14:paraId="7AFCB3B0" w14:textId="6B0E6671" w:rsidR="00B94000" w:rsidRDefault="00B94000" w:rsidP="003312F2">
      <w:pPr>
        <w:adjustRightInd w:val="0"/>
        <w:snapToGrid w:val="0"/>
        <w:ind w:firstLine="480"/>
      </w:pPr>
      <w:r w:rsidRPr="00B94000">
        <w:t xml:space="preserve">It can be seen that the overall </w:t>
      </w:r>
      <w:r w:rsidR="00B2391B" w:rsidRPr="00B2391B">
        <w:rPr>
          <w:position w:val="-14"/>
        </w:rPr>
        <w:object w:dxaOrig="1120" w:dyaOrig="400" w14:anchorId="10AE1CDB">
          <v:shape id="_x0000_i1045" type="#_x0000_t75" style="width:55.8pt;height:19.8pt" o:ole="">
            <v:imagedata r:id="rId60" o:title=""/>
          </v:shape>
          <o:OLEObject Type="Embed" ProgID="Equation.DSMT4" ShapeID="_x0000_i1045" DrawAspect="Content" ObjectID="_1703776349" r:id="rId61"/>
        </w:object>
      </w:r>
      <w:r w:rsidRPr="00B94000">
        <w:t xml:space="preserve">temperature variation has no obvious trend. Therefore, a model is applied to </w:t>
      </w:r>
      <w:proofErr w:type="gramStart"/>
      <w:r w:rsidRPr="00B94000">
        <w:t>ARIMA(</w:t>
      </w:r>
      <w:proofErr w:type="gramEnd"/>
      <w:r w:rsidRPr="00B94000">
        <w:rPr>
          <w:position w:val="-12"/>
        </w:rPr>
        <w:object w:dxaOrig="672" w:dyaOrig="358" w14:anchorId="0CA4EC2D">
          <v:shape id="_x0000_i1046" type="#_x0000_t75" style="width:34.2pt;height:16.8pt" o:ole="">
            <v:imagedata r:id="rId62" o:title=""/>
          </v:shape>
          <o:OLEObject Type="Embed" ProgID="Equation.AxMath" ShapeID="_x0000_i1046" DrawAspect="Content" ObjectID="_1703776350" r:id="rId63"/>
        </w:object>
      </w:r>
      <w:r w:rsidRPr="00B94000">
        <w:t xml:space="preserve">) model the temperature series data. For the </w:t>
      </w:r>
      <m:oMath>
        <m:r>
          <w:rPr>
            <w:rFonts w:ascii="Cambria Math" w:hAnsi="Cambria Math"/>
          </w:rPr>
          <m:t>i</m:t>
        </m:r>
      </m:oMath>
      <w:r w:rsidR="00EE2AB5" w:rsidRPr="00C77794">
        <w:rPr>
          <w:rFonts w:hint="eastAsia"/>
        </w:rPr>
        <w:t>-th</w:t>
      </w:r>
      <w:r w:rsidRPr="00B94000">
        <w:t xml:space="preserve"> temperature series, the general situation of the model is as following</w:t>
      </w:r>
    </w:p>
    <w:p w14:paraId="227CEE0B" w14:textId="04ED70E0" w:rsidR="00B2391B" w:rsidRDefault="00B2391B" w:rsidP="00B2391B">
      <w:pPr>
        <w:pStyle w:val="MTDisplayEquation"/>
        <w:rPr>
          <w:rFonts w:hint="eastAsia"/>
        </w:rPr>
      </w:pPr>
      <w:r>
        <w:tab/>
      </w:r>
      <w:r w:rsidRPr="00B2391B">
        <w:rPr>
          <w:position w:val="-12"/>
        </w:rPr>
        <w:object w:dxaOrig="1740" w:dyaOrig="380" w14:anchorId="704A4DF3">
          <v:shape id="_x0000_i1047" type="#_x0000_t75" style="width:87pt;height:19.2pt" o:ole="">
            <v:imagedata r:id="rId64" o:title=""/>
          </v:shape>
          <o:OLEObject Type="Embed" ProgID="Equation.DSMT4" ShapeID="_x0000_i1047" DrawAspect="Content" ObjectID="_1703776351" r:id="rId6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1</w:instrText>
        </w:r>
      </w:fldSimple>
      <w:r>
        <w:instrText>)</w:instrText>
      </w:r>
      <w:r>
        <w:fldChar w:fldCharType="end"/>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B94000" w14:paraId="48C6EA77" w14:textId="77777777" w:rsidTr="006402AA">
        <w:tc>
          <w:tcPr>
            <w:tcW w:w="8217" w:type="dxa"/>
            <w:vAlign w:val="center"/>
          </w:tcPr>
          <w:p w14:paraId="24ABA046" w14:textId="5B81B2F5" w:rsidR="00B94000" w:rsidRPr="0051597F" w:rsidRDefault="00B94000" w:rsidP="00A14682">
            <w:pPr>
              <w:adjustRightInd w:val="0"/>
              <w:snapToGrid w:val="0"/>
              <w:ind w:firstLineChars="0" w:firstLine="0"/>
              <w:jc w:val="center"/>
            </w:pPr>
            <w:r w:rsidRPr="00B94000">
              <w:rPr>
                <w:position w:val="-32"/>
              </w:rPr>
              <w:object w:dxaOrig="3301" w:dyaOrig="765" w14:anchorId="4857E016">
                <v:shape id="_x0000_i1048" type="#_x0000_t75" style="width:165pt;height:37.8pt" o:ole="">
                  <v:imagedata r:id="rId66" o:title=""/>
                </v:shape>
                <o:OLEObject Type="Embed" ProgID="Equation.AxMath" ShapeID="_x0000_i1048" DrawAspect="Content" ObjectID="_1703776352" r:id="rId67"/>
              </w:object>
            </w:r>
          </w:p>
        </w:tc>
        <w:tc>
          <w:tcPr>
            <w:tcW w:w="617" w:type="dxa"/>
            <w:vAlign w:val="center"/>
          </w:tcPr>
          <w:p w14:paraId="6730735F" w14:textId="77777777" w:rsidR="00B94000" w:rsidRPr="0051597F" w:rsidRDefault="00B94000" w:rsidP="00A14682">
            <w:pPr>
              <w:adjustRightInd w:val="0"/>
              <w:snapToGrid w:val="0"/>
              <w:ind w:firstLineChars="0" w:firstLine="0"/>
              <w:jc w:val="center"/>
            </w:pPr>
            <w:r>
              <w:t>(</w:t>
            </w:r>
            <w:r>
              <w:fldChar w:fldCharType="begin"/>
            </w:r>
            <w:r>
              <w:instrText xml:space="preserve"> AUTONUM  \* Arabic </w:instrText>
            </w:r>
            <w:r>
              <w:fldChar w:fldCharType="end"/>
            </w:r>
            <w:r>
              <w:t>)</w:t>
            </w:r>
          </w:p>
        </w:tc>
      </w:tr>
      <w:tr w:rsidR="00C45221" w14:paraId="59E8B1C3" w14:textId="77777777" w:rsidTr="006402AA">
        <w:tc>
          <w:tcPr>
            <w:tcW w:w="8217" w:type="dxa"/>
            <w:vAlign w:val="center"/>
          </w:tcPr>
          <w:p w14:paraId="5510F97C" w14:textId="77777777" w:rsidR="00C45221" w:rsidRDefault="00C45221" w:rsidP="00A14682">
            <w:pPr>
              <w:adjustRightInd w:val="0"/>
              <w:snapToGrid w:val="0"/>
              <w:ind w:firstLineChars="0" w:firstLine="0"/>
              <w:jc w:val="center"/>
            </w:pPr>
          </w:p>
          <w:p w14:paraId="4869148D" w14:textId="33960C0F" w:rsidR="00C45221" w:rsidRPr="00B94000" w:rsidRDefault="00C45221" w:rsidP="00A14682">
            <w:pPr>
              <w:adjustRightInd w:val="0"/>
              <w:snapToGrid w:val="0"/>
              <w:ind w:firstLineChars="0" w:firstLine="0"/>
              <w:jc w:val="center"/>
            </w:pPr>
            <w:r w:rsidRPr="00C45221">
              <w:rPr>
                <w:rFonts w:ascii="宋体" w:hAnsi="宋体" w:hint="eastAsia"/>
                <w:kern w:val="0"/>
                <w:position w:val="-30"/>
                <w:szCs w:val="24"/>
              </w:rPr>
              <w:object w:dxaOrig="2820" w:dyaOrig="700" w14:anchorId="0B7C1DF6">
                <v:shape id="_x0000_i1049" type="#_x0000_t75" style="width:139.2pt;height:35.4pt" o:ole="">
                  <v:imagedata r:id="rId68" o:title=""/>
                </v:shape>
                <o:OLEObject Type="Embed" ProgID="Equation.DSMT4" ShapeID="_x0000_i1049" DrawAspect="Content" ObjectID="_1703776353" r:id="rId69"/>
              </w:object>
            </w:r>
          </w:p>
        </w:tc>
        <w:tc>
          <w:tcPr>
            <w:tcW w:w="617" w:type="dxa"/>
            <w:vAlign w:val="center"/>
          </w:tcPr>
          <w:p w14:paraId="02463194" w14:textId="77777777" w:rsidR="00C45221" w:rsidRDefault="00C45221" w:rsidP="00A14682">
            <w:pPr>
              <w:adjustRightInd w:val="0"/>
              <w:snapToGrid w:val="0"/>
              <w:ind w:firstLineChars="0" w:firstLine="0"/>
              <w:jc w:val="center"/>
            </w:pPr>
          </w:p>
        </w:tc>
      </w:tr>
    </w:tbl>
    <w:p w14:paraId="5C027CBA" w14:textId="694F08D5" w:rsidR="00B94000" w:rsidRDefault="00B94000" w:rsidP="003312F2">
      <w:pPr>
        <w:adjustRightInd w:val="0"/>
        <w:snapToGrid w:val="0"/>
        <w:ind w:firstLine="480"/>
      </w:pPr>
      <w:r>
        <w:t xml:space="preserve">Where, </w:t>
      </w:r>
      <w:r w:rsidRPr="00496027">
        <w:rPr>
          <w:position w:val="-12"/>
        </w:rPr>
        <w:object w:dxaOrig="423" w:dyaOrig="369" w14:anchorId="430F3F2F">
          <v:shape id="_x0000_i1050" type="#_x0000_t75" style="width:21pt;height:16.8pt" o:ole="">
            <v:imagedata r:id="rId70" o:title=""/>
          </v:shape>
          <o:OLEObject Type="Embed" ProgID="Equation.AxMath" ShapeID="_x0000_i1050" DrawAspect="Content" ObjectID="_1703776354" r:id="rId71"/>
        </w:object>
      </w:r>
      <w:r>
        <w:t xml:space="preserve"> represents the difference operator of order.</w:t>
      </w:r>
      <w:r w:rsidRPr="00B94000">
        <w:t xml:space="preserve"> </w:t>
      </w:r>
      <w:r w:rsidR="0036068E" w:rsidRPr="002538C2">
        <w:rPr>
          <w:rFonts w:ascii="宋体" w:hAnsi="宋体" w:hint="eastAsia"/>
          <w:kern w:val="0"/>
          <w:position w:val="-14"/>
          <w:szCs w:val="24"/>
        </w:rPr>
        <w:object w:dxaOrig="1380" w:dyaOrig="400" w14:anchorId="0E9741DA">
          <v:shape id="_x0000_i1051" type="#_x0000_t75" style="width:63pt;height:19.2pt" o:ole="">
            <v:imagedata r:id="rId72" o:title=""/>
          </v:shape>
          <o:OLEObject Type="Embed" ProgID="Equation.DSMT4" ShapeID="_x0000_i1051" DrawAspect="Content" ObjectID="_1703776355" r:id="rId73"/>
        </w:object>
      </w:r>
      <w:r>
        <w:t xml:space="preserve">is the residual value of the </w:t>
      </w:r>
      <w:proofErr w:type="gramStart"/>
      <w:r>
        <w:t>model.</w:t>
      </w:r>
      <w:proofErr w:type="gramEnd"/>
      <w:r>
        <w:t xml:space="preserve"> Therefore, the </w:t>
      </w:r>
      <w:r w:rsidR="004B00CC">
        <w:t>fi</w:t>
      </w:r>
      <w:r>
        <w:t xml:space="preserve">rst-order difference prediction value of the </w:t>
      </w:r>
      <m:oMath>
        <m:r>
          <w:rPr>
            <w:rFonts w:ascii="Cambria Math" w:hAnsi="Cambria Math"/>
          </w:rPr>
          <m:t>i</m:t>
        </m:r>
      </m:oMath>
      <w:r w:rsidR="00EE2AB5" w:rsidRPr="00C77794">
        <w:rPr>
          <w:rFonts w:hint="eastAsia"/>
        </w:rPr>
        <w:t>-th</w:t>
      </w:r>
      <w:r>
        <w:t xml:space="preserve"> series after the next </w:t>
      </w:r>
      <w:r w:rsidRPr="00B94000">
        <w:rPr>
          <w:position w:val="-12"/>
        </w:rPr>
        <w:object w:dxaOrig="143" w:dyaOrig="358" w14:anchorId="7E2A0AB5">
          <v:shape id="_x0000_i1052" type="#_x0000_t75" style="width:9pt;height:16.8pt" o:ole="">
            <v:imagedata r:id="rId24" o:title=""/>
          </v:shape>
          <o:OLEObject Type="Embed" ProgID="Equation.AxMath" ShapeID="_x0000_i1052" DrawAspect="Content" ObjectID="_1703776356" r:id="rId74"/>
        </w:object>
      </w:r>
      <w:r>
        <w:t xml:space="preserve"> years can be obtained as</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B94000" w14:paraId="13A4CFD9" w14:textId="77777777" w:rsidTr="006402AA">
        <w:tc>
          <w:tcPr>
            <w:tcW w:w="8217" w:type="dxa"/>
            <w:vAlign w:val="center"/>
          </w:tcPr>
          <w:p w14:paraId="234CB45E" w14:textId="35AC9F12" w:rsidR="00B94000" w:rsidRPr="0051597F" w:rsidRDefault="00B53C8F" w:rsidP="00A14682">
            <w:pPr>
              <w:adjustRightInd w:val="0"/>
              <w:snapToGrid w:val="0"/>
              <w:ind w:firstLineChars="0" w:firstLine="0"/>
              <w:jc w:val="center"/>
            </w:pPr>
            <w:r w:rsidRPr="009C52C5">
              <w:rPr>
                <w:rFonts w:ascii="宋体" w:hAnsi="宋体" w:hint="eastAsia"/>
                <w:kern w:val="0"/>
                <w:position w:val="-24"/>
                <w:szCs w:val="24"/>
              </w:rPr>
              <w:object w:dxaOrig="1120" w:dyaOrig="620" w14:anchorId="4B9BDE51">
                <v:shape id="_x0000_i1053" type="#_x0000_t75" style="width:55.2pt;height:31.2pt" o:ole="">
                  <v:imagedata r:id="rId75" o:title=""/>
                </v:shape>
                <o:OLEObject Type="Embed" ProgID="Equation.DSMT4" ShapeID="_x0000_i1053" DrawAspect="Content" ObjectID="_1703776357" r:id="rId76"/>
              </w:object>
            </w:r>
          </w:p>
        </w:tc>
        <w:tc>
          <w:tcPr>
            <w:tcW w:w="617" w:type="dxa"/>
            <w:vAlign w:val="center"/>
          </w:tcPr>
          <w:p w14:paraId="50B039C3" w14:textId="77777777" w:rsidR="00B94000" w:rsidRPr="0051597F" w:rsidRDefault="00B94000" w:rsidP="00A14682">
            <w:pPr>
              <w:adjustRightInd w:val="0"/>
              <w:snapToGrid w:val="0"/>
              <w:ind w:firstLineChars="0" w:firstLine="0"/>
              <w:jc w:val="center"/>
            </w:pPr>
            <w:r>
              <w:t>(</w:t>
            </w:r>
            <w:r>
              <w:fldChar w:fldCharType="begin"/>
            </w:r>
            <w:r>
              <w:instrText xml:space="preserve"> AUTONUM  \* Arabic </w:instrText>
            </w:r>
            <w:r>
              <w:fldChar w:fldCharType="end"/>
            </w:r>
            <w:r>
              <w:t>)</w:t>
            </w:r>
          </w:p>
        </w:tc>
      </w:tr>
      <w:tr w:rsidR="00B53C8F" w14:paraId="6B94D5BC" w14:textId="77777777" w:rsidTr="006402AA">
        <w:tc>
          <w:tcPr>
            <w:tcW w:w="8217" w:type="dxa"/>
            <w:vAlign w:val="center"/>
          </w:tcPr>
          <w:p w14:paraId="76817FFC" w14:textId="75631CFB" w:rsidR="00B53C8F" w:rsidRPr="00A14682" w:rsidRDefault="00C45221" w:rsidP="00A14682">
            <w:pPr>
              <w:adjustRightInd w:val="0"/>
              <w:snapToGrid w:val="0"/>
              <w:ind w:firstLineChars="0" w:firstLine="0"/>
              <w:jc w:val="center"/>
            </w:pPr>
            <w:r w:rsidRPr="00C45221">
              <w:rPr>
                <w:rFonts w:ascii="宋体" w:hAnsi="宋体" w:hint="eastAsia"/>
                <w:kern w:val="0"/>
                <w:position w:val="-30"/>
                <w:szCs w:val="24"/>
              </w:rPr>
              <w:object w:dxaOrig="2820" w:dyaOrig="700" w14:anchorId="4F4B156D">
                <v:shape id="_x0000_i1054" type="#_x0000_t75" style="width:139.2pt;height:35.4pt" o:ole="">
                  <v:imagedata r:id="rId68" o:title=""/>
                </v:shape>
                <o:OLEObject Type="Embed" ProgID="Equation.DSMT4" ShapeID="_x0000_i1054" DrawAspect="Content" ObjectID="_1703776358" r:id="rId77"/>
              </w:object>
            </w:r>
          </w:p>
        </w:tc>
        <w:tc>
          <w:tcPr>
            <w:tcW w:w="617" w:type="dxa"/>
            <w:vAlign w:val="center"/>
          </w:tcPr>
          <w:p w14:paraId="6117DD62" w14:textId="77777777" w:rsidR="00B53C8F" w:rsidRDefault="00B53C8F" w:rsidP="00A14682">
            <w:pPr>
              <w:adjustRightInd w:val="0"/>
              <w:snapToGrid w:val="0"/>
              <w:ind w:firstLineChars="0" w:firstLine="0"/>
              <w:jc w:val="center"/>
            </w:pPr>
          </w:p>
        </w:tc>
      </w:tr>
    </w:tbl>
    <w:p w14:paraId="586ED1FF" w14:textId="67FB3E2A" w:rsidR="00B94000" w:rsidRPr="007407A9" w:rsidRDefault="00A14682" w:rsidP="0038010D">
      <w:pPr>
        <w:adjustRightInd w:val="0"/>
        <w:snapToGrid w:val="0"/>
        <w:ind w:firstLine="480"/>
        <w:rPr>
          <w:rFonts w:cs="Times New Roman"/>
          <w:szCs w:val="24"/>
        </w:rPr>
      </w:pPr>
      <w:r w:rsidRPr="007407A9">
        <w:rPr>
          <w:rFonts w:cs="Times New Roman"/>
          <w:szCs w:val="24"/>
        </w:rPr>
        <w:t xml:space="preserve">Furthermore, on the basis of the assumption from ARIMA model and the practical experience, the prediction values meet the normal distribution as </w:t>
      </w:r>
      <w:r w:rsidR="002538C2" w:rsidRPr="002538C2">
        <w:rPr>
          <w:rFonts w:ascii="宋体" w:hAnsi="宋体" w:hint="eastAsia"/>
          <w:kern w:val="0"/>
          <w:position w:val="-12"/>
          <w:szCs w:val="24"/>
        </w:rPr>
        <w:object w:dxaOrig="1300" w:dyaOrig="360" w14:anchorId="0AA9CD4E">
          <v:shape id="_x0000_i1055" type="#_x0000_t75" style="width:60pt;height:16.8pt" o:ole="">
            <v:imagedata r:id="rId78" o:title=""/>
          </v:shape>
          <o:OLEObject Type="Embed" ProgID="Equation.DSMT4" ShapeID="_x0000_i1055" DrawAspect="Content" ObjectID="_1703776359" r:id="rId79"/>
        </w:object>
      </w:r>
      <w:r w:rsidRPr="007407A9">
        <w:rPr>
          <w:rFonts w:cs="Times New Roman"/>
          <w:szCs w:val="24"/>
        </w:rPr>
        <w:t xml:space="preserve">. Therefore, with the consideration of randomness, the initial temperature prediction formula (4) of time </w:t>
      </w:r>
      <w:r w:rsidRPr="007407A9">
        <w:rPr>
          <w:rFonts w:cs="Times New Roman"/>
          <w:position w:val="-12"/>
          <w:szCs w:val="24"/>
        </w:rPr>
        <w:object w:dxaOrig="143" w:dyaOrig="358" w14:anchorId="4F014811">
          <v:shape id="_x0000_i1056" type="#_x0000_t75" style="width:9pt;height:16.8pt" o:ole="">
            <v:imagedata r:id="rId24" o:title=""/>
          </v:shape>
          <o:OLEObject Type="Embed" ProgID="Equation.AxMath" ShapeID="_x0000_i1056" DrawAspect="Content" ObjectID="_1703776360" r:id="rId80"/>
        </w:object>
      </w:r>
      <w:r w:rsidRPr="007407A9">
        <w:rPr>
          <w:rFonts w:cs="Times New Roman"/>
          <w:szCs w:val="24"/>
        </w:rPr>
        <w:t xml:space="preserve"> can be modi</w:t>
      </w:r>
      <w:r w:rsidR="004B00CC" w:rsidRPr="007407A9">
        <w:rPr>
          <w:rFonts w:cs="Times New Roman"/>
          <w:szCs w:val="24"/>
        </w:rPr>
        <w:t>fi</w:t>
      </w:r>
      <w:r w:rsidRPr="007407A9">
        <w:rPr>
          <w:rFonts w:cs="Times New Roman"/>
          <w:szCs w:val="24"/>
        </w:rPr>
        <w:t>ed as</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B94000" w14:paraId="582C3555" w14:textId="77777777" w:rsidTr="006402AA">
        <w:tc>
          <w:tcPr>
            <w:tcW w:w="8217" w:type="dxa"/>
            <w:vAlign w:val="center"/>
          </w:tcPr>
          <w:p w14:paraId="0DC671C4" w14:textId="4566C301" w:rsidR="00B94000" w:rsidRPr="0051597F" w:rsidRDefault="00B35611" w:rsidP="006402AA">
            <w:pPr>
              <w:snapToGrid w:val="0"/>
              <w:ind w:firstLineChars="0" w:firstLine="0"/>
              <w:jc w:val="center"/>
            </w:pPr>
            <w:r w:rsidRPr="00B35611">
              <w:rPr>
                <w:position w:val="-13"/>
              </w:rPr>
              <w:object w:dxaOrig="2772" w:dyaOrig="379" w14:anchorId="77AEF3A8">
                <v:shape id="_x0000_i1057" type="#_x0000_t75" style="width:139.8pt;height:16.8pt" o:ole="">
                  <v:imagedata r:id="rId81" o:title=""/>
                </v:shape>
                <o:OLEObject Type="Embed" ProgID="Equation.AxMath" ShapeID="_x0000_i1057" DrawAspect="Content" ObjectID="_1703776361" r:id="rId82"/>
              </w:object>
            </w:r>
          </w:p>
        </w:tc>
        <w:tc>
          <w:tcPr>
            <w:tcW w:w="617" w:type="dxa"/>
            <w:vAlign w:val="center"/>
          </w:tcPr>
          <w:p w14:paraId="110717E4" w14:textId="77777777" w:rsidR="00B94000" w:rsidRPr="0051597F" w:rsidRDefault="00B94000" w:rsidP="006402AA">
            <w:pPr>
              <w:ind w:firstLineChars="0" w:firstLine="0"/>
              <w:jc w:val="center"/>
            </w:pPr>
            <w:r>
              <w:t>(</w:t>
            </w:r>
            <w:r>
              <w:fldChar w:fldCharType="begin"/>
            </w:r>
            <w:r>
              <w:instrText xml:space="preserve"> AUTONUM  \* Arabic </w:instrText>
            </w:r>
            <w:r>
              <w:fldChar w:fldCharType="end"/>
            </w:r>
            <w:r>
              <w:t>)</w:t>
            </w:r>
          </w:p>
        </w:tc>
      </w:tr>
    </w:tbl>
    <w:p w14:paraId="2929A873" w14:textId="1AD8DD7F" w:rsidR="00B35611" w:rsidRDefault="00D51621" w:rsidP="00880389">
      <w:pPr>
        <w:adjustRightInd w:val="0"/>
        <w:snapToGrid w:val="0"/>
        <w:ind w:firstLine="480"/>
      </w:pPr>
      <w:r w:rsidRPr="00D51621">
        <w:t xml:space="preserve">Different predictions can be obtained, based on the accumulation of the randomness in the process of progressively prediction. </w:t>
      </w:r>
      <w:r w:rsidR="00DD284A">
        <w:t>.</w:t>
      </w:r>
      <w:r w:rsidR="00880389" w:rsidRPr="00B2391B">
        <w:rPr>
          <w:position w:val="-14"/>
        </w:rPr>
        <w:object w:dxaOrig="1280" w:dyaOrig="400" w14:anchorId="192CFA23">
          <v:shape id="_x0000_i1058" type="#_x0000_t75" style="width:64.2pt;height:20.4pt" o:ole="">
            <v:imagedata r:id="rId83" o:title=""/>
          </v:shape>
          <o:OLEObject Type="Embed" ProgID="Equation.DSMT4" ShapeID="_x0000_i1058" DrawAspect="Content" ObjectID="_1703776362" r:id="rId84"/>
        </w:object>
      </w:r>
      <w:r w:rsidR="00880389">
        <w:t>.</w:t>
      </w:r>
      <w:r w:rsidRPr="00D51621">
        <w:t>These relevant results which are related to the temperature change of ocean can lead the migration of fish to change. Therefore, the location of fish can be in different areas after 50 years, which lay a great impact on the fishing companies.</w:t>
      </w:r>
      <w:r w:rsidR="00B35611">
        <w:br w:type="page"/>
      </w:r>
    </w:p>
    <w:p w14:paraId="1DC62887" w14:textId="46B33DD8" w:rsidR="00B35611" w:rsidRDefault="00B35611" w:rsidP="00B35611">
      <w:pPr>
        <w:pStyle w:val="2"/>
        <w:spacing w:after="163"/>
      </w:pPr>
      <w:bookmarkStart w:id="17" w:name="_Toc58784660"/>
      <w:r>
        <w:lastRenderedPageBreak/>
        <w:t>Results</w:t>
      </w:r>
      <w:bookmarkEnd w:id="17"/>
    </w:p>
    <w:p w14:paraId="560D8009" w14:textId="484A0547" w:rsidR="00B35611" w:rsidRDefault="00B35611" w:rsidP="00B35611">
      <w:pPr>
        <w:pStyle w:val="3"/>
      </w:pPr>
      <w:r>
        <w:t>Parameter Estimation</w:t>
      </w:r>
    </w:p>
    <w:p w14:paraId="098526BC" w14:textId="28273DCF" w:rsidR="00B94000" w:rsidRDefault="00B35611" w:rsidP="00F16767">
      <w:pPr>
        <w:adjustRightInd w:val="0"/>
        <w:snapToGrid w:val="0"/>
        <w:spacing w:line="288" w:lineRule="auto"/>
        <w:ind w:firstLine="480"/>
      </w:pPr>
      <w:r>
        <w:t>Referring to the OLS method in the linear regression model, write out the linear equations corresponding to equation (2) as follows</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B35611" w14:paraId="5914371B" w14:textId="77777777" w:rsidTr="006402AA">
        <w:tc>
          <w:tcPr>
            <w:tcW w:w="8217" w:type="dxa"/>
            <w:vAlign w:val="center"/>
          </w:tcPr>
          <w:p w14:paraId="14749FFF" w14:textId="3DCD267E" w:rsidR="00B35611" w:rsidRPr="0051597F" w:rsidRDefault="00B35611" w:rsidP="0088308A">
            <w:pPr>
              <w:adjustRightInd w:val="0"/>
              <w:snapToGrid w:val="0"/>
              <w:spacing w:line="360" w:lineRule="auto"/>
              <w:ind w:firstLineChars="0" w:firstLine="0"/>
              <w:jc w:val="center"/>
            </w:pPr>
            <w:r w:rsidRPr="00B35611">
              <w:rPr>
                <w:position w:val="-62"/>
              </w:rPr>
              <w:object w:dxaOrig="5676" w:dyaOrig="1387" w14:anchorId="39AC4981">
                <v:shape id="_x0000_i1059" type="#_x0000_t75" style="width:283.8pt;height:68.4pt" o:ole="">
                  <v:imagedata r:id="rId85" o:title=""/>
                </v:shape>
                <o:OLEObject Type="Embed" ProgID="Equation.AxMath" ShapeID="_x0000_i1059" DrawAspect="Content" ObjectID="_1703776363" r:id="rId86"/>
              </w:object>
            </w:r>
          </w:p>
        </w:tc>
        <w:tc>
          <w:tcPr>
            <w:tcW w:w="617" w:type="dxa"/>
            <w:vAlign w:val="center"/>
          </w:tcPr>
          <w:p w14:paraId="592AC6A9" w14:textId="77777777" w:rsidR="00B35611" w:rsidRPr="0051597F" w:rsidRDefault="00B35611" w:rsidP="00F16767">
            <w:pPr>
              <w:adjustRightInd w:val="0"/>
              <w:snapToGrid w:val="0"/>
              <w:spacing w:line="288" w:lineRule="auto"/>
              <w:ind w:firstLineChars="0" w:firstLine="0"/>
              <w:jc w:val="center"/>
            </w:pPr>
            <w:r>
              <w:t>(</w:t>
            </w:r>
            <w:r>
              <w:fldChar w:fldCharType="begin"/>
            </w:r>
            <w:r>
              <w:instrText xml:space="preserve"> AUTONUM  \* Arabic </w:instrText>
            </w:r>
            <w:r>
              <w:fldChar w:fldCharType="end"/>
            </w:r>
            <w:r>
              <w:t>)</w:t>
            </w:r>
          </w:p>
        </w:tc>
      </w:tr>
    </w:tbl>
    <w:p w14:paraId="29B2C048" w14:textId="6A6D5244" w:rsidR="00B35611" w:rsidRDefault="00B35611" w:rsidP="00F16767">
      <w:pPr>
        <w:adjustRightInd w:val="0"/>
        <w:snapToGrid w:val="0"/>
        <w:spacing w:line="288" w:lineRule="auto"/>
        <w:ind w:firstLineChars="0" w:firstLine="0"/>
      </w:pPr>
      <w:r>
        <w:t xml:space="preserve">That is </w:t>
      </w:r>
      <w:r w:rsidR="009A1380" w:rsidRPr="00B35611">
        <w:rPr>
          <w:position w:val="-13"/>
        </w:rPr>
        <w:object w:dxaOrig="1857" w:dyaOrig="379" w14:anchorId="7055A6E1">
          <v:shape id="_x0000_i1060" type="#_x0000_t75" style="width:93pt;height:16.8pt" o:ole="">
            <v:imagedata r:id="rId87" o:title=""/>
          </v:shape>
          <o:OLEObject Type="Embed" ProgID="Equation.AxMath" ShapeID="_x0000_i1060" DrawAspect="Content" ObjectID="_1703776364" r:id="rId88"/>
        </w:object>
      </w:r>
      <w:r>
        <w:t xml:space="preserve">, so the closed-form solution of the corresponding parameter </w:t>
      </w:r>
      <w:r w:rsidRPr="00496027">
        <w:rPr>
          <w:position w:val="-12"/>
        </w:rPr>
        <w:object w:dxaOrig="238" w:dyaOrig="358" w14:anchorId="06374EF7">
          <v:shape id="_x0000_i1061" type="#_x0000_t75" style="width:13.2pt;height:16.8pt" o:ole="">
            <v:imagedata r:id="rId89" o:title=""/>
          </v:shape>
          <o:OLEObject Type="Embed" ProgID="Equation.AxMath" ShapeID="_x0000_i1061" DrawAspect="Content" ObjectID="_1703776365" r:id="rId90"/>
        </w:object>
      </w:r>
      <w:r>
        <w:t xml:space="preserve"> is</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B35611" w14:paraId="4BA7A1D2" w14:textId="77777777" w:rsidTr="006402AA">
        <w:tc>
          <w:tcPr>
            <w:tcW w:w="8217" w:type="dxa"/>
            <w:vAlign w:val="center"/>
          </w:tcPr>
          <w:p w14:paraId="5BB14531" w14:textId="15115BFB" w:rsidR="00B35611" w:rsidRPr="0051597F" w:rsidRDefault="00EB02EE" w:rsidP="00F16767">
            <w:pPr>
              <w:adjustRightInd w:val="0"/>
              <w:snapToGrid w:val="0"/>
              <w:spacing w:line="288" w:lineRule="auto"/>
              <w:ind w:firstLineChars="0" w:firstLine="0"/>
              <w:jc w:val="center"/>
            </w:pPr>
            <w:r w:rsidRPr="00B35611">
              <w:rPr>
                <w:position w:val="-13"/>
              </w:rPr>
              <w:object w:dxaOrig="2100" w:dyaOrig="379" w14:anchorId="02DFB862">
                <v:shape id="_x0000_i1062" type="#_x0000_t75" style="width:106.2pt;height:16.8pt" o:ole="">
                  <v:imagedata r:id="rId91" o:title=""/>
                </v:shape>
                <o:OLEObject Type="Embed" ProgID="Equation.AxMath" ShapeID="_x0000_i1062" DrawAspect="Content" ObjectID="_1703776366" r:id="rId92"/>
              </w:object>
            </w:r>
          </w:p>
        </w:tc>
        <w:tc>
          <w:tcPr>
            <w:tcW w:w="617" w:type="dxa"/>
            <w:vAlign w:val="center"/>
          </w:tcPr>
          <w:p w14:paraId="3AB84E7B" w14:textId="77777777" w:rsidR="00B35611" w:rsidRPr="0051597F" w:rsidRDefault="00B35611" w:rsidP="00F16767">
            <w:pPr>
              <w:adjustRightInd w:val="0"/>
              <w:snapToGrid w:val="0"/>
              <w:spacing w:line="288" w:lineRule="auto"/>
              <w:ind w:firstLineChars="0" w:firstLine="0"/>
              <w:jc w:val="center"/>
            </w:pPr>
            <w:r>
              <w:t>(</w:t>
            </w:r>
            <w:r>
              <w:fldChar w:fldCharType="begin"/>
            </w:r>
            <w:r>
              <w:instrText xml:space="preserve"> AUTONUM  \* Arabic </w:instrText>
            </w:r>
            <w:r>
              <w:fldChar w:fldCharType="end"/>
            </w:r>
            <w:r>
              <w:t>)</w:t>
            </w:r>
          </w:p>
        </w:tc>
      </w:tr>
    </w:tbl>
    <w:p w14:paraId="09CD257A" w14:textId="285F45AC" w:rsidR="00B35611" w:rsidRPr="00B94000" w:rsidRDefault="00B35611" w:rsidP="00F16767">
      <w:pPr>
        <w:adjustRightInd w:val="0"/>
        <w:snapToGrid w:val="0"/>
        <w:spacing w:line="288" w:lineRule="auto"/>
        <w:ind w:firstLine="480"/>
      </w:pPr>
      <w:r>
        <w:t xml:space="preserve">Therefore, OLS method can be used to estimate the parameters of formula. It is noted that there are lag order and difference order in the model, so we need to perform k-fold cross validation on the estimation results of the model, and </w:t>
      </w:r>
      <w:r w:rsidR="004B00CC">
        <w:t>fi</w:t>
      </w:r>
      <w:r>
        <w:t>nd the model with the best prediction effect in the given alternative models. The solution results are shown in Figure 6</w:t>
      </w:r>
      <w:r w:rsidR="009A6E6E">
        <w:rPr>
          <w:rFonts w:hint="eastAsia"/>
        </w:rPr>
        <w:t>.</w:t>
      </w:r>
    </w:p>
    <w:p w14:paraId="1C3A4BDE" w14:textId="4EE991EE" w:rsidR="00B35611" w:rsidRDefault="001F7A94" w:rsidP="0088308A">
      <w:pPr>
        <w:pStyle w:val="a9"/>
      </w:pPr>
      <w:r w:rsidRPr="0088308A">
        <w:rPr>
          <w:noProof/>
        </w:rPr>
        <w:drawing>
          <wp:inline distT="0" distB="0" distL="0" distR="0" wp14:anchorId="719028C1" wp14:editId="603FC7C6">
            <wp:extent cx="5410726" cy="301048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15711" cy="3013262"/>
                    </a:xfrm>
                    <a:prstGeom prst="rect">
                      <a:avLst/>
                    </a:prstGeom>
                  </pic:spPr>
                </pic:pic>
              </a:graphicData>
            </a:graphic>
          </wp:inline>
        </w:drawing>
      </w:r>
    </w:p>
    <w:p w14:paraId="2A25689F" w14:textId="77777777" w:rsidR="001F7A94" w:rsidRPr="0088308A" w:rsidRDefault="001F7A94" w:rsidP="0088308A">
      <w:pPr>
        <w:pStyle w:val="a9"/>
      </w:pPr>
      <w:r w:rsidRPr="0088308A">
        <w:t>Figure 6: Choose ARIMA model by using RMSE with 6-fold cross validation</w:t>
      </w:r>
    </w:p>
    <w:p w14:paraId="4A40EFE3" w14:textId="77777777" w:rsidR="00B35611" w:rsidRPr="001F7A94" w:rsidRDefault="00B35611" w:rsidP="006B17A0">
      <w:pPr>
        <w:ind w:firstLine="480"/>
      </w:pPr>
    </w:p>
    <w:p w14:paraId="48186F48" w14:textId="63336670" w:rsidR="00B35611" w:rsidRDefault="001F7A94" w:rsidP="00F16767">
      <w:pPr>
        <w:spacing w:line="288" w:lineRule="auto"/>
        <w:ind w:firstLine="480"/>
      </w:pPr>
      <w:r w:rsidRPr="001F7A94">
        <w:t xml:space="preserve">It can be seen from the figure that when the lag and difference orders are both 1, the prediction ability of the model is the best. So, we choose the optimal overall performance </w:t>
      </w:r>
      <w:proofErr w:type="gramStart"/>
      <w:r w:rsidRPr="001F7A94">
        <w:t>ARIMA(</w:t>
      </w:r>
      <w:proofErr w:type="gramEnd"/>
      <w:r w:rsidRPr="001F7A94">
        <w:t>1,1,0) model.</w:t>
      </w:r>
    </w:p>
    <w:p w14:paraId="45EDBA31" w14:textId="694126EA" w:rsidR="009A6E6E" w:rsidRDefault="009A6E6E" w:rsidP="006B17A0">
      <w:pPr>
        <w:ind w:firstLine="480"/>
      </w:pPr>
    </w:p>
    <w:p w14:paraId="5A9F3FD8" w14:textId="7AA884AE" w:rsidR="009A6E6E" w:rsidRDefault="009A6E6E" w:rsidP="009A6E6E">
      <w:pPr>
        <w:pStyle w:val="3"/>
      </w:pPr>
      <w:proofErr w:type="spellStart"/>
      <w:r>
        <w:t>Calaculation</w:t>
      </w:r>
      <w:proofErr w:type="spellEnd"/>
      <w:r>
        <w:t xml:space="preserve"> Results</w:t>
      </w:r>
    </w:p>
    <w:p w14:paraId="037EDF37" w14:textId="6A010F0E" w:rsidR="00F16767" w:rsidRDefault="009A6E6E" w:rsidP="0088308A">
      <w:pPr>
        <w:spacing w:line="312" w:lineRule="auto"/>
        <w:ind w:firstLine="480"/>
      </w:pPr>
      <w:r>
        <w:t>We can get the predicted temperature distribution of target sea area Q after 50 years according to the above parameter estimation and prediction formula, as shown in Figure 7.</w:t>
      </w:r>
    </w:p>
    <w:p w14:paraId="14AA72C1" w14:textId="5F51A802" w:rsidR="009A6E6E" w:rsidRDefault="00F16767" w:rsidP="00F16767">
      <w:pPr>
        <w:widowControl/>
        <w:ind w:firstLineChars="0" w:firstLine="0"/>
        <w:jc w:val="left"/>
      </w:pPr>
      <w:r>
        <w:br w:type="page"/>
      </w:r>
    </w:p>
    <w:p w14:paraId="34EA9228" w14:textId="42296230" w:rsidR="00B94000" w:rsidRDefault="00B94000" w:rsidP="00F16767">
      <w:pPr>
        <w:pStyle w:val="a9"/>
      </w:pPr>
      <w:r w:rsidRPr="00B94000">
        <w:rPr>
          <w:noProof/>
        </w:rPr>
        <w:lastRenderedPageBreak/>
        <w:drawing>
          <wp:inline distT="0" distB="0" distL="0" distR="0" wp14:anchorId="53987F44" wp14:editId="7D3B18F9">
            <wp:extent cx="2940239" cy="2493413"/>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16312" cy="2557925"/>
                    </a:xfrm>
                    <a:prstGeom prst="rect">
                      <a:avLst/>
                    </a:prstGeom>
                  </pic:spPr>
                </pic:pic>
              </a:graphicData>
            </a:graphic>
          </wp:inline>
        </w:drawing>
      </w:r>
    </w:p>
    <w:p w14:paraId="3D74DE6C" w14:textId="77777777" w:rsidR="00F16767" w:rsidRDefault="00F16767" w:rsidP="00F16767">
      <w:pPr>
        <w:pStyle w:val="a9"/>
        <w:rPr>
          <w:lang w:val="zh-CN"/>
        </w:rPr>
      </w:pPr>
      <w:r>
        <w:rPr>
          <w:lang w:val="zh-CN"/>
        </w:rPr>
        <w:t>Figure 7: Temperature forecast after 50 years</w:t>
      </w:r>
    </w:p>
    <w:p w14:paraId="48A8B17D" w14:textId="77777777" w:rsidR="00F16767" w:rsidRDefault="00F16767" w:rsidP="006B17A0">
      <w:pPr>
        <w:ind w:firstLine="480"/>
      </w:pPr>
    </w:p>
    <w:p w14:paraId="277A48A8" w14:textId="77777777" w:rsidR="00F16767" w:rsidRDefault="00F16767" w:rsidP="00F16767">
      <w:pPr>
        <w:pStyle w:val="1"/>
      </w:pPr>
      <w:bookmarkStart w:id="18" w:name="_Toc58784661"/>
      <w:r>
        <w:t>Model II: Fish Migration Prediction Model</w:t>
      </w:r>
      <w:bookmarkEnd w:id="18"/>
    </w:p>
    <w:p w14:paraId="2DA9FF13" w14:textId="31C7AB76" w:rsidR="00B94000" w:rsidRDefault="00F16767" w:rsidP="00F16767">
      <w:pPr>
        <w:ind w:firstLine="480"/>
      </w:pPr>
      <w:r>
        <w:t xml:space="preserve">The migration effect of </w:t>
      </w:r>
      <w:r w:rsidR="004B00CC">
        <w:t>fi</w:t>
      </w:r>
      <w:r>
        <w:t xml:space="preserve">sh need to be considered from two aspects: one is to explore the motivation and speed of </w:t>
      </w:r>
      <w:r w:rsidR="004B00CC">
        <w:t>fi</w:t>
      </w:r>
      <w:r>
        <w:t xml:space="preserve">sh migration based on dynamics; the other is to explore the relationship between the position change and migration speed of </w:t>
      </w:r>
      <w:r w:rsidR="004B00CC">
        <w:t>fi</w:t>
      </w:r>
      <w:r>
        <w:t xml:space="preserve">sh migration based on </w:t>
      </w:r>
      <w:proofErr w:type="gramStart"/>
      <w:r>
        <w:t>kinematics</w:t>
      </w:r>
      <w:r w:rsidR="00D71514" w:rsidRPr="00D71514">
        <w:rPr>
          <w:vertAlign w:val="superscript"/>
        </w:rPr>
        <w:t>[</w:t>
      </w:r>
      <w:proofErr w:type="gramEnd"/>
      <w:r w:rsidR="00D71514">
        <w:rPr>
          <w:vertAlign w:val="superscript"/>
        </w:rPr>
        <w:t>4</w:t>
      </w:r>
      <w:r w:rsidR="00D71514" w:rsidRPr="00D71514">
        <w:rPr>
          <w:vertAlign w:val="superscript"/>
        </w:rPr>
        <w:t>]</w:t>
      </w:r>
      <w:r>
        <w:t xml:space="preserve">. A dynamic </w:t>
      </w:r>
      <w:r w:rsidR="004B00CC">
        <w:t>fi</w:t>
      </w:r>
      <w:r>
        <w:t>sh migration model can be obtained by combining these two aspects. These two parts will be described separately below.</w:t>
      </w:r>
    </w:p>
    <w:p w14:paraId="246E0304" w14:textId="579BC739" w:rsidR="00F16767" w:rsidRDefault="00F16767" w:rsidP="00F16767">
      <w:pPr>
        <w:ind w:firstLine="480"/>
      </w:pPr>
    </w:p>
    <w:p w14:paraId="041451AC" w14:textId="77777777" w:rsidR="00F16767" w:rsidRPr="00F16767" w:rsidRDefault="00F16767" w:rsidP="00F16767">
      <w:pPr>
        <w:pStyle w:val="2"/>
        <w:spacing w:after="163"/>
      </w:pPr>
      <w:bookmarkStart w:id="19" w:name="_Toc58784662"/>
      <w:r w:rsidRPr="00F16767">
        <w:t>Kinematics of Migration</w:t>
      </w:r>
      <w:bookmarkEnd w:id="19"/>
    </w:p>
    <w:p w14:paraId="0E36A98E" w14:textId="69F8D77C" w:rsidR="00F16767" w:rsidRPr="00F16767" w:rsidRDefault="00F16767" w:rsidP="00F16767">
      <w:pPr>
        <w:ind w:firstLine="480"/>
      </w:pPr>
      <w:r w:rsidRPr="00F16767">
        <w:t xml:space="preserve">For each </w:t>
      </w:r>
      <w:proofErr w:type="gramStart"/>
      <w:r w:rsidRPr="00F16767">
        <w:t>point ,</w:t>
      </w:r>
      <w:proofErr w:type="gramEnd"/>
      <w:r w:rsidRPr="00F16767">
        <w:t xml:space="preserve"> the corresponding </w:t>
      </w:r>
      <w:r w:rsidR="004B00CC" w:rsidRPr="00EB02EE">
        <w:t>fi</w:t>
      </w:r>
      <w:r w:rsidRPr="00F16767">
        <w:t>sh situation is shown in the Figure 8</w:t>
      </w:r>
      <w:r>
        <w:t>.</w:t>
      </w:r>
    </w:p>
    <w:p w14:paraId="2F39F5E7" w14:textId="0C54B858" w:rsidR="00B94000" w:rsidRDefault="00B94000" w:rsidP="00F16767">
      <w:pPr>
        <w:pStyle w:val="a9"/>
      </w:pPr>
      <w:r w:rsidRPr="00B94000">
        <w:rPr>
          <w:noProof/>
        </w:rPr>
        <w:drawing>
          <wp:inline distT="0" distB="0" distL="0" distR="0" wp14:anchorId="382DCB3D" wp14:editId="05BB76B8">
            <wp:extent cx="3550548" cy="185610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93236" cy="1930697"/>
                    </a:xfrm>
                    <a:prstGeom prst="rect">
                      <a:avLst/>
                    </a:prstGeom>
                  </pic:spPr>
                </pic:pic>
              </a:graphicData>
            </a:graphic>
          </wp:inline>
        </w:drawing>
      </w:r>
    </w:p>
    <w:p w14:paraId="603764FD" w14:textId="77777777" w:rsidR="00F16767" w:rsidRPr="00F16767" w:rsidRDefault="00F16767" w:rsidP="00160E09">
      <w:pPr>
        <w:pStyle w:val="a9"/>
        <w:spacing w:afterLines="50" w:after="163"/>
      </w:pPr>
      <w:r w:rsidRPr="00F16767">
        <w:t>Figure 8: Fishes migration mechanism</w:t>
      </w:r>
    </w:p>
    <w:p w14:paraId="6EE3343E" w14:textId="3E6EED9A" w:rsidR="00D132AA" w:rsidRDefault="00F16767" w:rsidP="00160E09">
      <w:pPr>
        <w:adjustRightInd w:val="0"/>
        <w:snapToGrid w:val="0"/>
        <w:spacing w:line="288" w:lineRule="auto"/>
        <w:ind w:firstLine="480"/>
      </w:pPr>
      <w:r w:rsidRPr="00F16767">
        <w:t xml:space="preserve">It can be seen that, for the area shown in Figure 8, the migration direction of fish is </w:t>
      </w:r>
      <w:r w:rsidR="00160E09" w:rsidRPr="00F16767">
        <w:rPr>
          <w:position w:val="-12"/>
        </w:rPr>
        <w:object w:dxaOrig="515" w:dyaOrig="358" w14:anchorId="4396A267">
          <v:shape id="_x0000_i1063" type="#_x0000_t75" style="width:25.8pt;height:16.8pt" o:ole="">
            <v:imagedata r:id="rId96" o:title=""/>
          </v:shape>
          <o:OLEObject Type="Embed" ProgID="Equation.AxMath" ShapeID="_x0000_i1063" DrawAspect="Content" ObjectID="_1703776367" r:id="rId97"/>
        </w:object>
      </w:r>
      <w:r w:rsidRPr="00F16767">
        <w:t xml:space="preserve"> </w:t>
      </w:r>
      <w:r w:rsidR="00160E09" w:rsidRPr="00160E09">
        <w:rPr>
          <w:position w:val="-12"/>
        </w:rPr>
        <w:object w:dxaOrig="1257" w:dyaOrig="358" w14:anchorId="6070B75A">
          <v:shape id="_x0000_i1064" type="#_x0000_t75" style="width:63.6pt;height:16.8pt" o:ole="">
            <v:imagedata r:id="rId98" o:title=""/>
          </v:shape>
          <o:OLEObject Type="Embed" ProgID="Equation.AxMath" ShapeID="_x0000_i1064" DrawAspect="Content" ObjectID="_1703776368" r:id="rId99"/>
        </w:object>
      </w:r>
      <w:r w:rsidR="00160E09">
        <w:t xml:space="preserve"> </w:t>
      </w:r>
      <w:r w:rsidRPr="00F16767">
        <w:t xml:space="preserve">due to </w:t>
      </w:r>
      <w:r w:rsidR="00160E09" w:rsidRPr="00160E09">
        <w:rPr>
          <w:position w:val="-12"/>
        </w:rPr>
        <w:object w:dxaOrig="1947" w:dyaOrig="361" w14:anchorId="0E1CAC3E">
          <v:shape id="_x0000_i1065" type="#_x0000_t75" style="width:97.8pt;height:16.8pt" o:ole="">
            <v:imagedata r:id="rId100" o:title=""/>
          </v:shape>
          <o:OLEObject Type="Embed" ProgID="Equation.AxMath" ShapeID="_x0000_i1065" DrawAspect="Content" ObjectID="_1703776369" r:id="rId101"/>
        </w:object>
      </w:r>
      <w:r w:rsidRPr="00F16767">
        <w:t>. From the view of kinematics, after determining the moving speed of fish, the position updating condition can be calculated. Therefore, the</w:t>
      </w:r>
      <w:r w:rsidR="00160E09">
        <w:t xml:space="preserve"> </w:t>
      </w:r>
      <w:r w:rsidR="00160E09" w:rsidRPr="00160E09">
        <w:t>expression of the corresponding moving speed based on the position calculation is</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160E09" w14:paraId="3F26EFBC" w14:textId="77777777" w:rsidTr="006402AA">
        <w:tc>
          <w:tcPr>
            <w:tcW w:w="8217" w:type="dxa"/>
            <w:vAlign w:val="center"/>
          </w:tcPr>
          <w:p w14:paraId="2A4F5509" w14:textId="5344A43F" w:rsidR="00160E09" w:rsidRPr="0051597F" w:rsidRDefault="00160E09" w:rsidP="006402AA">
            <w:pPr>
              <w:snapToGrid w:val="0"/>
              <w:ind w:firstLineChars="0" w:firstLine="0"/>
              <w:jc w:val="center"/>
            </w:pPr>
            <w:r w:rsidRPr="00160E09">
              <w:rPr>
                <w:position w:val="-12"/>
              </w:rPr>
              <w:object w:dxaOrig="1505" w:dyaOrig="372" w14:anchorId="13C93DAA">
                <v:shape id="_x0000_i1066" type="#_x0000_t75" style="width:75.6pt;height:16.8pt" o:ole="">
                  <v:imagedata r:id="rId102" o:title=""/>
                </v:shape>
                <o:OLEObject Type="Embed" ProgID="Equation.AxMath" ShapeID="_x0000_i1066" DrawAspect="Content" ObjectID="_1703776370" r:id="rId103"/>
              </w:object>
            </w:r>
          </w:p>
        </w:tc>
        <w:tc>
          <w:tcPr>
            <w:tcW w:w="617" w:type="dxa"/>
            <w:vAlign w:val="center"/>
          </w:tcPr>
          <w:p w14:paraId="407E0F8A" w14:textId="77777777" w:rsidR="00160E09" w:rsidRPr="0051597F" w:rsidRDefault="00160E09" w:rsidP="006402AA">
            <w:pPr>
              <w:ind w:firstLineChars="0" w:firstLine="0"/>
              <w:jc w:val="center"/>
            </w:pPr>
            <w:r>
              <w:t>(</w:t>
            </w:r>
            <w:r>
              <w:fldChar w:fldCharType="begin"/>
            </w:r>
            <w:r>
              <w:instrText xml:space="preserve"> AUTONUM  \* Arabic </w:instrText>
            </w:r>
            <w:r>
              <w:fldChar w:fldCharType="end"/>
            </w:r>
            <w:r>
              <w:t>)</w:t>
            </w:r>
          </w:p>
        </w:tc>
      </w:tr>
    </w:tbl>
    <w:p w14:paraId="131A6871" w14:textId="5A428E1E" w:rsidR="00160E09" w:rsidRPr="00160E09" w:rsidRDefault="00160E09" w:rsidP="00160E09">
      <w:pPr>
        <w:snapToGrid w:val="0"/>
        <w:ind w:firstLine="480"/>
      </w:pPr>
      <w:r w:rsidRPr="00160E09">
        <w:rPr>
          <w:rFonts w:hint="eastAsia"/>
        </w:rPr>
        <w:lastRenderedPageBreak/>
        <w:t>There, the updated formula for position</w:t>
      </w:r>
      <w:r>
        <w:rPr>
          <w:rFonts w:hint="eastAsia"/>
        </w:rPr>
        <w:t xml:space="preserve"> </w:t>
      </w:r>
      <w:r w:rsidRPr="00160E09">
        <w:rPr>
          <w:position w:val="-12"/>
        </w:rPr>
        <w:object w:dxaOrig="569" w:dyaOrig="372" w14:anchorId="3520E4F4">
          <v:shape id="_x0000_i1067" type="#_x0000_t75" style="width:30pt;height:16.8pt" o:ole="">
            <v:imagedata r:id="rId30" o:title=""/>
          </v:shape>
          <o:OLEObject Type="Embed" ProgID="Equation.AxMath" ShapeID="_x0000_i1067" DrawAspect="Content" ObjectID="_1703776371" r:id="rId104"/>
        </w:object>
      </w:r>
      <w:r w:rsidRPr="00160E09">
        <w:rPr>
          <w:rFonts w:hint="eastAsia"/>
        </w:rPr>
        <w:t xml:space="preserve"> is</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160E09" w14:paraId="6D0D08AA" w14:textId="77777777" w:rsidTr="006402AA">
        <w:tc>
          <w:tcPr>
            <w:tcW w:w="8217" w:type="dxa"/>
            <w:vAlign w:val="center"/>
          </w:tcPr>
          <w:p w14:paraId="2DB70D26" w14:textId="0378EFBA" w:rsidR="00160E09" w:rsidRPr="0051597F" w:rsidRDefault="00A40F60" w:rsidP="00160E09">
            <w:pPr>
              <w:snapToGrid w:val="0"/>
              <w:ind w:firstLineChars="0" w:firstLine="0"/>
              <w:jc w:val="center"/>
            </w:pPr>
            <w:r w:rsidRPr="00B35611">
              <w:rPr>
                <w:position w:val="-13"/>
              </w:rPr>
              <w:object w:dxaOrig="3317" w:dyaOrig="379" w14:anchorId="5C010203">
                <v:shape id="_x0000_i1068" type="#_x0000_t75" style="width:165pt;height:16.8pt" o:ole="">
                  <v:imagedata r:id="rId105" o:title=""/>
                </v:shape>
                <o:OLEObject Type="Embed" ProgID="Equation.AxMath" ShapeID="_x0000_i1068" DrawAspect="Content" ObjectID="_1703776372" r:id="rId106"/>
              </w:object>
            </w:r>
          </w:p>
        </w:tc>
        <w:tc>
          <w:tcPr>
            <w:tcW w:w="617" w:type="dxa"/>
            <w:vAlign w:val="center"/>
          </w:tcPr>
          <w:p w14:paraId="62803F66" w14:textId="77777777" w:rsidR="00160E09" w:rsidRPr="0051597F" w:rsidRDefault="00160E09" w:rsidP="00160E09">
            <w:pPr>
              <w:snapToGrid w:val="0"/>
              <w:ind w:firstLineChars="0" w:firstLine="0"/>
              <w:jc w:val="center"/>
            </w:pPr>
            <w:r>
              <w:t>(</w:t>
            </w:r>
            <w:r>
              <w:fldChar w:fldCharType="begin"/>
            </w:r>
            <w:r>
              <w:instrText xml:space="preserve"> AUTONUM  \* Arabic </w:instrText>
            </w:r>
            <w:r>
              <w:fldChar w:fldCharType="end"/>
            </w:r>
            <w:r>
              <w:t>)</w:t>
            </w:r>
          </w:p>
        </w:tc>
      </w:tr>
    </w:tbl>
    <w:p w14:paraId="133939FE" w14:textId="2BE639ED" w:rsidR="00160E09" w:rsidRDefault="00160E09" w:rsidP="00160E09">
      <w:pPr>
        <w:adjustRightInd w:val="0"/>
        <w:snapToGrid w:val="0"/>
        <w:ind w:firstLine="480"/>
      </w:pPr>
    </w:p>
    <w:p w14:paraId="37358AD2" w14:textId="77777777" w:rsidR="00160E09" w:rsidRDefault="00160E09" w:rsidP="00414823">
      <w:pPr>
        <w:pStyle w:val="2"/>
        <w:spacing w:after="163"/>
      </w:pPr>
      <w:bookmarkStart w:id="20" w:name="_Toc58784663"/>
      <w:r>
        <w:t>Kinetics of Migration</w:t>
      </w:r>
      <w:bookmarkEnd w:id="20"/>
    </w:p>
    <w:p w14:paraId="3A48F20B" w14:textId="505541AA" w:rsidR="00160E09" w:rsidRDefault="00160E09" w:rsidP="007435AA">
      <w:pPr>
        <w:snapToGrid w:val="0"/>
        <w:spacing w:line="288" w:lineRule="auto"/>
        <w:ind w:firstLine="480"/>
      </w:pPr>
      <w:r>
        <w:t xml:space="preserve">After the kinematic description of </w:t>
      </w:r>
      <w:r w:rsidR="004B00CC">
        <w:t>fi</w:t>
      </w:r>
      <w:r>
        <w:t xml:space="preserve">sh migration, it is necessary to describe and model </w:t>
      </w:r>
      <w:r w:rsidR="004B00CC">
        <w:t>fi</w:t>
      </w:r>
      <w:r>
        <w:t xml:space="preserve">sh migration from the dynamic point of view. According to the living habits description of the two kinds of </w:t>
      </w:r>
      <w:r w:rsidR="004B00CC">
        <w:t>fi</w:t>
      </w:r>
      <w:r>
        <w:t xml:space="preserve">sh in Section 1, the </w:t>
      </w:r>
      <w:r w:rsidR="004B00CC">
        <w:t>fi</w:t>
      </w:r>
      <w:r>
        <w:t xml:space="preserve">sh tend to transfer to the area with lower temperature, so we believe that the relationship between the migration speed and the temperature </w:t>
      </w:r>
      <w:r w:rsidR="004B00CC">
        <w:t>fi</w:t>
      </w:r>
      <w:r>
        <w:t>eld is</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160E09" w14:paraId="2B3A733F" w14:textId="77777777" w:rsidTr="006402AA">
        <w:tc>
          <w:tcPr>
            <w:tcW w:w="8217" w:type="dxa"/>
            <w:vAlign w:val="center"/>
          </w:tcPr>
          <w:p w14:paraId="0A059BD1" w14:textId="635D119D" w:rsidR="00160E09" w:rsidRPr="0051597F" w:rsidRDefault="00CF2B20" w:rsidP="007435AA">
            <w:pPr>
              <w:snapToGrid w:val="0"/>
              <w:ind w:firstLineChars="0" w:firstLine="0"/>
              <w:jc w:val="center"/>
            </w:pPr>
            <w:r w:rsidRPr="00B35611">
              <w:rPr>
                <w:position w:val="-13"/>
              </w:rPr>
              <w:object w:dxaOrig="2678" w:dyaOrig="388" w14:anchorId="74AC1DF1">
                <v:shape id="_x0000_i1069" type="#_x0000_t75" style="width:135.6pt;height:21pt" o:ole="">
                  <v:imagedata r:id="rId107" o:title=""/>
                </v:shape>
                <o:OLEObject Type="Embed" ProgID="Equation.AxMath" ShapeID="_x0000_i1069" DrawAspect="Content" ObjectID="_1703776373" r:id="rId108"/>
              </w:object>
            </w:r>
          </w:p>
        </w:tc>
        <w:tc>
          <w:tcPr>
            <w:tcW w:w="617" w:type="dxa"/>
            <w:vAlign w:val="center"/>
          </w:tcPr>
          <w:p w14:paraId="14375EBF" w14:textId="77777777" w:rsidR="00160E09" w:rsidRPr="0051597F" w:rsidRDefault="00160E09" w:rsidP="007435AA">
            <w:pPr>
              <w:snapToGrid w:val="0"/>
              <w:spacing w:line="288" w:lineRule="auto"/>
              <w:ind w:firstLineChars="0" w:firstLine="0"/>
              <w:jc w:val="center"/>
            </w:pPr>
            <w:r>
              <w:t>(</w:t>
            </w:r>
            <w:r>
              <w:fldChar w:fldCharType="begin"/>
            </w:r>
            <w:r>
              <w:instrText xml:space="preserve"> AUTONUM  \* Arabic </w:instrText>
            </w:r>
            <w:r>
              <w:fldChar w:fldCharType="end"/>
            </w:r>
            <w:r>
              <w:t>)</w:t>
            </w:r>
          </w:p>
        </w:tc>
      </w:tr>
    </w:tbl>
    <w:p w14:paraId="514928DE" w14:textId="313B4160" w:rsidR="00160E09" w:rsidRDefault="00160E09" w:rsidP="007435AA">
      <w:pPr>
        <w:snapToGrid w:val="0"/>
        <w:spacing w:line="288" w:lineRule="auto"/>
        <w:ind w:firstLine="480"/>
      </w:pPr>
      <w:r>
        <w:rPr>
          <w:rFonts w:hint="eastAsia"/>
        </w:rPr>
        <w:t xml:space="preserve">Where </w:t>
      </w:r>
      <w:r w:rsidR="00414823" w:rsidRPr="00160E09">
        <w:rPr>
          <w:position w:val="-12"/>
        </w:rPr>
        <w:object w:dxaOrig="464" w:dyaOrig="372" w14:anchorId="589CB811">
          <v:shape id="_x0000_i1070" type="#_x0000_t75" style="width:21pt;height:16.8pt" o:ole="">
            <v:imagedata r:id="rId109" o:title=""/>
          </v:shape>
          <o:OLEObject Type="Embed" ProgID="Equation.AxMath" ShapeID="_x0000_i1070" DrawAspect="Content" ObjectID="_1703776374" r:id="rId110"/>
        </w:object>
      </w:r>
      <w:r w:rsidR="005F110F">
        <w:t xml:space="preserve"> </w:t>
      </w:r>
      <w:r>
        <w:rPr>
          <w:rFonts w:hint="eastAsia"/>
        </w:rPr>
        <w:t xml:space="preserve">is an undetermined relation </w:t>
      </w:r>
      <w:proofErr w:type="gramStart"/>
      <w:r>
        <w:rPr>
          <w:rFonts w:hint="eastAsia"/>
        </w:rPr>
        <w:t>equation.</w:t>
      </w:r>
      <w:proofErr w:type="gramEnd"/>
      <w:r>
        <w:rPr>
          <w:rFonts w:hint="eastAsia"/>
        </w:rPr>
        <w:t xml:space="preserve"> We will refer to the actual data in </w:t>
      </w:r>
      <w:r w:rsidR="00414823">
        <w:rPr>
          <w:rFonts w:hint="eastAsia"/>
        </w:rPr>
        <w:t>next</w:t>
      </w:r>
      <w:r w:rsidR="00414823">
        <w:t xml:space="preserve"> section </w:t>
      </w:r>
      <w:r>
        <w:t xml:space="preserve">to determine the specific form of </w:t>
      </w:r>
      <w:r w:rsidR="00414823" w:rsidRPr="00414823">
        <w:rPr>
          <w:position w:val="-12"/>
        </w:rPr>
        <w:object w:dxaOrig="192" w:dyaOrig="358" w14:anchorId="6679B50B">
          <v:shape id="_x0000_i1071" type="#_x0000_t75" style="width:9pt;height:16.8pt" o:ole="">
            <v:imagedata r:id="rId111" o:title=""/>
          </v:shape>
          <o:OLEObject Type="Embed" ProgID="Equation.AxMath" ShapeID="_x0000_i1071" DrawAspect="Content" ObjectID="_1703776375" r:id="rId112"/>
        </w:object>
      </w:r>
      <w:r>
        <w:t>.</w:t>
      </w:r>
    </w:p>
    <w:p w14:paraId="32FE0CFF" w14:textId="1EF0FD1E" w:rsidR="00414823" w:rsidRDefault="00414823" w:rsidP="00414823">
      <w:pPr>
        <w:snapToGrid w:val="0"/>
        <w:ind w:firstLine="480"/>
      </w:pPr>
    </w:p>
    <w:p w14:paraId="42FB1F4A" w14:textId="756CD033" w:rsidR="00E258D6" w:rsidRDefault="00E258D6" w:rsidP="00E258D6">
      <w:pPr>
        <w:pStyle w:val="2"/>
        <w:spacing w:after="163"/>
        <w:rPr>
          <w:lang w:val="zh-CN"/>
        </w:rPr>
      </w:pPr>
      <w:bookmarkStart w:id="21" w:name="_Toc58784664"/>
      <w:r>
        <w:rPr>
          <w:lang w:val="zh-CN"/>
        </w:rPr>
        <w:t>Results</w:t>
      </w:r>
      <w:bookmarkEnd w:id="21"/>
    </w:p>
    <w:p w14:paraId="36EC416F" w14:textId="09E6BD48" w:rsidR="00E258D6" w:rsidRDefault="00E258D6" w:rsidP="00E258D6">
      <w:pPr>
        <w:pStyle w:val="3"/>
        <w:rPr>
          <w:lang w:val="zh-CN"/>
        </w:rPr>
      </w:pPr>
      <w:r>
        <w:rPr>
          <w:lang w:val="zh-CN"/>
        </w:rPr>
        <w:t xml:space="preserve">Estimation of </w:t>
      </w:r>
      <m:oMath>
        <m:r>
          <m:rPr>
            <m:sty m:val="b"/>
          </m:rPr>
          <w:rPr>
            <w:rFonts w:ascii="Cambria Math" w:hAnsi="Cambria Math"/>
            <w:lang w:val="zh-CN"/>
          </w:rPr>
          <m:t>∇</m:t>
        </m:r>
        <m:r>
          <m:rPr>
            <m:sty m:val="bi"/>
          </m:rPr>
          <w:rPr>
            <w:rFonts w:ascii="Cambria Math" w:hAnsi="Cambria Math"/>
            <w:lang w:val="zh-CN"/>
          </w:rPr>
          <m:t>u</m:t>
        </m:r>
      </m:oMath>
    </w:p>
    <w:p w14:paraId="5C040448" w14:textId="2A5DEAB8" w:rsidR="00E258D6" w:rsidRPr="00E258D6" w:rsidRDefault="00E258D6" w:rsidP="007435AA">
      <w:pPr>
        <w:snapToGrid w:val="0"/>
        <w:spacing w:line="288" w:lineRule="auto"/>
        <w:ind w:firstLine="480"/>
        <w:rPr>
          <w:rFonts w:eastAsia="MS PGothic"/>
        </w:rPr>
      </w:pPr>
      <w:r w:rsidRPr="00E258D6">
        <w:t xml:space="preserve">For the equation (9), the calculation method of </w:t>
      </w:r>
      <w:r w:rsidRPr="00E258D6">
        <w:rPr>
          <w:rFonts w:ascii="MS PGothic" w:cs="MS PGothic"/>
          <w:i/>
          <w:iCs/>
          <w:position w:val="-12"/>
        </w:rPr>
        <w:object w:dxaOrig="388" w:dyaOrig="358" w14:anchorId="51273736">
          <v:shape id="_x0000_i1072" type="#_x0000_t75" style="width:21pt;height:16.8pt" o:ole="">
            <v:imagedata r:id="rId113" o:title=""/>
          </v:shape>
          <o:OLEObject Type="Embed" ProgID="Equation.AxMath" ShapeID="_x0000_i1072" DrawAspect="Content" ObjectID="_1703776376" r:id="rId114"/>
        </w:object>
      </w:r>
      <w:r w:rsidRPr="00E258D6">
        <w:rPr>
          <w:rFonts w:ascii="OWRVQV+CMMI12" w:eastAsia="MS PGothic" w:hAnsi="OWRVQV+CMMI12" w:cs="OWRVQV+CMMI12"/>
          <w:i/>
          <w:iCs/>
        </w:rPr>
        <w:t xml:space="preserve"> </w:t>
      </w:r>
      <w:r w:rsidRPr="00E258D6">
        <w:rPr>
          <w:rFonts w:eastAsia="MS PGothic"/>
        </w:rPr>
        <w:t xml:space="preserve">should be determined </w:t>
      </w:r>
      <w:r w:rsidR="004B00CC" w:rsidRPr="00EB02EE">
        <w:rPr>
          <w:rFonts w:eastAsia="MS PGothic"/>
        </w:rPr>
        <w:t>fi</w:t>
      </w:r>
      <w:r w:rsidRPr="00E258D6">
        <w:rPr>
          <w:rFonts w:eastAsia="MS PGothic"/>
        </w:rPr>
        <w:t>rst. Based on de</w:t>
      </w:r>
      <w:r w:rsidR="004B00CC">
        <w:rPr>
          <w:rFonts w:eastAsia="MS PGothic"/>
          <w:lang w:val="zh-CN"/>
        </w:rPr>
        <w:t>fi</w:t>
      </w:r>
      <w:proofErr w:type="spellStart"/>
      <w:r w:rsidRPr="00E258D6">
        <w:rPr>
          <w:rFonts w:eastAsia="MS PGothic"/>
        </w:rPr>
        <w:t>nition</w:t>
      </w:r>
      <w:proofErr w:type="spellEnd"/>
      <w:r w:rsidRPr="00E258D6">
        <w:rPr>
          <w:rFonts w:eastAsia="MS PGothic"/>
        </w:rPr>
        <w:t xml:space="preserve">, the expression for </w:t>
      </w:r>
      <w:r w:rsidRPr="00E258D6">
        <w:rPr>
          <w:rFonts w:ascii="MS PGothic" w:cs="MS PGothic"/>
          <w:i/>
          <w:iCs/>
          <w:position w:val="-12"/>
        </w:rPr>
        <w:object w:dxaOrig="388" w:dyaOrig="358" w14:anchorId="210C13E7">
          <v:shape id="_x0000_i1073" type="#_x0000_t75" style="width:21pt;height:16.8pt" o:ole="">
            <v:imagedata r:id="rId113" o:title=""/>
          </v:shape>
          <o:OLEObject Type="Embed" ProgID="Equation.AxMath" ShapeID="_x0000_i1073" DrawAspect="Content" ObjectID="_1703776377" r:id="rId115"/>
        </w:object>
      </w:r>
      <w:r w:rsidRPr="00E258D6">
        <w:rPr>
          <w:rFonts w:ascii="OWRVQV+CMMI12" w:eastAsia="MS PGothic" w:hAnsi="OWRVQV+CMMI12" w:cs="OWRVQV+CMMI12"/>
          <w:i/>
          <w:iCs/>
        </w:rPr>
        <w:t xml:space="preserve"> </w:t>
      </w:r>
      <w:r w:rsidRPr="00E258D6">
        <w:rPr>
          <w:rFonts w:eastAsia="MS PGothic"/>
        </w:rPr>
        <w:t>should be</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E258D6" w14:paraId="31A4B807" w14:textId="77777777" w:rsidTr="006402AA">
        <w:tc>
          <w:tcPr>
            <w:tcW w:w="8217" w:type="dxa"/>
            <w:vAlign w:val="center"/>
          </w:tcPr>
          <w:p w14:paraId="49F76C9D" w14:textId="31EBAF99" w:rsidR="00E258D6" w:rsidRPr="0051597F" w:rsidRDefault="00E258D6" w:rsidP="007435AA">
            <w:pPr>
              <w:snapToGrid w:val="0"/>
              <w:ind w:firstLineChars="0" w:firstLine="0"/>
              <w:jc w:val="center"/>
            </w:pPr>
            <w:r w:rsidRPr="00E258D6">
              <w:rPr>
                <w:position w:val="-28"/>
              </w:rPr>
              <w:object w:dxaOrig="3950" w:dyaOrig="701" w14:anchorId="053E816A">
                <v:shape id="_x0000_i1074" type="#_x0000_t75" style="width:199.2pt;height:34.2pt" o:ole="">
                  <v:imagedata r:id="rId116" o:title=""/>
                </v:shape>
                <o:OLEObject Type="Embed" ProgID="Equation.AxMath" ShapeID="_x0000_i1074" DrawAspect="Content" ObjectID="_1703776378" r:id="rId117"/>
              </w:object>
            </w:r>
          </w:p>
        </w:tc>
        <w:tc>
          <w:tcPr>
            <w:tcW w:w="617" w:type="dxa"/>
            <w:vAlign w:val="center"/>
          </w:tcPr>
          <w:p w14:paraId="340EAA36" w14:textId="77777777" w:rsidR="00E258D6" w:rsidRPr="0051597F" w:rsidRDefault="00E258D6" w:rsidP="007435AA">
            <w:pPr>
              <w:snapToGrid w:val="0"/>
              <w:spacing w:line="288" w:lineRule="auto"/>
              <w:ind w:firstLineChars="0" w:firstLine="0"/>
              <w:jc w:val="center"/>
            </w:pPr>
            <w:r>
              <w:t>(</w:t>
            </w:r>
            <w:r>
              <w:fldChar w:fldCharType="begin"/>
            </w:r>
            <w:r>
              <w:instrText xml:space="preserve"> AUTONUM  \* Arabic </w:instrText>
            </w:r>
            <w:r>
              <w:fldChar w:fldCharType="end"/>
            </w:r>
            <w:r>
              <w:t>)</w:t>
            </w:r>
          </w:p>
        </w:tc>
      </w:tr>
    </w:tbl>
    <w:p w14:paraId="1E33CA75" w14:textId="11F53E41" w:rsidR="00E258D6" w:rsidRPr="00E258D6" w:rsidRDefault="00E258D6" w:rsidP="007435AA">
      <w:pPr>
        <w:spacing w:line="288" w:lineRule="auto"/>
        <w:ind w:firstLine="480"/>
      </w:pPr>
      <w:r w:rsidRPr="00E258D6">
        <w:t>We have the following approximation for</w:t>
      </w:r>
      <w:r>
        <w:t xml:space="preserve"> </w:t>
      </w:r>
      <w:r w:rsidRPr="00E258D6">
        <w:rPr>
          <w:rFonts w:ascii="MS PGothic" w:cs="MS PGothic"/>
          <w:i/>
          <w:iCs/>
          <w:position w:val="-12"/>
        </w:rPr>
        <w:object w:dxaOrig="388" w:dyaOrig="358" w14:anchorId="744C8778">
          <v:shape id="_x0000_i1075" type="#_x0000_t75" style="width:21pt;height:16.8pt" o:ole="">
            <v:imagedata r:id="rId113" o:title=""/>
          </v:shape>
          <o:OLEObject Type="Embed" ProgID="Equation.AxMath" ShapeID="_x0000_i1075" DrawAspect="Content" ObjectID="_1703776379" r:id="rId118"/>
        </w:object>
      </w:r>
      <w:r w:rsidRPr="00E258D6">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E258D6" w14:paraId="6CA649C1" w14:textId="77777777" w:rsidTr="006402AA">
        <w:tc>
          <w:tcPr>
            <w:tcW w:w="8217" w:type="dxa"/>
            <w:vAlign w:val="center"/>
          </w:tcPr>
          <w:p w14:paraId="65A93645" w14:textId="1C2CC59A" w:rsidR="00E258D6" w:rsidRPr="0051597F" w:rsidRDefault="00E258D6" w:rsidP="007435AA">
            <w:pPr>
              <w:snapToGrid w:val="0"/>
              <w:ind w:firstLineChars="0" w:firstLine="0"/>
              <w:jc w:val="center"/>
            </w:pPr>
            <w:r w:rsidRPr="00E258D6">
              <w:rPr>
                <w:position w:val="-59"/>
              </w:rPr>
              <w:object w:dxaOrig="4702" w:dyaOrig="1320" w14:anchorId="18C200E6">
                <v:shape id="_x0000_i1076" type="#_x0000_t75" style="width:237.6pt;height:68.4pt" o:ole="">
                  <v:imagedata r:id="rId119" o:title=""/>
                </v:shape>
                <o:OLEObject Type="Embed" ProgID="Equation.AxMath" ShapeID="_x0000_i1076" DrawAspect="Content" ObjectID="_1703776380" r:id="rId120"/>
              </w:object>
            </w:r>
          </w:p>
        </w:tc>
        <w:tc>
          <w:tcPr>
            <w:tcW w:w="617" w:type="dxa"/>
            <w:vAlign w:val="center"/>
          </w:tcPr>
          <w:p w14:paraId="2793D02E" w14:textId="77777777" w:rsidR="00E258D6" w:rsidRPr="0051597F" w:rsidRDefault="00E258D6" w:rsidP="007435AA">
            <w:pPr>
              <w:snapToGrid w:val="0"/>
              <w:spacing w:line="288" w:lineRule="auto"/>
              <w:ind w:firstLineChars="0" w:firstLine="0"/>
              <w:jc w:val="center"/>
            </w:pPr>
            <w:r>
              <w:t>(</w:t>
            </w:r>
            <w:r>
              <w:fldChar w:fldCharType="begin"/>
            </w:r>
            <w:r>
              <w:instrText xml:space="preserve"> AUTONUM  \* Arabic </w:instrText>
            </w:r>
            <w:r>
              <w:fldChar w:fldCharType="end"/>
            </w:r>
            <w:r>
              <w:t>)</w:t>
            </w:r>
          </w:p>
        </w:tc>
      </w:tr>
    </w:tbl>
    <w:p w14:paraId="27D6FAA5" w14:textId="78179CB1" w:rsidR="00E258D6" w:rsidRPr="00E258D6" w:rsidRDefault="00CF2B20" w:rsidP="007435AA">
      <w:pPr>
        <w:spacing w:line="288" w:lineRule="auto"/>
        <w:ind w:firstLine="480"/>
      </w:pPr>
      <w:r w:rsidRPr="00CF2B20">
        <w:t>Therefore, the temperature gradient at each location can be calculated by equation (11).</w:t>
      </w:r>
    </w:p>
    <w:p w14:paraId="1E2B1C33" w14:textId="0C982532" w:rsidR="00414823" w:rsidRDefault="00414823" w:rsidP="007435AA">
      <w:pPr>
        <w:snapToGrid w:val="0"/>
        <w:spacing w:line="288" w:lineRule="auto"/>
        <w:ind w:firstLine="480"/>
      </w:pPr>
    </w:p>
    <w:p w14:paraId="1B6DD14A" w14:textId="47EF0696" w:rsidR="00CF2B20" w:rsidRDefault="00CF2B20" w:rsidP="007435AA">
      <w:pPr>
        <w:pStyle w:val="3"/>
        <w:spacing w:line="288" w:lineRule="auto"/>
      </w:pPr>
      <w:r>
        <w:t>Estimation of</w:t>
      </w:r>
      <w:r w:rsidRPr="00D91D03">
        <w:t xml:space="preserve"> </w:t>
      </w:r>
      <m:oMath>
        <m:r>
          <m:rPr>
            <m:sty m:val="bi"/>
          </m:rPr>
          <w:rPr>
            <w:rFonts w:ascii="Cambria Math" w:hAnsi="Cambria Math"/>
          </w:rPr>
          <m:t>f(</m:t>
        </m:r>
        <m:r>
          <m:rPr>
            <m:sty m:val="b"/>
          </m:rPr>
          <w:rPr>
            <w:rFonts w:ascii="Cambria Math" w:hAnsi="Cambria Math"/>
          </w:rPr>
          <m:t>∇</m:t>
        </m:r>
        <m:r>
          <m:rPr>
            <m:sty m:val="bi"/>
          </m:rPr>
          <w:rPr>
            <w:rFonts w:ascii="Cambria Math" w:hAnsi="Cambria Math"/>
            <w:lang w:val="zh-CN"/>
          </w:rPr>
          <m:t>u</m:t>
        </m:r>
        <m:r>
          <m:rPr>
            <m:sty m:val="bi"/>
          </m:rPr>
          <w:rPr>
            <w:rFonts w:ascii="Cambria Math" w:hAnsi="Cambria Math"/>
          </w:rPr>
          <m:t>,v)</m:t>
        </m:r>
      </m:oMath>
    </w:p>
    <w:p w14:paraId="5F02D5B4" w14:textId="145255B2" w:rsidR="00CF2B20" w:rsidRDefault="00CF2B20" w:rsidP="007435AA">
      <w:pPr>
        <w:spacing w:line="288" w:lineRule="auto"/>
        <w:ind w:firstLine="480"/>
      </w:pPr>
      <w:r>
        <w:t xml:space="preserve">According to the migration speed of Scottish herring and mackerel and the temperature change, it is </w:t>
      </w:r>
      <w:r w:rsidR="007435AA" w:rsidRPr="007435AA">
        <w:rPr>
          <w:position w:val="-25"/>
        </w:rPr>
        <w:object w:dxaOrig="1451" w:dyaOrig="495" w14:anchorId="400DB93E">
          <v:shape id="_x0000_i1077" type="#_x0000_t75" style="width:1in;height:25.8pt" o:ole="">
            <v:imagedata r:id="rId121" o:title=""/>
          </v:shape>
          <o:OLEObject Type="Embed" ProgID="Equation.AxMath" ShapeID="_x0000_i1077" DrawAspect="Content" ObjectID="_1703776381" r:id="rId122"/>
        </w:object>
      </w:r>
      <w:r>
        <w:t xml:space="preserve"> and</w:t>
      </w:r>
      <w:r w:rsidR="007435AA" w:rsidRPr="007435AA">
        <w:rPr>
          <w:position w:val="-25"/>
        </w:rPr>
        <w:object w:dxaOrig="1109" w:dyaOrig="495" w14:anchorId="5F6450CA">
          <v:shape id="_x0000_i1078" type="#_x0000_t75" style="width:55.2pt;height:25.8pt" o:ole="">
            <v:imagedata r:id="rId123" o:title=""/>
          </v:shape>
          <o:OLEObject Type="Embed" ProgID="Equation.AxMath" ShapeID="_x0000_i1078" DrawAspect="Content" ObjectID="_1703776382" r:id="rId124"/>
        </w:object>
      </w:r>
      <w:r>
        <w:t xml:space="preserve">. Therefore, to simplify the model, based on the structure form of function logistic regression, the new formula can be </w:t>
      </w:r>
      <w:proofErr w:type="gramStart"/>
      <w:r>
        <w:t>get</w:t>
      </w:r>
      <w:proofErr w:type="gramEnd"/>
      <w:r>
        <w:t xml:space="preserve"> as follows in the strict approximations of equation (9)</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7435AA" w14:paraId="2F3E9A99" w14:textId="77777777" w:rsidTr="006402AA">
        <w:tc>
          <w:tcPr>
            <w:tcW w:w="8217" w:type="dxa"/>
            <w:vAlign w:val="center"/>
          </w:tcPr>
          <w:p w14:paraId="30742F41" w14:textId="20F32B76" w:rsidR="007435AA" w:rsidRPr="0051597F" w:rsidRDefault="007435AA" w:rsidP="00DE1A9E">
            <w:pPr>
              <w:pStyle w:val="a9"/>
              <w:adjustRightInd w:val="0"/>
              <w:snapToGrid w:val="0"/>
            </w:pPr>
            <w:r w:rsidRPr="007435AA">
              <w:rPr>
                <w:position w:val="-28"/>
              </w:rPr>
              <w:object w:dxaOrig="3827" w:dyaOrig="686" w14:anchorId="049703A9">
                <v:shape id="_x0000_i1079" type="#_x0000_t75" style="width:190.8pt;height:34.2pt" o:ole="">
                  <v:imagedata r:id="rId125" o:title=""/>
                </v:shape>
                <o:OLEObject Type="Embed" ProgID="Equation.AxMath" ShapeID="_x0000_i1079" DrawAspect="Content" ObjectID="_1703776383" r:id="rId126"/>
              </w:object>
            </w:r>
          </w:p>
        </w:tc>
        <w:tc>
          <w:tcPr>
            <w:tcW w:w="617" w:type="dxa"/>
            <w:vAlign w:val="center"/>
          </w:tcPr>
          <w:p w14:paraId="7445A7AD" w14:textId="77777777" w:rsidR="007435AA" w:rsidRPr="0051597F" w:rsidRDefault="007435AA" w:rsidP="00DE1A9E">
            <w:pPr>
              <w:snapToGrid w:val="0"/>
              <w:ind w:firstLineChars="0" w:firstLine="0"/>
            </w:pPr>
            <w:r>
              <w:t>(</w:t>
            </w:r>
            <w:r>
              <w:fldChar w:fldCharType="begin"/>
            </w:r>
            <w:r>
              <w:instrText xml:space="preserve"> AUTONUM  \* Arabic </w:instrText>
            </w:r>
            <w:r>
              <w:fldChar w:fldCharType="end"/>
            </w:r>
            <w:r>
              <w:t>)</w:t>
            </w:r>
          </w:p>
        </w:tc>
      </w:tr>
    </w:tbl>
    <w:p w14:paraId="102CFFED" w14:textId="33869340" w:rsidR="007435AA" w:rsidRDefault="00CF2B20" w:rsidP="0001459B">
      <w:pPr>
        <w:widowControl/>
        <w:adjustRightInd w:val="0"/>
        <w:snapToGrid w:val="0"/>
        <w:spacing w:line="288" w:lineRule="auto"/>
        <w:ind w:firstLine="480"/>
      </w:pPr>
      <w:r>
        <w:t xml:space="preserve">where </w:t>
      </w:r>
      <w:r w:rsidR="007435AA" w:rsidRPr="00496027">
        <w:rPr>
          <w:position w:val="-12"/>
        </w:rPr>
        <w:object w:dxaOrig="765" w:dyaOrig="372" w14:anchorId="552CFD33">
          <v:shape id="_x0000_i1080" type="#_x0000_t75" style="width:37.8pt;height:16.8pt" o:ole="">
            <v:imagedata r:id="rId127" o:title=""/>
          </v:shape>
          <o:OLEObject Type="Embed" ProgID="Equation.AxMath" ShapeID="_x0000_i1080" DrawAspect="Content" ObjectID="_1703776384" r:id="rId128"/>
        </w:object>
      </w:r>
      <w:r>
        <w:t xml:space="preserve"> is the functional symbol; </w:t>
      </w:r>
      <w:r w:rsidR="007435AA" w:rsidRPr="007435AA">
        <w:rPr>
          <w:position w:val="-12"/>
        </w:rPr>
        <w:object w:dxaOrig="455" w:dyaOrig="361" w14:anchorId="772FA943">
          <v:shape id="_x0000_i1081" type="#_x0000_t75" style="width:21pt;height:16.8pt" o:ole="">
            <v:imagedata r:id="rId129" o:title=""/>
          </v:shape>
          <o:OLEObject Type="Embed" ProgID="Equation.AxMath" ShapeID="_x0000_i1081" DrawAspect="Content" ObjectID="_1703776385" r:id="rId130"/>
        </w:object>
      </w:r>
      <w:r>
        <w:t xml:space="preserve"> is the maximum migration speed of </w:t>
      </w:r>
      <w:r w:rsidR="004B00CC">
        <w:t>fi</w:t>
      </w:r>
      <w:r>
        <w:t>sh;</w:t>
      </w:r>
      <w:r w:rsidR="007435AA" w:rsidRPr="007435AA">
        <w:rPr>
          <w:position w:val="-12"/>
        </w:rPr>
        <w:object w:dxaOrig="213" w:dyaOrig="358" w14:anchorId="365E61A6">
          <v:shape id="_x0000_i1082" type="#_x0000_t75" style="width:13.2pt;height:16.8pt" o:ole="">
            <v:imagedata r:id="rId131" o:title=""/>
          </v:shape>
          <o:OLEObject Type="Embed" ProgID="Equation.AxMath" ShapeID="_x0000_i1082" DrawAspect="Content" ObjectID="_1703776386" r:id="rId132"/>
        </w:object>
      </w:r>
      <w:r w:rsidR="007435AA">
        <w:t xml:space="preserve"> </w:t>
      </w:r>
      <w:r>
        <w:t>is the temperature scaling coef</w:t>
      </w:r>
      <w:r w:rsidR="004B00CC">
        <w:t>fi</w:t>
      </w:r>
      <w:r>
        <w:t>cient. According to the data, the estimated results can be represented as table 3.</w:t>
      </w:r>
      <w:r w:rsidR="007435AA">
        <w:t xml:space="preserve"> </w:t>
      </w:r>
      <w:r w:rsidR="007435AA">
        <w:br w:type="page"/>
      </w:r>
    </w:p>
    <w:p w14:paraId="421459CA" w14:textId="1B916811" w:rsidR="006402AA" w:rsidRPr="006402AA" w:rsidRDefault="006402AA" w:rsidP="006402AA">
      <w:pPr>
        <w:pStyle w:val="a9"/>
      </w:pPr>
      <w:r>
        <w:rPr>
          <w:lang w:val="zh-CN"/>
        </w:rPr>
        <w:lastRenderedPageBreak/>
        <w:t>Table 3: Parameter estimation results</w:t>
      </w:r>
    </w:p>
    <w:tbl>
      <w:tblPr>
        <w:tblStyle w:val="ae"/>
        <w:tblW w:w="0" w:type="auto"/>
        <w:tblLook w:val="04A0" w:firstRow="1" w:lastRow="0" w:firstColumn="1" w:lastColumn="0" w:noHBand="0" w:noVBand="1"/>
      </w:tblPr>
      <w:tblGrid>
        <w:gridCol w:w="2379"/>
        <w:gridCol w:w="2379"/>
        <w:gridCol w:w="2379"/>
      </w:tblGrid>
      <w:tr w:rsidR="006402AA" w14:paraId="08A7F518" w14:textId="77777777" w:rsidTr="00211C8D">
        <w:trPr>
          <w:cnfStyle w:val="100000000000" w:firstRow="1" w:lastRow="0" w:firstColumn="0" w:lastColumn="0" w:oddVBand="0" w:evenVBand="0" w:oddHBand="0" w:evenHBand="0" w:firstRowFirstColumn="0" w:firstRowLastColumn="0" w:lastRowFirstColumn="0" w:lastRowLastColumn="0"/>
          <w:trHeight w:val="358"/>
        </w:trPr>
        <w:tc>
          <w:tcPr>
            <w:tcW w:w="2379" w:type="dxa"/>
          </w:tcPr>
          <w:p w14:paraId="0BF4E403" w14:textId="6A0FBFF9" w:rsidR="006402AA" w:rsidRPr="00F64E5D" w:rsidRDefault="006402AA" w:rsidP="006402AA">
            <w:pPr>
              <w:autoSpaceDE w:val="0"/>
              <w:autoSpaceDN w:val="0"/>
              <w:adjustRightInd w:val="0"/>
              <w:ind w:firstLineChars="0" w:firstLine="0"/>
              <w:jc w:val="center"/>
              <w:rPr>
                <w:rFonts w:eastAsiaTheme="minorEastAsia" w:cs="Times New Roman"/>
                <w:b/>
                <w:bCs/>
                <w:color w:val="000000"/>
                <w:kern w:val="0"/>
                <w:szCs w:val="24"/>
                <w:lang w:val="zh-CN"/>
              </w:rPr>
            </w:pPr>
            <w:r w:rsidRPr="00F64E5D">
              <w:rPr>
                <w:rFonts w:eastAsiaTheme="minorEastAsia" w:cs="Times New Roman"/>
                <w:b/>
                <w:bCs/>
                <w:color w:val="000000"/>
                <w:kern w:val="0"/>
                <w:szCs w:val="24"/>
                <w:lang w:val="zh-CN"/>
              </w:rPr>
              <w:t>Parameter</w:t>
            </w:r>
          </w:p>
        </w:tc>
        <w:tc>
          <w:tcPr>
            <w:tcW w:w="2379" w:type="dxa"/>
          </w:tcPr>
          <w:p w14:paraId="4CDC0A13" w14:textId="3A9D4E97" w:rsidR="006402AA" w:rsidRPr="00F64E5D" w:rsidRDefault="006402AA" w:rsidP="006402AA">
            <w:pPr>
              <w:autoSpaceDE w:val="0"/>
              <w:autoSpaceDN w:val="0"/>
              <w:adjustRightInd w:val="0"/>
              <w:ind w:firstLineChars="0" w:firstLine="0"/>
              <w:jc w:val="center"/>
              <w:rPr>
                <w:rFonts w:eastAsiaTheme="minorEastAsia" w:cs="Times New Roman"/>
                <w:b/>
                <w:bCs/>
                <w:color w:val="000000"/>
                <w:kern w:val="0"/>
                <w:szCs w:val="24"/>
                <w:lang w:val="zh-CN"/>
              </w:rPr>
            </w:pPr>
            <w:r w:rsidRPr="00F64E5D">
              <w:rPr>
                <w:rFonts w:eastAsiaTheme="minorEastAsia" w:cs="Times New Roman"/>
                <w:b/>
                <w:bCs/>
                <w:color w:val="000000"/>
                <w:kern w:val="0"/>
                <w:szCs w:val="24"/>
                <w:lang w:val="zh-CN"/>
              </w:rPr>
              <w:t>Value</w:t>
            </w:r>
          </w:p>
        </w:tc>
        <w:tc>
          <w:tcPr>
            <w:tcW w:w="2379" w:type="dxa"/>
          </w:tcPr>
          <w:p w14:paraId="307B6394" w14:textId="48DBB0FD" w:rsidR="006402AA" w:rsidRPr="00F64E5D" w:rsidRDefault="006402AA" w:rsidP="006402AA">
            <w:pPr>
              <w:autoSpaceDE w:val="0"/>
              <w:autoSpaceDN w:val="0"/>
              <w:adjustRightInd w:val="0"/>
              <w:ind w:firstLineChars="0" w:firstLine="0"/>
              <w:jc w:val="center"/>
              <w:rPr>
                <w:rFonts w:eastAsiaTheme="minorEastAsia" w:cs="Times New Roman"/>
                <w:b/>
                <w:bCs/>
                <w:color w:val="000000"/>
                <w:kern w:val="0"/>
                <w:szCs w:val="24"/>
                <w:lang w:val="zh-CN"/>
              </w:rPr>
            </w:pPr>
            <w:r w:rsidRPr="00F64E5D">
              <w:rPr>
                <w:rFonts w:eastAsiaTheme="minorEastAsia" w:cs="Times New Roman"/>
                <w:b/>
                <w:bCs/>
                <w:color w:val="000000"/>
                <w:kern w:val="0"/>
                <w:szCs w:val="24"/>
                <w:lang w:val="zh-CN"/>
              </w:rPr>
              <w:t>Unit</w:t>
            </w:r>
          </w:p>
        </w:tc>
      </w:tr>
      <w:tr w:rsidR="006402AA" w14:paraId="2800B074" w14:textId="77777777" w:rsidTr="00FE43AD">
        <w:trPr>
          <w:trHeight w:val="342"/>
        </w:trPr>
        <w:tc>
          <w:tcPr>
            <w:tcW w:w="2379" w:type="dxa"/>
          </w:tcPr>
          <w:p w14:paraId="2E724268" w14:textId="21963627" w:rsidR="006402AA" w:rsidRPr="006402AA" w:rsidRDefault="00A40F60" w:rsidP="00D266BE">
            <w:pPr>
              <w:snapToGrid w:val="0"/>
              <w:spacing w:line="288" w:lineRule="auto"/>
              <w:ind w:firstLineChars="0" w:firstLine="0"/>
              <w:jc w:val="center"/>
              <w:rPr>
                <w:rFonts w:cs="Times New Roman"/>
                <w:szCs w:val="24"/>
              </w:rPr>
            </w:pPr>
            <w:r w:rsidRPr="00A40F60">
              <w:rPr>
                <w:rFonts w:cs="Times New Roman"/>
                <w:position w:val="-12"/>
                <w:szCs w:val="24"/>
              </w:rPr>
              <w:object w:dxaOrig="213" w:dyaOrig="358" w14:anchorId="2D96BCC9">
                <v:shape id="_x0000_i1083" type="#_x0000_t75" style="width:10.8pt;height:18pt" o:ole="">
                  <v:imagedata r:id="rId131" o:title=""/>
                </v:shape>
                <o:OLEObject Type="Embed" ProgID="Equation.AxMath" ShapeID="_x0000_i1083" DrawAspect="Content" ObjectID="_1703776387" r:id="rId133"/>
              </w:object>
            </w:r>
          </w:p>
        </w:tc>
        <w:tc>
          <w:tcPr>
            <w:tcW w:w="2379" w:type="dxa"/>
          </w:tcPr>
          <w:p w14:paraId="706A5B75" w14:textId="772B8724" w:rsidR="006402AA" w:rsidRPr="006402AA" w:rsidRDefault="006402AA" w:rsidP="00D266BE">
            <w:pPr>
              <w:autoSpaceDE w:val="0"/>
              <w:autoSpaceDN w:val="0"/>
              <w:adjustRightInd w:val="0"/>
              <w:snapToGrid w:val="0"/>
              <w:ind w:firstLineChars="0" w:firstLine="0"/>
              <w:jc w:val="center"/>
              <w:rPr>
                <w:rFonts w:eastAsiaTheme="minorEastAsia" w:cs="Times New Roman"/>
                <w:color w:val="000000"/>
                <w:kern w:val="0"/>
                <w:szCs w:val="24"/>
                <w:lang w:val="zh-CN"/>
              </w:rPr>
            </w:pPr>
            <w:r w:rsidRPr="006402AA">
              <w:rPr>
                <w:rFonts w:eastAsiaTheme="minorEastAsia" w:cs="Times New Roman"/>
                <w:color w:val="000000"/>
                <w:kern w:val="0"/>
                <w:szCs w:val="24"/>
                <w:lang w:val="zh-CN"/>
              </w:rPr>
              <w:t>1.0499e-5</w:t>
            </w:r>
          </w:p>
        </w:tc>
        <w:tc>
          <w:tcPr>
            <w:tcW w:w="2379" w:type="dxa"/>
          </w:tcPr>
          <w:p w14:paraId="3B4382E0" w14:textId="638829FC" w:rsidR="006402AA" w:rsidRPr="006402AA" w:rsidRDefault="004B00CC" w:rsidP="00D266BE">
            <w:pPr>
              <w:snapToGrid w:val="0"/>
              <w:spacing w:line="288" w:lineRule="auto"/>
              <w:ind w:firstLineChars="0" w:firstLine="0"/>
              <w:jc w:val="center"/>
              <w:rPr>
                <w:rFonts w:cs="Times New Roman"/>
                <w:szCs w:val="24"/>
              </w:rPr>
            </w:pPr>
            <m:oMathPara>
              <m:oMath>
                <m:r>
                  <w:rPr>
                    <w:rFonts w:ascii="Cambria Math" w:hAnsi="Cambria Math" w:cs="Times New Roman"/>
                    <w:szCs w:val="24"/>
                  </w:rPr>
                  <m:t>-</m:t>
                </m:r>
              </m:oMath>
            </m:oMathPara>
          </w:p>
        </w:tc>
      </w:tr>
      <w:tr w:rsidR="006402AA" w14:paraId="57F282F3" w14:textId="77777777" w:rsidTr="00FE43AD">
        <w:trPr>
          <w:trHeight w:val="342"/>
        </w:trPr>
        <w:tc>
          <w:tcPr>
            <w:tcW w:w="2379" w:type="dxa"/>
          </w:tcPr>
          <w:p w14:paraId="3D7E2D41" w14:textId="49B061F0" w:rsidR="006402AA" w:rsidRPr="006402AA" w:rsidRDefault="006402AA" w:rsidP="00D266BE">
            <w:pPr>
              <w:snapToGrid w:val="0"/>
              <w:spacing w:line="288" w:lineRule="auto"/>
              <w:ind w:firstLineChars="0" w:firstLine="0"/>
              <w:jc w:val="center"/>
              <w:rPr>
                <w:rFonts w:cs="Times New Roman"/>
                <w:szCs w:val="24"/>
              </w:rPr>
            </w:pPr>
            <w:r w:rsidRPr="006402AA">
              <w:rPr>
                <w:rFonts w:cs="Times New Roman"/>
                <w:position w:val="-12"/>
                <w:szCs w:val="24"/>
              </w:rPr>
              <w:object w:dxaOrig="455" w:dyaOrig="361" w14:anchorId="2AA9BEB3">
                <v:shape id="_x0000_i1084" type="#_x0000_t75" style="width:21pt;height:16.8pt" o:ole="">
                  <v:imagedata r:id="rId129" o:title=""/>
                </v:shape>
                <o:OLEObject Type="Embed" ProgID="Equation.AxMath" ShapeID="_x0000_i1084" DrawAspect="Content" ObjectID="_1703776388" r:id="rId134"/>
              </w:object>
            </w:r>
          </w:p>
        </w:tc>
        <w:tc>
          <w:tcPr>
            <w:tcW w:w="2379" w:type="dxa"/>
          </w:tcPr>
          <w:p w14:paraId="2C9AEBA9" w14:textId="6F6188EE" w:rsidR="006402AA" w:rsidRPr="006402AA" w:rsidRDefault="006402AA" w:rsidP="00D266BE">
            <w:pPr>
              <w:autoSpaceDE w:val="0"/>
              <w:autoSpaceDN w:val="0"/>
              <w:adjustRightInd w:val="0"/>
              <w:snapToGrid w:val="0"/>
              <w:ind w:firstLineChars="0" w:firstLine="0"/>
              <w:jc w:val="center"/>
              <w:rPr>
                <w:rFonts w:eastAsiaTheme="minorEastAsia" w:cs="Times New Roman"/>
                <w:color w:val="000000"/>
                <w:kern w:val="0"/>
                <w:szCs w:val="24"/>
                <w:lang w:val="zh-CN"/>
              </w:rPr>
            </w:pPr>
            <w:r w:rsidRPr="006402AA">
              <w:rPr>
                <w:rFonts w:eastAsiaTheme="minorEastAsia" w:cs="Times New Roman"/>
                <w:color w:val="000000"/>
                <w:kern w:val="0"/>
                <w:szCs w:val="24"/>
                <w:lang w:val="zh-CN"/>
              </w:rPr>
              <w:t>188.5671</w:t>
            </w:r>
          </w:p>
        </w:tc>
        <w:tc>
          <w:tcPr>
            <w:tcW w:w="2379" w:type="dxa"/>
          </w:tcPr>
          <w:p w14:paraId="4E4F6C17" w14:textId="745392A3" w:rsidR="006402AA" w:rsidRPr="006402AA" w:rsidRDefault="006402AA" w:rsidP="00D266BE">
            <w:pPr>
              <w:autoSpaceDE w:val="0"/>
              <w:autoSpaceDN w:val="0"/>
              <w:adjustRightInd w:val="0"/>
              <w:snapToGrid w:val="0"/>
              <w:ind w:firstLineChars="0" w:firstLine="0"/>
              <w:jc w:val="center"/>
              <w:rPr>
                <w:rFonts w:eastAsiaTheme="minorEastAsia" w:cs="Times New Roman"/>
                <w:color w:val="000000"/>
                <w:kern w:val="0"/>
                <w:szCs w:val="24"/>
                <w:lang w:val="zh-CN"/>
              </w:rPr>
            </w:pPr>
            <w:r w:rsidRPr="006402AA">
              <w:rPr>
                <w:rFonts w:eastAsiaTheme="minorEastAsia" w:cs="Times New Roman"/>
                <w:color w:val="000000"/>
                <w:kern w:val="0"/>
                <w:szCs w:val="24"/>
                <w:lang w:val="zh-CN"/>
              </w:rPr>
              <w:t>km/year</w:t>
            </w:r>
          </w:p>
        </w:tc>
      </w:tr>
      <w:tr w:rsidR="006402AA" w14:paraId="0166B9B1" w14:textId="77777777" w:rsidTr="00FE43AD">
        <w:trPr>
          <w:trHeight w:val="347"/>
        </w:trPr>
        <w:tc>
          <w:tcPr>
            <w:tcW w:w="2379" w:type="dxa"/>
          </w:tcPr>
          <w:p w14:paraId="0D9680E4" w14:textId="43BB250B" w:rsidR="006402AA" w:rsidRPr="006402AA" w:rsidRDefault="006402AA" w:rsidP="00D266BE">
            <w:pPr>
              <w:snapToGrid w:val="0"/>
              <w:spacing w:line="288" w:lineRule="auto"/>
              <w:ind w:firstLineChars="0" w:firstLine="0"/>
              <w:jc w:val="center"/>
              <w:rPr>
                <w:rFonts w:cs="Times New Roman"/>
                <w:szCs w:val="24"/>
              </w:rPr>
            </w:pPr>
            <w:r w:rsidRPr="006402AA">
              <w:rPr>
                <w:rFonts w:cs="Times New Roman"/>
                <w:position w:val="-12"/>
                <w:szCs w:val="24"/>
              </w:rPr>
              <w:object w:dxaOrig="442" w:dyaOrig="361" w14:anchorId="1B72953D">
                <v:shape id="_x0000_i1085" type="#_x0000_t75" style="width:21pt;height:16.8pt" o:ole="">
                  <v:imagedata r:id="rId135" o:title=""/>
                </v:shape>
                <o:OLEObject Type="Embed" ProgID="Equation.AxMath" ShapeID="_x0000_i1085" DrawAspect="Content" ObjectID="_1703776389" r:id="rId136"/>
              </w:object>
            </w:r>
          </w:p>
        </w:tc>
        <w:tc>
          <w:tcPr>
            <w:tcW w:w="2379" w:type="dxa"/>
          </w:tcPr>
          <w:p w14:paraId="61DB71C9" w14:textId="04687EC4" w:rsidR="006402AA" w:rsidRPr="006402AA" w:rsidRDefault="006402AA" w:rsidP="00D266BE">
            <w:pPr>
              <w:snapToGrid w:val="0"/>
              <w:spacing w:line="288" w:lineRule="auto"/>
              <w:ind w:firstLineChars="0" w:firstLine="0"/>
              <w:jc w:val="center"/>
              <w:rPr>
                <w:rFonts w:cs="Times New Roman"/>
                <w:szCs w:val="24"/>
              </w:rPr>
            </w:pPr>
            <w:r w:rsidRPr="006402AA">
              <w:rPr>
                <w:rFonts w:cs="Times New Roman"/>
                <w:szCs w:val="24"/>
              </w:rPr>
              <w:t>2</w:t>
            </w:r>
          </w:p>
        </w:tc>
        <w:tc>
          <w:tcPr>
            <w:tcW w:w="2379" w:type="dxa"/>
          </w:tcPr>
          <w:p w14:paraId="3AA90662" w14:textId="28224747" w:rsidR="006402AA" w:rsidRPr="006402AA" w:rsidRDefault="006402AA" w:rsidP="00D266BE">
            <w:pPr>
              <w:snapToGrid w:val="0"/>
              <w:spacing w:line="288" w:lineRule="auto"/>
              <w:ind w:firstLineChars="0" w:firstLine="0"/>
              <w:jc w:val="center"/>
              <w:rPr>
                <w:rFonts w:cs="Times New Roman"/>
                <w:szCs w:val="24"/>
              </w:rPr>
            </w:pPr>
            <w:r w:rsidRPr="006402AA">
              <w:rPr>
                <w:rFonts w:cs="Times New Roman"/>
                <w:color w:val="333333"/>
                <w:szCs w:val="24"/>
                <w:shd w:val="clear" w:color="auto" w:fill="FFFFFF"/>
              </w:rPr>
              <w:t>℃</w:t>
            </w:r>
          </w:p>
        </w:tc>
      </w:tr>
      <w:tr w:rsidR="006402AA" w14:paraId="202F923D" w14:textId="77777777" w:rsidTr="00FE43AD">
        <w:trPr>
          <w:trHeight w:val="342"/>
        </w:trPr>
        <w:tc>
          <w:tcPr>
            <w:tcW w:w="2379" w:type="dxa"/>
          </w:tcPr>
          <w:p w14:paraId="5CEE77D7" w14:textId="2324EE01" w:rsidR="006402AA" w:rsidRPr="006402AA" w:rsidRDefault="006402AA" w:rsidP="00D266BE">
            <w:pPr>
              <w:snapToGrid w:val="0"/>
              <w:spacing w:line="288" w:lineRule="auto"/>
              <w:ind w:firstLineChars="0" w:firstLine="0"/>
              <w:jc w:val="center"/>
              <w:rPr>
                <w:rFonts w:cs="Times New Roman"/>
                <w:szCs w:val="24"/>
              </w:rPr>
            </w:pPr>
            <w:r w:rsidRPr="006402AA">
              <w:rPr>
                <w:rFonts w:cs="Times New Roman"/>
                <w:position w:val="-12"/>
                <w:szCs w:val="24"/>
              </w:rPr>
              <w:object w:dxaOrig="473" w:dyaOrig="361" w14:anchorId="134EE869">
                <v:shape id="_x0000_i1086" type="#_x0000_t75" style="width:25.8pt;height:16.8pt" o:ole="">
                  <v:imagedata r:id="rId137" o:title=""/>
                </v:shape>
                <o:OLEObject Type="Embed" ProgID="Equation.AxMath" ShapeID="_x0000_i1086" DrawAspect="Content" ObjectID="_1703776390" r:id="rId138"/>
              </w:object>
            </w:r>
          </w:p>
        </w:tc>
        <w:tc>
          <w:tcPr>
            <w:tcW w:w="2379" w:type="dxa"/>
          </w:tcPr>
          <w:p w14:paraId="43786A51" w14:textId="426C31B1" w:rsidR="006402AA" w:rsidRPr="006402AA" w:rsidRDefault="006402AA" w:rsidP="00D266BE">
            <w:pPr>
              <w:snapToGrid w:val="0"/>
              <w:spacing w:line="288" w:lineRule="auto"/>
              <w:ind w:firstLineChars="0" w:firstLine="0"/>
              <w:jc w:val="center"/>
              <w:rPr>
                <w:rFonts w:cs="Times New Roman"/>
                <w:szCs w:val="24"/>
              </w:rPr>
            </w:pPr>
            <w:r w:rsidRPr="006402AA">
              <w:rPr>
                <w:rFonts w:cs="Times New Roman"/>
                <w:szCs w:val="24"/>
              </w:rPr>
              <w:t>6</w:t>
            </w:r>
          </w:p>
        </w:tc>
        <w:tc>
          <w:tcPr>
            <w:tcW w:w="2379" w:type="dxa"/>
          </w:tcPr>
          <w:p w14:paraId="7D938A5A" w14:textId="3E07D980" w:rsidR="006402AA" w:rsidRPr="006402AA" w:rsidRDefault="006402AA" w:rsidP="00D266BE">
            <w:pPr>
              <w:snapToGrid w:val="0"/>
              <w:spacing w:line="288" w:lineRule="auto"/>
              <w:ind w:firstLineChars="0" w:firstLine="0"/>
              <w:jc w:val="center"/>
              <w:rPr>
                <w:rFonts w:cs="Times New Roman"/>
                <w:szCs w:val="24"/>
              </w:rPr>
            </w:pPr>
            <w:r w:rsidRPr="006402AA">
              <w:rPr>
                <w:rFonts w:cs="Times New Roman"/>
                <w:color w:val="333333"/>
                <w:szCs w:val="24"/>
                <w:shd w:val="clear" w:color="auto" w:fill="FFFFFF"/>
              </w:rPr>
              <w:t>℃</w:t>
            </w:r>
          </w:p>
        </w:tc>
      </w:tr>
    </w:tbl>
    <w:p w14:paraId="43D79F45" w14:textId="2962D149" w:rsidR="007435AA" w:rsidRDefault="007435AA" w:rsidP="007435AA">
      <w:pPr>
        <w:snapToGrid w:val="0"/>
        <w:spacing w:line="288" w:lineRule="auto"/>
        <w:ind w:firstLine="480"/>
      </w:pPr>
    </w:p>
    <w:p w14:paraId="64AEA629" w14:textId="77777777" w:rsidR="006402AA" w:rsidRPr="006402AA" w:rsidRDefault="006402AA" w:rsidP="006402AA">
      <w:pPr>
        <w:pStyle w:val="3"/>
      </w:pPr>
      <w:r w:rsidRPr="006402AA">
        <w:t>Migration Simulation Algorithm</w:t>
      </w:r>
    </w:p>
    <w:p w14:paraId="1B296995" w14:textId="422E1C9A" w:rsidR="006402AA" w:rsidRPr="006402AA" w:rsidRDefault="006402AA" w:rsidP="003F0AF0">
      <w:pPr>
        <w:adjustRightInd w:val="0"/>
        <w:snapToGrid w:val="0"/>
        <w:spacing w:afterLines="50" w:after="163"/>
        <w:ind w:firstLine="480"/>
      </w:pPr>
      <w:r w:rsidRPr="006402AA">
        <w:rPr>
          <w:rFonts w:eastAsiaTheme="minorEastAsia"/>
        </w:rPr>
        <w:t xml:space="preserve">On the basis of the estimation of </w:t>
      </w:r>
      <w:r w:rsidRPr="006402AA">
        <w:rPr>
          <w:rFonts w:eastAsiaTheme="minorEastAsia"/>
          <w:position w:val="-12"/>
        </w:rPr>
        <w:object w:dxaOrig="388" w:dyaOrig="358" w14:anchorId="02DCB073">
          <v:shape id="_x0000_i1087" type="#_x0000_t75" style="width:21pt;height:16.8pt" o:ole="">
            <v:imagedata r:id="rId113" o:title=""/>
          </v:shape>
          <o:OLEObject Type="Embed" ProgID="Equation.AxMath" ShapeID="_x0000_i1087" DrawAspect="Content" ObjectID="_1703776391" r:id="rId139"/>
        </w:object>
      </w:r>
      <w:r w:rsidRPr="006402AA">
        <w:rPr>
          <w:rFonts w:ascii="OWRVQV+CMMI12" w:hAnsi="OWRVQV+CMMI12" w:cs="OWRVQV+CMMI12"/>
          <w:i/>
          <w:iCs/>
        </w:rPr>
        <w:t xml:space="preserve"> </w:t>
      </w:r>
      <w:r w:rsidRPr="006402AA">
        <w:t xml:space="preserve">and </w:t>
      </w:r>
      <w:r w:rsidRPr="006402AA">
        <w:rPr>
          <w:position w:val="-12"/>
        </w:rPr>
        <w:object w:dxaOrig="192" w:dyaOrig="358" w14:anchorId="467F0AA6">
          <v:shape id="_x0000_i1088" type="#_x0000_t75" style="width:9pt;height:16.8pt" o:ole="">
            <v:imagedata r:id="rId111" o:title=""/>
          </v:shape>
          <o:OLEObject Type="Embed" ProgID="Equation.AxMath" ShapeID="_x0000_i1088" DrawAspect="Content" ObjectID="_1703776392" r:id="rId140"/>
        </w:object>
      </w:r>
      <w:r w:rsidRPr="006402AA">
        <w:t>, the process of re-identi</w:t>
      </w:r>
      <w:r w:rsidR="004B00CC" w:rsidRPr="00EB02EE">
        <w:t>fi</w:t>
      </w:r>
      <w:r w:rsidRPr="006402AA">
        <w:t xml:space="preserve">cation of the </w:t>
      </w:r>
      <w:proofErr w:type="spellStart"/>
      <w:r w:rsidR="004B00CC" w:rsidRPr="00EB02EE">
        <w:t>fi</w:t>
      </w:r>
      <w:r w:rsidRPr="006402AA">
        <w:t>shs</w:t>
      </w:r>
      <w:proofErr w:type="spellEnd"/>
      <w:r w:rsidRPr="006402AA">
        <w:t xml:space="preserve"> location can be get as follows</w:t>
      </w:r>
      <w:r>
        <w:t>:</w:t>
      </w:r>
    </w:p>
    <w:tbl>
      <w:tblPr>
        <w:tblStyle w:val="ae"/>
        <w:tblW w:w="0" w:type="auto"/>
        <w:tblLook w:val="04A0" w:firstRow="1" w:lastRow="0" w:firstColumn="1" w:lastColumn="0" w:noHBand="0" w:noVBand="1"/>
      </w:tblPr>
      <w:tblGrid>
        <w:gridCol w:w="9016"/>
      </w:tblGrid>
      <w:tr w:rsidR="006402AA" w14:paraId="6FB94DED" w14:textId="77777777" w:rsidTr="003F0AF0">
        <w:trPr>
          <w:cnfStyle w:val="100000000000" w:firstRow="1" w:lastRow="0" w:firstColumn="0" w:lastColumn="0" w:oddVBand="0" w:evenVBand="0" w:oddHBand="0" w:evenHBand="0" w:firstRowFirstColumn="0" w:firstRowLastColumn="0" w:lastRowFirstColumn="0" w:lastRowLastColumn="0"/>
        </w:trPr>
        <w:tc>
          <w:tcPr>
            <w:tcW w:w="9016" w:type="dxa"/>
          </w:tcPr>
          <w:p w14:paraId="03F1D65D" w14:textId="31ECCC94" w:rsidR="006402AA" w:rsidRPr="006A1428" w:rsidRDefault="006402AA" w:rsidP="006402AA">
            <w:pPr>
              <w:autoSpaceDE w:val="0"/>
              <w:autoSpaceDN w:val="0"/>
              <w:adjustRightInd w:val="0"/>
              <w:ind w:firstLineChars="0" w:firstLine="0"/>
              <w:jc w:val="left"/>
              <w:rPr>
                <w:rFonts w:eastAsiaTheme="minorEastAsia" w:cs="Times New Roman"/>
                <w:color w:val="000000"/>
                <w:kern w:val="0"/>
                <w:szCs w:val="24"/>
              </w:rPr>
            </w:pPr>
            <w:r w:rsidRPr="006A1428">
              <w:rPr>
                <w:rFonts w:eastAsiaTheme="minorEastAsia" w:cs="Times New Roman"/>
                <w:b/>
                <w:bCs/>
                <w:color w:val="000000"/>
                <w:kern w:val="0"/>
                <w:szCs w:val="24"/>
              </w:rPr>
              <w:t xml:space="preserve">Algorithm 1: </w:t>
            </w:r>
            <w:r w:rsidRPr="006A1428">
              <w:rPr>
                <w:rFonts w:eastAsiaTheme="minorEastAsia" w:cs="Times New Roman"/>
                <w:color w:val="000000"/>
                <w:kern w:val="0"/>
                <w:szCs w:val="24"/>
              </w:rPr>
              <w:t xml:space="preserve">The process of location </w:t>
            </w:r>
            <w:proofErr w:type="gramStart"/>
            <w:r w:rsidRPr="006A1428">
              <w:rPr>
                <w:rFonts w:eastAsiaTheme="minorEastAsia" w:cs="Times New Roman"/>
                <w:color w:val="000000"/>
                <w:kern w:val="0"/>
                <w:szCs w:val="24"/>
              </w:rPr>
              <w:t>change</w:t>
            </w:r>
            <w:proofErr w:type="gramEnd"/>
            <w:r w:rsidRPr="006A1428">
              <w:rPr>
                <w:rFonts w:eastAsiaTheme="minorEastAsia" w:cs="Times New Roman"/>
                <w:color w:val="000000"/>
                <w:kern w:val="0"/>
                <w:szCs w:val="24"/>
              </w:rPr>
              <w:t xml:space="preserve"> of </w:t>
            </w:r>
            <w:r w:rsidR="004B00CC" w:rsidRPr="00EB02EE">
              <w:rPr>
                <w:rFonts w:eastAsiaTheme="minorEastAsia" w:cs="Times New Roman"/>
                <w:color w:val="000000"/>
                <w:kern w:val="0"/>
                <w:szCs w:val="24"/>
              </w:rPr>
              <w:t>fi</w:t>
            </w:r>
            <w:r w:rsidRPr="006A1428">
              <w:rPr>
                <w:rFonts w:eastAsiaTheme="minorEastAsia" w:cs="Times New Roman"/>
                <w:color w:val="000000"/>
                <w:kern w:val="0"/>
                <w:szCs w:val="24"/>
              </w:rPr>
              <w:t>sh</w:t>
            </w:r>
          </w:p>
        </w:tc>
      </w:tr>
      <w:tr w:rsidR="006402AA" w14:paraId="2836A9B1" w14:textId="77777777" w:rsidTr="00AD5330">
        <w:trPr>
          <w:trHeight w:val="374"/>
        </w:trPr>
        <w:tc>
          <w:tcPr>
            <w:tcW w:w="9016" w:type="dxa"/>
          </w:tcPr>
          <w:p w14:paraId="32EF7A61" w14:textId="51F372B0" w:rsidR="006402AA" w:rsidRPr="006A1428" w:rsidRDefault="006402AA" w:rsidP="00AD5330">
            <w:pPr>
              <w:autoSpaceDE w:val="0"/>
              <w:autoSpaceDN w:val="0"/>
              <w:adjustRightInd w:val="0"/>
              <w:snapToGrid w:val="0"/>
              <w:ind w:firstLineChars="0" w:firstLine="0"/>
              <w:jc w:val="left"/>
              <w:rPr>
                <w:rFonts w:eastAsiaTheme="minorEastAsia" w:cs="Times New Roman"/>
                <w:color w:val="000000"/>
                <w:kern w:val="0"/>
                <w:sz w:val="16"/>
                <w:szCs w:val="16"/>
              </w:rPr>
            </w:pPr>
            <w:r w:rsidRPr="006A1428">
              <w:rPr>
                <w:rFonts w:eastAsiaTheme="minorEastAsia" w:cs="Times New Roman"/>
                <w:b/>
                <w:bCs/>
                <w:color w:val="000000"/>
                <w:kern w:val="0"/>
                <w:sz w:val="22"/>
                <w:szCs w:val="22"/>
              </w:rPr>
              <w:t xml:space="preserve">Input: </w:t>
            </w:r>
            <w:r w:rsidR="00211C8D" w:rsidRPr="006A1428">
              <w:rPr>
                <w:rFonts w:eastAsiaTheme="minorEastAsia" w:cs="Times New Roman"/>
                <w:b/>
                <w:bCs/>
                <w:color w:val="000000"/>
                <w:kern w:val="0"/>
                <w:position w:val="-11"/>
                <w:sz w:val="22"/>
                <w:szCs w:val="22"/>
              </w:rPr>
              <w:object w:dxaOrig="2807" w:dyaOrig="342" w14:anchorId="63A2E79A">
                <v:shape id="_x0000_i1089" type="#_x0000_t75" style="width:140.4pt;height:16.8pt" o:ole="">
                  <v:imagedata r:id="rId141" o:title=""/>
                </v:shape>
                <o:OLEObject Type="Embed" ProgID="Equation.AxMath" ShapeID="_x0000_i1089" DrawAspect="Content" ObjectID="_1703776393" r:id="rId142"/>
              </w:object>
            </w:r>
          </w:p>
        </w:tc>
      </w:tr>
      <w:tr w:rsidR="006402AA" w14:paraId="50959E32" w14:textId="77777777" w:rsidTr="003F0AF0">
        <w:tc>
          <w:tcPr>
            <w:tcW w:w="9016" w:type="dxa"/>
          </w:tcPr>
          <w:p w14:paraId="6E18EB88" w14:textId="07230EBF" w:rsidR="006402AA" w:rsidRPr="006A1428" w:rsidRDefault="006402AA" w:rsidP="006A1428">
            <w:pPr>
              <w:autoSpaceDE w:val="0"/>
              <w:autoSpaceDN w:val="0"/>
              <w:adjustRightInd w:val="0"/>
              <w:snapToGrid w:val="0"/>
              <w:ind w:firstLineChars="0" w:firstLine="0"/>
              <w:jc w:val="left"/>
              <w:rPr>
                <w:rFonts w:eastAsiaTheme="minorEastAsia" w:cs="Times New Roman"/>
                <w:color w:val="000000"/>
                <w:kern w:val="0"/>
                <w:sz w:val="22"/>
                <w:szCs w:val="22"/>
              </w:rPr>
            </w:pPr>
            <w:r w:rsidRPr="006A1428">
              <w:rPr>
                <w:rFonts w:eastAsiaTheme="minorEastAsia" w:cs="Times New Roman"/>
                <w:b/>
                <w:bCs/>
                <w:color w:val="000000"/>
                <w:kern w:val="0"/>
                <w:sz w:val="22"/>
                <w:szCs w:val="22"/>
              </w:rPr>
              <w:t xml:space="preserve">Output: </w:t>
            </w:r>
            <w:r w:rsidRPr="006A1428">
              <w:rPr>
                <w:rFonts w:cs="Times New Roman"/>
                <w:position w:val="-11"/>
              </w:rPr>
              <w:object w:dxaOrig="1014" w:dyaOrig="342" w14:anchorId="33E22271">
                <v:shape id="_x0000_i1090" type="#_x0000_t75" style="width:51pt;height:16.8pt" o:ole="">
                  <v:imagedata r:id="rId143" o:title=""/>
                </v:shape>
                <o:OLEObject Type="Embed" ProgID="Equation.AxMath" ShapeID="_x0000_i1090" DrawAspect="Content" ObjectID="_1703776394" r:id="rId144"/>
              </w:object>
            </w:r>
          </w:p>
          <w:p w14:paraId="7DC5A0B5" w14:textId="7C5B71D1" w:rsidR="006402AA" w:rsidRPr="006A1428" w:rsidRDefault="006402AA" w:rsidP="006A1428">
            <w:pPr>
              <w:autoSpaceDE w:val="0"/>
              <w:autoSpaceDN w:val="0"/>
              <w:adjustRightInd w:val="0"/>
              <w:snapToGrid w:val="0"/>
              <w:ind w:firstLineChars="0" w:firstLine="0"/>
              <w:jc w:val="left"/>
              <w:rPr>
                <w:rFonts w:eastAsiaTheme="minorEastAsia" w:cs="Times New Roman"/>
                <w:color w:val="000000"/>
                <w:kern w:val="0"/>
                <w:szCs w:val="24"/>
              </w:rPr>
            </w:pPr>
            <w:r w:rsidRPr="006A1428">
              <w:rPr>
                <w:rFonts w:eastAsiaTheme="minorEastAsia" w:cs="Times New Roman"/>
                <w:b/>
                <w:bCs/>
                <w:color w:val="000000"/>
                <w:kern w:val="0"/>
                <w:szCs w:val="24"/>
              </w:rPr>
              <w:t xml:space="preserve">for </w:t>
            </w:r>
            <w:r w:rsidR="00211C8D" w:rsidRPr="006A1428">
              <w:rPr>
                <w:rFonts w:eastAsiaTheme="minorEastAsia" w:cs="Times New Roman"/>
                <w:color w:val="000000"/>
                <w:kern w:val="0"/>
                <w:position w:val="-12"/>
                <w:szCs w:val="24"/>
              </w:rPr>
              <w:object w:dxaOrig="539" w:dyaOrig="358" w14:anchorId="71FB3975">
                <v:shape id="_x0000_i1091" type="#_x0000_t75" style="width:25.8pt;height:16.8pt" o:ole="">
                  <v:imagedata r:id="rId145" o:title=""/>
                </v:shape>
                <o:OLEObject Type="Embed" ProgID="Equation.AxMath" ShapeID="_x0000_i1091" DrawAspect="Content" ObjectID="_1703776395" r:id="rId146"/>
              </w:object>
            </w:r>
            <w:r w:rsidRPr="006A1428">
              <w:rPr>
                <w:rFonts w:eastAsiaTheme="minorEastAsia" w:cs="Times New Roman"/>
                <w:color w:val="000000"/>
                <w:kern w:val="0"/>
                <w:szCs w:val="24"/>
              </w:rPr>
              <w:t xml:space="preserve"> to </w:t>
            </w:r>
            <w:r w:rsidR="00211C8D" w:rsidRPr="006A1428">
              <w:rPr>
                <w:rFonts w:eastAsiaTheme="minorEastAsia" w:cs="Times New Roman"/>
                <w:color w:val="000000"/>
                <w:kern w:val="0"/>
                <w:position w:val="-12"/>
                <w:szCs w:val="24"/>
              </w:rPr>
              <w:object w:dxaOrig="311" w:dyaOrig="358" w14:anchorId="735DACE7">
                <v:shape id="_x0000_i1092" type="#_x0000_t75" style="width:16.8pt;height:16.8pt" o:ole="">
                  <v:imagedata r:id="rId147" o:title=""/>
                </v:shape>
                <o:OLEObject Type="Embed" ProgID="Equation.AxMath" ShapeID="_x0000_i1092" DrawAspect="Content" ObjectID="_1703776396" r:id="rId148"/>
              </w:object>
            </w:r>
            <w:r w:rsidRPr="006A1428">
              <w:rPr>
                <w:rFonts w:eastAsiaTheme="minorEastAsia" w:cs="Times New Roman"/>
                <w:color w:val="000000"/>
                <w:kern w:val="0"/>
                <w:szCs w:val="24"/>
              </w:rPr>
              <w:t xml:space="preserve"> </w:t>
            </w:r>
            <w:r w:rsidRPr="006A1428">
              <w:rPr>
                <w:rFonts w:eastAsiaTheme="minorEastAsia" w:cs="Times New Roman"/>
                <w:b/>
                <w:bCs/>
                <w:color w:val="000000"/>
                <w:kern w:val="0"/>
                <w:szCs w:val="24"/>
              </w:rPr>
              <w:t>do</w:t>
            </w:r>
          </w:p>
          <w:tbl>
            <w:tblPr>
              <w:tblStyle w:val="a8"/>
              <w:tblW w:w="0" w:type="auto"/>
              <w:jc w:val="center"/>
              <w:tblLook w:val="04A0" w:firstRow="1" w:lastRow="0" w:firstColumn="1" w:lastColumn="0" w:noHBand="0" w:noVBand="1"/>
            </w:tblPr>
            <w:tblGrid>
              <w:gridCol w:w="8490"/>
            </w:tblGrid>
            <w:tr w:rsidR="006402AA" w:rsidRPr="006A1428" w14:paraId="1E87F576" w14:textId="77777777" w:rsidTr="003F0AF0">
              <w:trPr>
                <w:trHeight w:val="2597"/>
                <w:jc w:val="center"/>
              </w:trPr>
              <w:tc>
                <w:tcPr>
                  <w:tcW w:w="8490" w:type="dxa"/>
                  <w:tcBorders>
                    <w:top w:val="nil"/>
                    <w:left w:val="single" w:sz="8" w:space="0" w:color="auto"/>
                    <w:bottom w:val="nil"/>
                    <w:right w:val="nil"/>
                  </w:tcBorders>
                </w:tcPr>
                <w:p w14:paraId="246C5AFE" w14:textId="61535B4B" w:rsidR="006402AA" w:rsidRPr="003F0AF0" w:rsidRDefault="006402AA" w:rsidP="006A1428">
                  <w:pPr>
                    <w:adjustRightInd w:val="0"/>
                    <w:snapToGrid w:val="0"/>
                    <w:ind w:left="480" w:hangingChars="200" w:hanging="480"/>
                    <w:rPr>
                      <w:rFonts w:cs="Times New Roman"/>
                    </w:rPr>
                  </w:pPr>
                  <w:r w:rsidRPr="003F0AF0">
                    <w:rPr>
                      <w:rFonts w:cs="Times New Roman"/>
                    </w:rPr>
                    <w:t xml:space="preserve">The random distractor </w:t>
                  </w:r>
                  <w:r w:rsidRPr="003F0AF0">
                    <w:rPr>
                      <w:rFonts w:cs="Times New Roman"/>
                      <w:position w:val="-11"/>
                    </w:rPr>
                    <w:object w:dxaOrig="190" w:dyaOrig="331" w14:anchorId="0DEB87DB">
                      <v:shape id="_x0000_i1093" type="#_x0000_t75" style="width:9pt;height:16.8pt" o:ole="">
                        <v:imagedata r:id="rId149" o:title=""/>
                      </v:shape>
                      <o:OLEObject Type="Embed" ProgID="Equation.AxMath" ShapeID="_x0000_i1093" DrawAspect="Content" ObjectID="_1703776397" r:id="rId150"/>
                    </w:object>
                  </w:r>
                  <w:r w:rsidRPr="003F0AF0">
                    <w:rPr>
                      <w:rFonts w:cs="Times New Roman"/>
                      <w:sz w:val="16"/>
                      <w:szCs w:val="16"/>
                    </w:rPr>
                    <w:t xml:space="preserve"> </w:t>
                  </w:r>
                  <w:r w:rsidRPr="003F0AF0">
                    <w:rPr>
                      <w:rFonts w:cs="Times New Roman"/>
                    </w:rPr>
                    <w:t>can be get in the process of identi</w:t>
                  </w:r>
                  <w:r w:rsidR="004B00CC" w:rsidRPr="00EB02EE">
                    <w:rPr>
                      <w:rFonts w:cs="Times New Roman"/>
                    </w:rPr>
                    <w:t>fi</w:t>
                  </w:r>
                  <w:r w:rsidRPr="003F0AF0">
                    <w:rPr>
                      <w:rFonts w:cs="Times New Roman"/>
                    </w:rPr>
                    <w:t>cation of variance</w:t>
                  </w:r>
                </w:p>
                <w:p w14:paraId="0C8A4123" w14:textId="11F6AFBD" w:rsidR="006402AA" w:rsidRPr="003F0AF0" w:rsidRDefault="006402AA" w:rsidP="006A1428">
                  <w:pPr>
                    <w:adjustRightInd w:val="0"/>
                    <w:snapToGrid w:val="0"/>
                    <w:ind w:left="240" w:hangingChars="100" w:hanging="240"/>
                    <w:rPr>
                      <w:rFonts w:cs="Times New Roman"/>
                    </w:rPr>
                  </w:pPr>
                  <w:r w:rsidRPr="003F0AF0">
                    <w:rPr>
                      <w:rFonts w:cs="Times New Roman"/>
                    </w:rPr>
                    <w:t xml:space="preserve">The dispersed </w:t>
                  </w:r>
                  <w:r w:rsidRPr="003F0AF0">
                    <w:rPr>
                      <w:rFonts w:cs="Times New Roman"/>
                      <w:position w:val="-11"/>
                    </w:rPr>
                    <w:object w:dxaOrig="835" w:dyaOrig="342" w14:anchorId="40DE0E1E">
                      <v:shape id="_x0000_i1094" type="#_x0000_t75" style="width:42pt;height:16.8pt" o:ole="">
                        <v:imagedata r:id="rId151" o:title=""/>
                      </v:shape>
                      <o:OLEObject Type="Embed" ProgID="Equation.AxMath" ShapeID="_x0000_i1094" DrawAspect="Content" ObjectID="_1703776398" r:id="rId152"/>
                    </w:object>
                  </w:r>
                  <w:r w:rsidRPr="003F0AF0">
                    <w:rPr>
                      <w:rFonts w:cs="Times New Roman"/>
                    </w:rPr>
                    <w:t xml:space="preserve"> can be predicted based on the model </w:t>
                  </w:r>
                  <w:proofErr w:type="gramStart"/>
                  <w:r w:rsidRPr="003F0AF0">
                    <w:rPr>
                      <w:rFonts w:cs="Times New Roman"/>
                    </w:rPr>
                    <w:t>ARIMA(</w:t>
                  </w:r>
                  <w:proofErr w:type="gramEnd"/>
                  <w:r w:rsidRPr="003F0AF0">
                    <w:rPr>
                      <w:rFonts w:cs="Times New Roman"/>
                    </w:rPr>
                    <w:t>1,1,0) and the</w:t>
                  </w:r>
                  <w:r w:rsidRPr="003F0AF0">
                    <w:rPr>
                      <w:rFonts w:cs="Times New Roman"/>
                      <w:position w:val="-12"/>
                    </w:rPr>
                    <w:object w:dxaOrig="1311" w:dyaOrig="372" w14:anchorId="445F12DF">
                      <v:shape id="_x0000_i1095" type="#_x0000_t75" style="width:68.4pt;height:16.8pt" o:ole="">
                        <v:imagedata r:id="rId153" o:title=""/>
                      </v:shape>
                      <o:OLEObject Type="Embed" ProgID="Equation.AxMath" ShapeID="_x0000_i1095" DrawAspect="Content" ObjectID="_1703776399" r:id="rId154"/>
                    </w:object>
                  </w:r>
                </w:p>
                <w:p w14:paraId="480E6A6B" w14:textId="42D13730" w:rsidR="006402AA" w:rsidRPr="003F0AF0" w:rsidRDefault="006402AA" w:rsidP="006A1428">
                  <w:pPr>
                    <w:adjustRightInd w:val="0"/>
                    <w:snapToGrid w:val="0"/>
                    <w:ind w:left="240" w:hangingChars="100" w:hanging="240"/>
                    <w:rPr>
                      <w:rFonts w:eastAsia="HZWWEB+CMSY10" w:cs="Times New Roman"/>
                    </w:rPr>
                  </w:pPr>
                  <w:r w:rsidRPr="003F0AF0">
                    <w:rPr>
                      <w:rFonts w:eastAsia="HZWWEB+CMSY10" w:cs="Times New Roman"/>
                    </w:rPr>
                    <w:t xml:space="preserve">The continuous </w:t>
                  </w:r>
                  <w:r w:rsidRPr="003F0AF0">
                    <w:rPr>
                      <w:rFonts w:cs="Times New Roman"/>
                      <w:position w:val="-11"/>
                    </w:rPr>
                    <w:object w:dxaOrig="835" w:dyaOrig="342" w14:anchorId="12547878">
                      <v:shape id="_x0000_i1096" type="#_x0000_t75" style="width:42pt;height:16.8pt" o:ole="">
                        <v:imagedata r:id="rId151" o:title=""/>
                      </v:shape>
                      <o:OLEObject Type="Embed" ProgID="Equation.AxMath" ShapeID="_x0000_i1096" DrawAspect="Content" ObjectID="_1703776400" r:id="rId155"/>
                    </w:object>
                  </w:r>
                  <w:r w:rsidRPr="003F0AF0">
                    <w:rPr>
                      <w:rFonts w:eastAsia="HZWWEB+CMSY10" w:cs="Times New Roman"/>
                    </w:rPr>
                    <w:t xml:space="preserve"> can be get based on the linear interposition of value of the dispersed </w:t>
                  </w:r>
                  <w:r w:rsidRPr="003F0AF0">
                    <w:rPr>
                      <w:rFonts w:cs="Times New Roman"/>
                      <w:position w:val="-11"/>
                    </w:rPr>
                    <w:object w:dxaOrig="835" w:dyaOrig="342" w14:anchorId="49EA7682">
                      <v:shape id="_x0000_i1097" type="#_x0000_t75" style="width:42pt;height:16.8pt" o:ole="">
                        <v:imagedata r:id="rId151" o:title=""/>
                      </v:shape>
                      <o:OLEObject Type="Embed" ProgID="Equation.AxMath" ShapeID="_x0000_i1097" DrawAspect="Content" ObjectID="_1703776401" r:id="rId156"/>
                    </w:object>
                  </w:r>
                </w:p>
                <w:p w14:paraId="6C15769E" w14:textId="60EA1F81" w:rsidR="006402AA" w:rsidRPr="003F0AF0" w:rsidRDefault="006402AA" w:rsidP="006A1428">
                  <w:pPr>
                    <w:adjustRightInd w:val="0"/>
                    <w:snapToGrid w:val="0"/>
                    <w:ind w:left="480" w:hangingChars="200" w:hanging="480"/>
                    <w:rPr>
                      <w:rFonts w:eastAsia="MS PGothic" w:cs="Times New Roman"/>
                    </w:rPr>
                  </w:pPr>
                  <w:r w:rsidRPr="003F0AF0">
                    <w:rPr>
                      <w:rFonts w:eastAsia="HZWWEB+CMSY10" w:cs="Times New Roman"/>
                    </w:rPr>
                    <w:t xml:space="preserve">The continuous </w:t>
                  </w:r>
                  <w:r w:rsidRPr="003F0AF0">
                    <w:rPr>
                      <w:rFonts w:eastAsia="HZWWEB+CMSY10" w:cs="Times New Roman"/>
                      <w:position w:val="-11"/>
                    </w:rPr>
                    <w:object w:dxaOrig="355" w:dyaOrig="329" w14:anchorId="27D89206">
                      <v:shape id="_x0000_i1098" type="#_x0000_t75" style="width:16.8pt;height:16.8pt" o:ole="">
                        <v:imagedata r:id="rId157" o:title=""/>
                      </v:shape>
                      <o:OLEObject Type="Embed" ProgID="Equation.AxMath" ShapeID="_x0000_i1098" DrawAspect="Content" ObjectID="_1703776402" r:id="rId158"/>
                    </w:object>
                  </w:r>
                  <w:r w:rsidRPr="003F0AF0">
                    <w:rPr>
                      <w:rFonts w:eastAsia="MS PGothic" w:cs="Times New Roman"/>
                    </w:rPr>
                    <w:t xml:space="preserve"> can be identi</w:t>
                  </w:r>
                  <w:r w:rsidR="004B00CC" w:rsidRPr="00EB02EE">
                    <w:rPr>
                      <w:rFonts w:eastAsia="MS PGothic" w:cs="Times New Roman"/>
                    </w:rPr>
                    <w:t>fi</w:t>
                  </w:r>
                  <w:r w:rsidRPr="003F0AF0">
                    <w:rPr>
                      <w:rFonts w:eastAsia="MS PGothic" w:cs="Times New Roman"/>
                    </w:rPr>
                    <w:t>ed based on the equation (11)</w:t>
                  </w:r>
                </w:p>
                <w:p w14:paraId="0E746CE2" w14:textId="4026118A" w:rsidR="006402AA" w:rsidRPr="003F0AF0" w:rsidRDefault="006402AA" w:rsidP="006A1428">
                  <w:pPr>
                    <w:adjustRightInd w:val="0"/>
                    <w:snapToGrid w:val="0"/>
                    <w:ind w:left="480" w:hangingChars="200" w:hanging="480"/>
                    <w:rPr>
                      <w:rFonts w:eastAsia="MS PGothic" w:cs="Times New Roman"/>
                    </w:rPr>
                  </w:pPr>
                  <w:r w:rsidRPr="003F0AF0">
                    <w:rPr>
                      <w:rFonts w:eastAsia="MS PGothic" w:cs="Times New Roman"/>
                    </w:rPr>
                    <w:t xml:space="preserve">The continuous </w:t>
                  </w:r>
                  <w:r w:rsidR="006A1428" w:rsidRPr="003F0AF0">
                    <w:rPr>
                      <w:rFonts w:eastAsia="MS PGothic" w:cs="Times New Roman"/>
                      <w:position w:val="-11"/>
                    </w:rPr>
                    <w:object w:dxaOrig="836" w:dyaOrig="342" w14:anchorId="2D33DEB4">
                      <v:shape id="_x0000_i1099" type="#_x0000_t75" style="width:42pt;height:16.8pt" o:ole="">
                        <v:imagedata r:id="rId159" o:title=""/>
                      </v:shape>
                      <o:OLEObject Type="Embed" ProgID="Equation.AxMath" ShapeID="_x0000_i1099" DrawAspect="Content" ObjectID="_1703776403" r:id="rId160"/>
                    </w:object>
                  </w:r>
                  <w:r w:rsidRPr="003F0AF0">
                    <w:rPr>
                      <w:rFonts w:eastAsia="MS PGothic" w:cs="Times New Roman"/>
                    </w:rPr>
                    <w:t xml:space="preserve"> can be calculated based on the equation (12)</w:t>
                  </w:r>
                </w:p>
                <w:p w14:paraId="2381D9B8" w14:textId="53809D17" w:rsidR="006402AA" w:rsidRPr="003F0AF0" w:rsidRDefault="006402AA" w:rsidP="006A1428">
                  <w:pPr>
                    <w:adjustRightInd w:val="0"/>
                    <w:snapToGrid w:val="0"/>
                    <w:ind w:left="480" w:hangingChars="200" w:hanging="480"/>
                    <w:rPr>
                      <w:rFonts w:eastAsia="MS PGothic" w:cs="Times New Roman"/>
                    </w:rPr>
                  </w:pPr>
                  <w:r w:rsidRPr="003F0AF0">
                    <w:rPr>
                      <w:rFonts w:eastAsia="MS PGothic" w:cs="Times New Roman"/>
                    </w:rPr>
                    <w:t xml:space="preserve">The location change of each </w:t>
                  </w:r>
                  <w:r w:rsidR="004B00CC" w:rsidRPr="00EB02EE">
                    <w:rPr>
                      <w:rFonts w:eastAsia="MS PGothic" w:cs="Times New Roman"/>
                    </w:rPr>
                    <w:t>fi</w:t>
                  </w:r>
                  <w:r w:rsidRPr="003F0AF0">
                    <w:rPr>
                      <w:rFonts w:eastAsia="MS PGothic" w:cs="Times New Roman"/>
                    </w:rPr>
                    <w:t>sh can be calculated based on equation (7)</w:t>
                  </w:r>
                </w:p>
                <w:p w14:paraId="6CB2B2F3" w14:textId="0231F095" w:rsidR="006402AA" w:rsidRPr="003F0AF0" w:rsidRDefault="006402AA" w:rsidP="006A1428">
                  <w:pPr>
                    <w:adjustRightInd w:val="0"/>
                    <w:snapToGrid w:val="0"/>
                    <w:ind w:left="480" w:hangingChars="200" w:hanging="480"/>
                    <w:rPr>
                      <w:rFonts w:cs="Times New Roman"/>
                    </w:rPr>
                  </w:pPr>
                  <w:r w:rsidRPr="003F0AF0">
                    <w:rPr>
                      <w:rFonts w:eastAsia="MS PGothic" w:cs="Times New Roman"/>
                    </w:rPr>
                    <w:t xml:space="preserve">The </w:t>
                  </w:r>
                  <w:r w:rsidR="006A1428" w:rsidRPr="003F0AF0">
                    <w:rPr>
                      <w:rFonts w:eastAsia="MS PGothic" w:cs="Times New Roman"/>
                      <w:position w:val="-11"/>
                      <w:lang w:val="zh-CN"/>
                    </w:rPr>
                    <w:object w:dxaOrig="736" w:dyaOrig="342" w14:anchorId="020637D9">
                      <v:shape id="_x0000_i1100" type="#_x0000_t75" style="width:37.8pt;height:16.8pt" o:ole="">
                        <v:imagedata r:id="rId161" o:title=""/>
                      </v:shape>
                      <o:OLEObject Type="Embed" ProgID="Equation.AxMath" ShapeID="_x0000_i1100" DrawAspect="Content" ObjectID="_1703776404" r:id="rId162"/>
                    </w:object>
                  </w:r>
                  <w:r w:rsidR="003F0AF0" w:rsidRPr="003F0AF0">
                    <w:rPr>
                      <w:rFonts w:eastAsiaTheme="minorEastAsia" w:cs="Times New Roman"/>
                    </w:rPr>
                    <w:t xml:space="preserve"> </w:t>
                  </w:r>
                  <w:r w:rsidRPr="003F0AF0">
                    <w:rPr>
                      <w:rFonts w:eastAsia="MS PGothic" w:cs="Times New Roman"/>
                    </w:rPr>
                    <w:t xml:space="preserve">of each </w:t>
                  </w:r>
                  <w:r w:rsidR="004B00CC" w:rsidRPr="00EB02EE">
                    <w:rPr>
                      <w:rFonts w:eastAsia="MS PGothic" w:cs="Times New Roman"/>
                    </w:rPr>
                    <w:t>fi</w:t>
                  </w:r>
                  <w:r w:rsidRPr="003F0AF0">
                    <w:rPr>
                      <w:rFonts w:eastAsia="MS PGothic" w:cs="Times New Roman"/>
                    </w:rPr>
                    <w:t>sh can be refreshed based on the equation (8)</w:t>
                  </w:r>
                </w:p>
              </w:tc>
            </w:tr>
          </w:tbl>
          <w:p w14:paraId="5418A598" w14:textId="6A19B4C3" w:rsidR="006402AA" w:rsidRPr="006A1428" w:rsidRDefault="006A1428" w:rsidP="006402AA">
            <w:pPr>
              <w:autoSpaceDE w:val="0"/>
              <w:autoSpaceDN w:val="0"/>
              <w:adjustRightInd w:val="0"/>
              <w:ind w:firstLineChars="0" w:firstLine="0"/>
              <w:jc w:val="left"/>
              <w:rPr>
                <w:rFonts w:eastAsiaTheme="minorEastAsia" w:cs="Times New Roman"/>
                <w:color w:val="000000"/>
                <w:kern w:val="0"/>
                <w:szCs w:val="24"/>
              </w:rPr>
            </w:pPr>
            <w:r w:rsidRPr="006A1428">
              <w:rPr>
                <w:rFonts w:eastAsia="MS PGothic" w:cs="Times New Roman"/>
                <w:b/>
                <w:bCs/>
                <w:color w:val="000000"/>
                <w:kern w:val="0"/>
                <w:sz w:val="22"/>
                <w:szCs w:val="22"/>
                <w:lang w:val="zh-CN"/>
              </w:rPr>
              <w:t>end</w:t>
            </w:r>
          </w:p>
        </w:tc>
      </w:tr>
    </w:tbl>
    <w:p w14:paraId="1EC4482E" w14:textId="78D698A9" w:rsidR="006402AA" w:rsidRDefault="006402AA" w:rsidP="006402AA">
      <w:pPr>
        <w:autoSpaceDE w:val="0"/>
        <w:autoSpaceDN w:val="0"/>
        <w:adjustRightInd w:val="0"/>
        <w:ind w:firstLineChars="0" w:firstLine="0"/>
        <w:jc w:val="left"/>
        <w:rPr>
          <w:rFonts w:ascii="URWPalladioLRoma" w:eastAsiaTheme="minorEastAsia" w:hAnsi="URWPalladioLRoma" w:cs="URWPalladioLRoma"/>
          <w:color w:val="000000"/>
          <w:kern w:val="0"/>
          <w:szCs w:val="24"/>
        </w:rPr>
      </w:pPr>
    </w:p>
    <w:p w14:paraId="26BF1293" w14:textId="77777777" w:rsidR="00620D09" w:rsidRDefault="00620D09" w:rsidP="00620D09">
      <w:pPr>
        <w:pStyle w:val="3"/>
        <w:rPr>
          <w:lang w:val="zh-CN"/>
        </w:rPr>
      </w:pPr>
      <w:r>
        <w:rPr>
          <w:lang w:val="zh-CN"/>
        </w:rPr>
        <w:t>Calaculation Results</w:t>
      </w:r>
    </w:p>
    <w:p w14:paraId="3A52DC9F" w14:textId="4FFF95FC" w:rsidR="00620D09" w:rsidRPr="00620D09" w:rsidRDefault="00620D09" w:rsidP="00FE43AD">
      <w:pPr>
        <w:spacing w:afterLines="50" w:after="163"/>
        <w:ind w:firstLine="480"/>
      </w:pPr>
      <w:r w:rsidRPr="00620D09">
        <w:t xml:space="preserve">Based on the process of relocation, the initial distribution of </w:t>
      </w:r>
      <w:r w:rsidR="004B00CC" w:rsidRPr="00EB02EE">
        <w:t>fi</w:t>
      </w:r>
      <w:r w:rsidRPr="00620D09">
        <w:t>sh and the distribution after 50 years can be obtained in Figure 9.</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1"/>
        <w:gridCol w:w="4462"/>
      </w:tblGrid>
      <w:tr w:rsidR="00FE43AD" w:rsidRPr="001079C1" w14:paraId="59D16CCD" w14:textId="77777777" w:rsidTr="006107CC">
        <w:trPr>
          <w:trHeight w:val="2035"/>
        </w:trPr>
        <w:tc>
          <w:tcPr>
            <w:tcW w:w="4461" w:type="dxa"/>
          </w:tcPr>
          <w:p w14:paraId="2DF6E93A" w14:textId="755DE053" w:rsidR="00620D09" w:rsidRPr="00FE43AD" w:rsidRDefault="00620D09" w:rsidP="00FE43AD">
            <w:pPr>
              <w:pStyle w:val="a9"/>
            </w:pPr>
            <w:r w:rsidRPr="00FE43AD">
              <w:rPr>
                <w:noProof/>
              </w:rPr>
              <w:drawing>
                <wp:inline distT="0" distB="0" distL="0" distR="0" wp14:anchorId="2D73C737" wp14:editId="67CE5AD6">
                  <wp:extent cx="2420863" cy="17923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442232" cy="1808192"/>
                          </a:xfrm>
                          <a:prstGeom prst="rect">
                            <a:avLst/>
                          </a:prstGeom>
                        </pic:spPr>
                      </pic:pic>
                    </a:graphicData>
                  </a:graphic>
                </wp:inline>
              </w:drawing>
            </w:r>
          </w:p>
        </w:tc>
        <w:tc>
          <w:tcPr>
            <w:tcW w:w="4462" w:type="dxa"/>
          </w:tcPr>
          <w:p w14:paraId="745E1ED3" w14:textId="724E90A3" w:rsidR="00620D09" w:rsidRPr="00FE43AD" w:rsidRDefault="00FE43AD" w:rsidP="00FE43AD">
            <w:pPr>
              <w:pStyle w:val="a9"/>
            </w:pPr>
            <w:r w:rsidRPr="00FE43AD">
              <w:rPr>
                <w:noProof/>
              </w:rPr>
              <w:drawing>
                <wp:inline distT="0" distB="0" distL="0" distR="0" wp14:anchorId="4B0FB4F3" wp14:editId="3513EA03">
                  <wp:extent cx="2420323" cy="17919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449805" cy="1813798"/>
                          </a:xfrm>
                          <a:prstGeom prst="rect">
                            <a:avLst/>
                          </a:prstGeom>
                        </pic:spPr>
                      </pic:pic>
                    </a:graphicData>
                  </a:graphic>
                </wp:inline>
              </w:drawing>
            </w:r>
          </w:p>
        </w:tc>
      </w:tr>
      <w:tr w:rsidR="00FE43AD" w:rsidRPr="001079C1" w14:paraId="456D2E92" w14:textId="77777777" w:rsidTr="006107CC">
        <w:trPr>
          <w:trHeight w:val="226"/>
        </w:trPr>
        <w:tc>
          <w:tcPr>
            <w:tcW w:w="4461" w:type="dxa"/>
          </w:tcPr>
          <w:p w14:paraId="5247E0E5" w14:textId="2BC18A68" w:rsidR="00620D09" w:rsidRPr="00FE43AD" w:rsidRDefault="00FE43AD" w:rsidP="00FE43AD">
            <w:pPr>
              <w:pStyle w:val="a9"/>
              <w:rPr>
                <w:b w:val="0"/>
                <w:bCs/>
                <w:sz w:val="20"/>
                <w:szCs w:val="16"/>
              </w:rPr>
            </w:pPr>
            <w:r w:rsidRPr="00FE43AD">
              <w:rPr>
                <w:b w:val="0"/>
                <w:bCs/>
                <w:sz w:val="20"/>
                <w:szCs w:val="16"/>
              </w:rPr>
              <w:t xml:space="preserve">(a) The most likely location of </w:t>
            </w:r>
            <w:r w:rsidR="004B00CC" w:rsidRPr="00EB02EE">
              <w:rPr>
                <w:b w:val="0"/>
                <w:bCs/>
                <w:sz w:val="20"/>
                <w:szCs w:val="16"/>
              </w:rPr>
              <w:t>fi</w:t>
            </w:r>
            <w:r w:rsidRPr="00FE43AD">
              <w:rPr>
                <w:b w:val="0"/>
                <w:bCs/>
                <w:sz w:val="20"/>
                <w:szCs w:val="16"/>
              </w:rPr>
              <w:t>shes</w:t>
            </w:r>
          </w:p>
        </w:tc>
        <w:tc>
          <w:tcPr>
            <w:tcW w:w="4462" w:type="dxa"/>
          </w:tcPr>
          <w:p w14:paraId="2A8B84AA" w14:textId="5CC8209A" w:rsidR="00620D09" w:rsidRPr="00FE43AD" w:rsidRDefault="00FE43AD" w:rsidP="00FE43AD">
            <w:pPr>
              <w:pStyle w:val="a9"/>
              <w:rPr>
                <w:b w:val="0"/>
                <w:bCs/>
                <w:sz w:val="20"/>
                <w:szCs w:val="16"/>
              </w:rPr>
            </w:pPr>
            <w:r w:rsidRPr="00FE43AD">
              <w:rPr>
                <w:b w:val="0"/>
                <w:bCs/>
                <w:sz w:val="20"/>
                <w:szCs w:val="16"/>
              </w:rPr>
              <w:t xml:space="preserve">(b) The location of </w:t>
            </w:r>
            <w:r w:rsidR="004B00CC" w:rsidRPr="00EB02EE">
              <w:rPr>
                <w:b w:val="0"/>
                <w:bCs/>
                <w:sz w:val="20"/>
                <w:szCs w:val="16"/>
              </w:rPr>
              <w:t>fi</w:t>
            </w:r>
            <w:r w:rsidRPr="00FE43AD">
              <w:rPr>
                <w:b w:val="0"/>
                <w:bCs/>
                <w:sz w:val="20"/>
                <w:szCs w:val="16"/>
              </w:rPr>
              <w:t>shes (std)</w:t>
            </w:r>
          </w:p>
        </w:tc>
      </w:tr>
      <w:tr w:rsidR="00620D09" w:rsidRPr="001079C1" w14:paraId="3821545D" w14:textId="77777777" w:rsidTr="00FE43AD">
        <w:trPr>
          <w:trHeight w:val="43"/>
        </w:trPr>
        <w:tc>
          <w:tcPr>
            <w:tcW w:w="8923" w:type="dxa"/>
            <w:gridSpan w:val="2"/>
          </w:tcPr>
          <w:p w14:paraId="72C985DD" w14:textId="47187351" w:rsidR="00620D09" w:rsidRPr="00FE43AD" w:rsidRDefault="00FE43AD" w:rsidP="00FE43AD">
            <w:pPr>
              <w:pStyle w:val="a9"/>
            </w:pPr>
            <w:r w:rsidRPr="00FE43AD">
              <w:t xml:space="preserve">Figure 9: Prediction location of </w:t>
            </w:r>
            <w:r w:rsidR="004B00CC" w:rsidRPr="00EB02EE">
              <w:t>fi</w:t>
            </w:r>
            <w:r w:rsidRPr="00FE43AD">
              <w:t>shes over the next 50 years</w:t>
            </w:r>
          </w:p>
        </w:tc>
      </w:tr>
    </w:tbl>
    <w:p w14:paraId="6C7D7CD7" w14:textId="77777777" w:rsidR="006107CC" w:rsidRPr="006107CC" w:rsidRDefault="006107CC" w:rsidP="006107CC">
      <w:pPr>
        <w:pStyle w:val="1"/>
      </w:pPr>
      <w:bookmarkStart w:id="22" w:name="_Toc58784665"/>
      <w:r w:rsidRPr="006107CC">
        <w:lastRenderedPageBreak/>
        <w:t>Model III: Fishing Company Earnings Evaluation Model</w:t>
      </w:r>
      <w:bookmarkEnd w:id="22"/>
    </w:p>
    <w:p w14:paraId="252B3A6B" w14:textId="1E135DBA" w:rsidR="006107CC" w:rsidRPr="006107CC" w:rsidRDefault="006107CC" w:rsidP="00B2706B">
      <w:pPr>
        <w:snapToGrid w:val="0"/>
        <w:spacing w:line="288" w:lineRule="auto"/>
        <w:ind w:firstLine="480"/>
      </w:pPr>
      <w:r w:rsidRPr="006107CC">
        <w:t xml:space="preserve">For the </w:t>
      </w:r>
      <w:r w:rsidR="004B00CC">
        <w:t>fi</w:t>
      </w:r>
      <w:r w:rsidRPr="006107CC">
        <w:t xml:space="preserve">shing companies without considering the policy factors, whether the </w:t>
      </w:r>
      <w:r w:rsidR="004B00CC">
        <w:t>fi</w:t>
      </w:r>
      <w:r w:rsidRPr="006107CC">
        <w:t>shing activities can bring positive pro</w:t>
      </w:r>
      <w:r w:rsidR="004B00CC" w:rsidRPr="00EB02EE">
        <w:t>fi</w:t>
      </w:r>
      <w:r w:rsidRPr="006107CC">
        <w:t xml:space="preserve">ts to the companies is the decisive factor to decide whether they are going to </w:t>
      </w:r>
      <w:proofErr w:type="spellStart"/>
      <w:proofErr w:type="gramStart"/>
      <w:r w:rsidRPr="006107CC">
        <w:t>sea</w:t>
      </w:r>
      <w:proofErr w:type="spellEnd"/>
      <w:r w:rsidR="00D71514" w:rsidRPr="00D71514">
        <w:rPr>
          <w:vertAlign w:val="superscript"/>
        </w:rPr>
        <w:t>[</w:t>
      </w:r>
      <w:proofErr w:type="gramEnd"/>
      <w:r w:rsidR="00D71514">
        <w:rPr>
          <w:vertAlign w:val="superscript"/>
        </w:rPr>
        <w:t>5</w:t>
      </w:r>
      <w:r w:rsidR="00D71514" w:rsidRPr="00D71514">
        <w:rPr>
          <w:vertAlign w:val="superscript"/>
        </w:rPr>
        <w:t>]</w:t>
      </w:r>
      <w:r w:rsidRPr="006107CC">
        <w:t>. Therefore, it is necessary to make an effective evaluation of the cost and bene</w:t>
      </w:r>
      <w:r w:rsidR="004B00CC" w:rsidRPr="00EB02EE">
        <w:t>fi</w:t>
      </w:r>
      <w:r w:rsidRPr="006107CC">
        <w:t xml:space="preserve">t on </w:t>
      </w:r>
      <w:r w:rsidR="004B00CC" w:rsidRPr="00EB02EE">
        <w:t>fi</w:t>
      </w:r>
      <w:r w:rsidRPr="006107CC">
        <w:t xml:space="preserve">shing activities in order to determine the </w:t>
      </w:r>
      <w:r w:rsidR="004B00CC" w:rsidRPr="00EB02EE">
        <w:t>fi</w:t>
      </w:r>
      <w:r w:rsidRPr="006107CC">
        <w:t>shing strategy.</w:t>
      </w:r>
    </w:p>
    <w:p w14:paraId="37789CE8" w14:textId="631F82F4" w:rsidR="00620D09" w:rsidRDefault="00620D09" w:rsidP="00620D09">
      <w:pPr>
        <w:ind w:firstLine="480"/>
      </w:pPr>
    </w:p>
    <w:p w14:paraId="7121EA62" w14:textId="3C8BC963" w:rsidR="006107CC" w:rsidRPr="006107CC" w:rsidRDefault="006107CC" w:rsidP="00663039">
      <w:pPr>
        <w:pStyle w:val="2"/>
        <w:spacing w:after="163"/>
      </w:pPr>
      <w:bookmarkStart w:id="23" w:name="_Toc58784666"/>
      <w:r w:rsidRPr="006107CC">
        <w:t>Fishing Company Operating Model</w:t>
      </w:r>
      <w:bookmarkEnd w:id="23"/>
    </w:p>
    <w:p w14:paraId="3D29ACB6" w14:textId="00354B71" w:rsidR="006107CC" w:rsidRPr="006107CC" w:rsidRDefault="006107CC" w:rsidP="00663039">
      <w:pPr>
        <w:pStyle w:val="3"/>
      </w:pPr>
      <w:r w:rsidRPr="006107CC">
        <w:t>Assessment of Fishing Costs</w:t>
      </w:r>
    </w:p>
    <w:p w14:paraId="02D38662" w14:textId="74852C1B" w:rsidR="006107CC" w:rsidRPr="006107CC" w:rsidRDefault="006107CC" w:rsidP="00B2706B">
      <w:pPr>
        <w:snapToGrid w:val="0"/>
        <w:spacing w:line="264" w:lineRule="auto"/>
        <w:ind w:firstLine="480"/>
      </w:pPr>
      <w:r w:rsidRPr="006107CC">
        <w:t xml:space="preserve">The cost of </w:t>
      </w:r>
      <w:r w:rsidR="004B00CC" w:rsidRPr="00EB02EE">
        <w:t>fi</w:t>
      </w:r>
      <w:r w:rsidRPr="006107CC">
        <w:t xml:space="preserve">shing is mainly divided into two parts: </w:t>
      </w:r>
      <w:r w:rsidR="004B00CC" w:rsidRPr="00EB02EE">
        <w:t>fi</w:t>
      </w:r>
      <w:r w:rsidRPr="006107CC">
        <w:t>xed cost and variable cost. Fixed cost refers to the equipment and workers</w:t>
      </w:r>
      <w:r w:rsidR="00DE1A9E">
        <w:t xml:space="preserve">’ </w:t>
      </w:r>
      <w:r w:rsidR="00DE1A9E" w:rsidRPr="00DE1A9E">
        <w:t>fi</w:t>
      </w:r>
      <w:r w:rsidRPr="00DE1A9E">
        <w:t>xed</w:t>
      </w:r>
      <w:r w:rsidRPr="006107CC">
        <w:t xml:space="preserve"> wages that must be used in each </w:t>
      </w:r>
      <w:r w:rsidR="004B00CC" w:rsidRPr="00EB02EE">
        <w:t>fi</w:t>
      </w:r>
      <w:r w:rsidRPr="006107CC">
        <w:t xml:space="preserve">shing operation; variable cost refers to the materials consumed with the increase of navigation distance in the </w:t>
      </w:r>
      <w:r w:rsidR="004B00CC" w:rsidRPr="00EB02EE">
        <w:t>fi</w:t>
      </w:r>
      <w:r w:rsidRPr="006107CC">
        <w:t xml:space="preserve">shing process. So, the cost of </w:t>
      </w:r>
      <w:r w:rsidR="004B00CC">
        <w:rPr>
          <w:lang w:val="zh-CN"/>
        </w:rPr>
        <w:t>fi</w:t>
      </w:r>
      <w:proofErr w:type="spellStart"/>
      <w:r w:rsidRPr="006107CC">
        <w:t>shing</w:t>
      </w:r>
      <w:proofErr w:type="spellEnd"/>
      <w:r w:rsidRPr="006107CC">
        <w:t xml:space="preserve"> </w:t>
      </w:r>
      <w:r w:rsidR="00DE1A9E" w:rsidRPr="006107CC">
        <w:rPr>
          <w:rFonts w:ascii="OWRVQV+CMMI12" w:hAnsi="OWRVQV+CMMI12" w:cs="OWRVQV+CMMI12"/>
          <w:i/>
          <w:iCs/>
          <w:position w:val="-12"/>
        </w:rPr>
        <w:object w:dxaOrig="781" w:dyaOrig="372" w14:anchorId="073752C5">
          <v:shape id="_x0000_i1101" type="#_x0000_t75" style="width:37.8pt;height:16.8pt" o:ole="">
            <v:imagedata r:id="rId165" o:title=""/>
          </v:shape>
          <o:OLEObject Type="Embed" ProgID="Equation.AxMath" ShapeID="_x0000_i1101" DrawAspect="Content" ObjectID="_1703776405" r:id="rId166"/>
        </w:object>
      </w:r>
      <w:r w:rsidR="00DE1A9E">
        <w:rPr>
          <w:rFonts w:ascii="OWRVQV+CMMI12" w:hAnsi="OWRVQV+CMMI12" w:cs="OWRVQV+CMMI12"/>
          <w:i/>
          <w:iCs/>
        </w:rPr>
        <w:t xml:space="preserve"> </w:t>
      </w:r>
      <w:r w:rsidRPr="006107CC">
        <w:t>is expressed as</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DE1A9E" w14:paraId="71C177DE" w14:textId="77777777" w:rsidTr="00013842">
        <w:tc>
          <w:tcPr>
            <w:tcW w:w="8217" w:type="dxa"/>
            <w:vAlign w:val="center"/>
          </w:tcPr>
          <w:p w14:paraId="5CBD34A9" w14:textId="52E9482F" w:rsidR="00DE1A9E" w:rsidRPr="0051597F" w:rsidRDefault="00635CC3" w:rsidP="00B2706B">
            <w:pPr>
              <w:pStyle w:val="a9"/>
              <w:adjustRightInd w:val="0"/>
              <w:snapToGrid w:val="0"/>
              <w:spacing w:beforeLines="20" w:before="65" w:afterLines="20" w:after="65" w:line="264" w:lineRule="auto"/>
            </w:pPr>
            <w:r w:rsidRPr="00DE1A9E">
              <w:rPr>
                <w:position w:val="-12"/>
              </w:rPr>
              <w:object w:dxaOrig="2640" w:dyaOrig="372" w14:anchorId="31AD3453">
                <v:shape id="_x0000_i1102" type="#_x0000_t75" style="width:130.8pt;height:16.8pt" o:ole="">
                  <v:imagedata r:id="rId167" o:title=""/>
                </v:shape>
                <o:OLEObject Type="Embed" ProgID="Equation.AxMath" ShapeID="_x0000_i1102" DrawAspect="Content" ObjectID="_1703776406" r:id="rId168"/>
              </w:object>
            </w:r>
          </w:p>
        </w:tc>
        <w:tc>
          <w:tcPr>
            <w:tcW w:w="617" w:type="dxa"/>
            <w:vAlign w:val="center"/>
          </w:tcPr>
          <w:p w14:paraId="619A2670" w14:textId="77777777" w:rsidR="00DE1A9E" w:rsidRPr="0051597F" w:rsidRDefault="00DE1A9E" w:rsidP="00B2706B">
            <w:pPr>
              <w:snapToGrid w:val="0"/>
              <w:spacing w:beforeLines="20" w:before="65" w:afterLines="20" w:after="65" w:line="264" w:lineRule="auto"/>
              <w:ind w:firstLineChars="0" w:firstLine="0"/>
            </w:pPr>
            <w:r>
              <w:t>(</w:t>
            </w:r>
            <w:r>
              <w:fldChar w:fldCharType="begin"/>
            </w:r>
            <w:r>
              <w:instrText xml:space="preserve"> AUTONUM  \* Arabic </w:instrText>
            </w:r>
            <w:r>
              <w:fldChar w:fldCharType="end"/>
            </w:r>
            <w:r>
              <w:t>)</w:t>
            </w:r>
          </w:p>
        </w:tc>
      </w:tr>
    </w:tbl>
    <w:p w14:paraId="6C67167A" w14:textId="6CEE2409" w:rsidR="00DE1A9E" w:rsidRPr="00DE1A9E" w:rsidRDefault="00DE1A9E" w:rsidP="00B2706B">
      <w:pPr>
        <w:snapToGrid w:val="0"/>
        <w:spacing w:line="264" w:lineRule="auto"/>
        <w:ind w:firstLine="480"/>
      </w:pPr>
      <w:r w:rsidRPr="00DE1A9E">
        <w:t xml:space="preserve">where </w:t>
      </w:r>
      <w:r w:rsidRPr="00DE1A9E">
        <w:rPr>
          <w:position w:val="-12"/>
        </w:rPr>
        <w:object w:dxaOrig="302" w:dyaOrig="361" w14:anchorId="62E8113C">
          <v:shape id="_x0000_i1103" type="#_x0000_t75" style="width:16.8pt;height:16.8pt" o:ole="">
            <v:imagedata r:id="rId169" o:title=""/>
          </v:shape>
          <o:OLEObject Type="Embed" ProgID="Equation.AxMath" ShapeID="_x0000_i1103" DrawAspect="Content" ObjectID="_1703776407" r:id="rId170"/>
        </w:object>
      </w:r>
      <w:r>
        <w:rPr>
          <w:rFonts w:ascii="OWRVQV+CMMI12" w:hAnsi="OWRVQV+CMMI12" w:cs="OWRVQV+CMMI12"/>
          <w:i/>
          <w:iCs/>
        </w:rPr>
        <w:t xml:space="preserve"> </w:t>
      </w:r>
      <w:r w:rsidRPr="00DE1A9E">
        <w:t xml:space="preserve">is the </w:t>
      </w:r>
      <w:r w:rsidR="004B00CC" w:rsidRPr="00EB02EE">
        <w:t>fi</w:t>
      </w:r>
      <w:r w:rsidRPr="00DE1A9E">
        <w:t xml:space="preserve">xed cost of </w:t>
      </w:r>
      <w:r w:rsidR="004B00CC" w:rsidRPr="00EB02EE">
        <w:t>fi</w:t>
      </w:r>
      <w:r w:rsidRPr="00DE1A9E">
        <w:t xml:space="preserve">shing; </w:t>
      </w:r>
      <w:r w:rsidRPr="00DE1A9E">
        <w:rPr>
          <w:rFonts w:ascii="OWRVQV+CMMI12" w:hAnsi="OWRVQV+CMMI12" w:cs="OWRVQV+CMMI12"/>
          <w:i/>
          <w:iCs/>
          <w:position w:val="-12"/>
        </w:rPr>
        <w:object w:dxaOrig="179" w:dyaOrig="358" w14:anchorId="07031FBC">
          <v:shape id="_x0000_i1104" type="#_x0000_t75" style="width:9pt;height:16.8pt" o:ole="">
            <v:imagedata r:id="rId171" o:title=""/>
          </v:shape>
          <o:OLEObject Type="Embed" ProgID="Equation.AxMath" ShapeID="_x0000_i1104" DrawAspect="Content" ObjectID="_1703776408" r:id="rId172"/>
        </w:object>
      </w:r>
      <w:r w:rsidRPr="00DE1A9E">
        <w:rPr>
          <w:rFonts w:ascii="OWRVQV+CMMI12" w:hAnsi="OWRVQV+CMMI12" w:cs="OWRVQV+CMMI12"/>
          <w:i/>
          <w:iCs/>
        </w:rPr>
        <w:t xml:space="preserve"> </w:t>
      </w:r>
      <w:r w:rsidRPr="00DE1A9E">
        <w:t xml:space="preserve">is the variable cost of </w:t>
      </w:r>
      <w:r w:rsidR="004B00CC" w:rsidRPr="00EB02EE">
        <w:t>fi</w:t>
      </w:r>
      <w:r w:rsidRPr="00DE1A9E">
        <w:t xml:space="preserve">shing; </w:t>
      </w:r>
      <w:r w:rsidRPr="00DE1A9E">
        <w:rPr>
          <w:rFonts w:ascii="OWRVQV+CMMI12" w:hAnsi="OWRVQV+CMMI12" w:cs="OWRVQV+CMMI12"/>
          <w:i/>
          <w:iCs/>
          <w:position w:val="-12"/>
        </w:rPr>
        <w:object w:dxaOrig="729" w:dyaOrig="372" w14:anchorId="7A0BA152">
          <v:shape id="_x0000_i1105" type="#_x0000_t75" style="width:37.8pt;height:16.8pt" o:ole="">
            <v:imagedata r:id="rId173" o:title=""/>
          </v:shape>
          <o:OLEObject Type="Embed" ProgID="Equation.AxMath" ShapeID="_x0000_i1105" DrawAspect="Content" ObjectID="_1703776409" r:id="rId174"/>
        </w:object>
      </w:r>
      <w:r w:rsidRPr="00DE1A9E">
        <w:t xml:space="preserve">is the distance between the </w:t>
      </w:r>
      <w:r w:rsidR="004B00CC" w:rsidRPr="00EB02EE">
        <w:t>fi</w:t>
      </w:r>
      <w:r w:rsidRPr="00DE1A9E">
        <w:t>shing site and the port.</w:t>
      </w:r>
    </w:p>
    <w:p w14:paraId="4AEFB63D" w14:textId="6F5F8E0E" w:rsidR="006107CC" w:rsidRPr="00DE1A9E" w:rsidRDefault="006107CC" w:rsidP="00620D09">
      <w:pPr>
        <w:ind w:firstLine="480"/>
      </w:pPr>
    </w:p>
    <w:p w14:paraId="6BA08800" w14:textId="77777777" w:rsidR="00DE1A9E" w:rsidRPr="00DE1A9E" w:rsidRDefault="00DE1A9E" w:rsidP="00154D6C">
      <w:pPr>
        <w:pStyle w:val="3"/>
      </w:pPr>
      <w:r w:rsidRPr="00DE1A9E">
        <w:t>Assessment of Fishing Income</w:t>
      </w:r>
    </w:p>
    <w:p w14:paraId="088E65F5" w14:textId="12B3D503" w:rsidR="00DE1A9E" w:rsidRDefault="00DE1A9E" w:rsidP="007432C8">
      <w:pPr>
        <w:snapToGrid w:val="0"/>
        <w:spacing w:line="264" w:lineRule="auto"/>
        <w:ind w:firstLine="480"/>
        <w:rPr>
          <w:rFonts w:eastAsia="PMWHNL+CMSY8"/>
        </w:rPr>
      </w:pPr>
      <w:r w:rsidRPr="00DE1A9E">
        <w:t xml:space="preserve">The income mainly comes from catching </w:t>
      </w:r>
      <w:r w:rsidR="004B00CC" w:rsidRPr="00EB02EE">
        <w:t>fi</w:t>
      </w:r>
      <w:r w:rsidRPr="00DE1A9E">
        <w:t xml:space="preserve">sh, in which the number of </w:t>
      </w:r>
      <w:proofErr w:type="gramStart"/>
      <w:r w:rsidR="004B00CC" w:rsidRPr="00EB02EE">
        <w:t>fi</w:t>
      </w:r>
      <w:r w:rsidRPr="00DE1A9E">
        <w:t>sh</w:t>
      </w:r>
      <w:proofErr w:type="gramEnd"/>
      <w:r w:rsidRPr="00DE1A9E">
        <w:t xml:space="preserve"> harvested is positively related to the density of </w:t>
      </w:r>
      <w:r w:rsidR="004B00CC" w:rsidRPr="00EB02EE">
        <w:t>fi</w:t>
      </w:r>
      <w:r w:rsidRPr="00DE1A9E">
        <w:t xml:space="preserve">sh at the target </w:t>
      </w:r>
      <w:r w:rsidR="004B00CC" w:rsidRPr="00EB02EE">
        <w:t>fi</w:t>
      </w:r>
      <w:r w:rsidRPr="00DE1A9E">
        <w:t>shing site as</w:t>
      </w:r>
      <w:r w:rsidR="007432C8" w:rsidRPr="00DE1A9E">
        <w:rPr>
          <w:position w:val="-12"/>
        </w:rPr>
        <w:object w:dxaOrig="1744" w:dyaOrig="372" w14:anchorId="3E79476C">
          <v:shape id="_x0000_i1106" type="#_x0000_t75" style="width:87pt;height:18.6pt" o:ole="">
            <v:imagedata r:id="rId175" o:title=""/>
          </v:shape>
          <o:OLEObject Type="Embed" ProgID="Equation.AxMath" ShapeID="_x0000_i1106" DrawAspect="Content" ObjectID="_1703776410" r:id="rId176">
            <o:FieldCodes>\* MERGEFORMAT</o:FieldCodes>
          </o:OLEObject>
        </w:object>
      </w:r>
      <w:r w:rsidRPr="00DE1A9E">
        <w:rPr>
          <w:rFonts w:eastAsia="HZWWEB+CMSY10"/>
        </w:rPr>
        <w:t xml:space="preserve">. Considering that there is no refrigeration on the </w:t>
      </w:r>
      <w:r w:rsidR="004B00CC" w:rsidRPr="00EB02EE">
        <w:rPr>
          <w:rFonts w:eastAsia="HZWWEB+CMSY10"/>
        </w:rPr>
        <w:t>fi</w:t>
      </w:r>
      <w:r w:rsidRPr="00DE1A9E">
        <w:rPr>
          <w:rFonts w:eastAsia="HZWWEB+CMSY10"/>
        </w:rPr>
        <w:t xml:space="preserve">shing vessels, as the </w:t>
      </w:r>
      <w:r w:rsidR="004B00CC" w:rsidRPr="00EB02EE">
        <w:rPr>
          <w:rFonts w:eastAsia="HZWWEB+CMSY10"/>
        </w:rPr>
        <w:t>fi</w:t>
      </w:r>
      <w:r w:rsidRPr="00DE1A9E">
        <w:rPr>
          <w:rFonts w:eastAsia="HZWWEB+CMSY10"/>
        </w:rPr>
        <w:t xml:space="preserve">shing operation time increases, the price of the catching </w:t>
      </w:r>
      <w:r w:rsidR="004B00CC" w:rsidRPr="00EB02EE">
        <w:rPr>
          <w:rFonts w:eastAsia="HZWWEB+CMSY10"/>
        </w:rPr>
        <w:t>fi</w:t>
      </w:r>
      <w:r w:rsidRPr="00DE1A9E">
        <w:rPr>
          <w:rFonts w:eastAsia="HZWWEB+CMSY10"/>
        </w:rPr>
        <w:t xml:space="preserve">sh will decline along the negative index as </w:t>
      </w:r>
      <w:r w:rsidR="007432C8" w:rsidRPr="00DE1A9E">
        <w:rPr>
          <w:position w:val="-12"/>
        </w:rPr>
        <w:object w:dxaOrig="1013" w:dyaOrig="372" w14:anchorId="07E7564A">
          <v:shape id="_x0000_i1107" type="#_x0000_t75" style="width:51pt;height:18.6pt" o:ole="">
            <v:imagedata r:id="rId177" o:title=""/>
          </v:shape>
          <o:OLEObject Type="Embed" ProgID="Equation.AxMath" ShapeID="_x0000_i1107" DrawAspect="Content" ObjectID="_1703776411" r:id="rId178">
            <o:FieldCodes>\* MERGEFORMAT</o:FieldCodes>
          </o:OLEObject>
        </w:object>
      </w:r>
      <w:r w:rsidR="007432C8" w:rsidRPr="00496027">
        <w:rPr>
          <w:position w:val="-12"/>
        </w:rPr>
        <w:object w:dxaOrig="668" w:dyaOrig="369" w14:anchorId="003C4EE7">
          <v:shape id="_x0000_i1108" type="#_x0000_t75" style="width:33pt;height:18.6pt" o:ole="">
            <v:imagedata r:id="rId179" o:title=""/>
          </v:shape>
          <o:OLEObject Type="Embed" ProgID="Equation.AxMath" ShapeID="_x0000_i1108" DrawAspect="Content" ObjectID="_1703776412" r:id="rId180">
            <o:FieldCodes>\* MERGEFORMAT</o:FieldCodes>
          </o:OLEObject>
        </w:object>
      </w:r>
      <w:r w:rsidRPr="00DE1A9E">
        <w:rPr>
          <w:rFonts w:eastAsia="PMWHNL+CMSY8"/>
        </w:rPr>
        <w:t xml:space="preserve">. So, the income </w:t>
      </w:r>
      <w:r w:rsidR="007432C8" w:rsidRPr="00663039">
        <w:rPr>
          <w:rFonts w:eastAsia="PMWHNL+CMSY8"/>
          <w:position w:val="-12"/>
        </w:rPr>
        <w:object w:dxaOrig="727" w:dyaOrig="372" w14:anchorId="3BE958A8">
          <v:shape id="_x0000_i1109" type="#_x0000_t75" style="width:36pt;height:18.6pt" o:ole="">
            <v:imagedata r:id="rId181" o:title=""/>
          </v:shape>
          <o:OLEObject Type="Embed" ProgID="Equation.AxMath" ShapeID="_x0000_i1109" DrawAspect="Content" ObjectID="_1703776413" r:id="rId182">
            <o:FieldCodes>\* MERGEFORMAT</o:FieldCodes>
          </o:OLEObject>
        </w:object>
      </w:r>
      <w:r w:rsidRPr="00DE1A9E">
        <w:rPr>
          <w:rFonts w:ascii="ETBTBB+CMR12" w:eastAsia="PMWHNL+CMSY8" w:hAnsi="ETBTBB+CMR12" w:cs="ETBTBB+CMR12"/>
        </w:rPr>
        <w:t xml:space="preserve"> </w:t>
      </w:r>
      <w:r w:rsidRPr="00DE1A9E">
        <w:rPr>
          <w:rFonts w:eastAsia="PMWHNL+CMSY8"/>
        </w:rPr>
        <w:t xml:space="preserve">from </w:t>
      </w:r>
      <w:r w:rsidR="004B00CC" w:rsidRPr="00D30175">
        <w:rPr>
          <w:rFonts w:eastAsia="PMWHNL+CMSY8"/>
        </w:rPr>
        <w:t>fi</w:t>
      </w:r>
      <w:r w:rsidRPr="00DE1A9E">
        <w:rPr>
          <w:rFonts w:eastAsia="PMWHNL+CMSY8"/>
        </w:rPr>
        <w:t>shing is expressed as</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663039" w14:paraId="70800627" w14:textId="77777777" w:rsidTr="00013842">
        <w:tc>
          <w:tcPr>
            <w:tcW w:w="8217" w:type="dxa"/>
            <w:vAlign w:val="center"/>
          </w:tcPr>
          <w:p w14:paraId="2F000AA5" w14:textId="30C7FC53" w:rsidR="00663039" w:rsidRPr="0051597F" w:rsidRDefault="00663039" w:rsidP="00B2706B">
            <w:pPr>
              <w:pStyle w:val="a9"/>
              <w:adjustRightInd w:val="0"/>
              <w:snapToGrid w:val="0"/>
              <w:spacing w:beforeLines="20" w:before="65" w:afterLines="20" w:after="65" w:line="264" w:lineRule="auto"/>
            </w:pPr>
            <w:r w:rsidRPr="00663039">
              <w:rPr>
                <w:position w:val="-12"/>
              </w:rPr>
              <w:object w:dxaOrig="2793" w:dyaOrig="377" w14:anchorId="0084C2ED">
                <v:shape id="_x0000_i1110" type="#_x0000_t75" style="width:140.4pt;height:16.8pt" o:ole="">
                  <v:imagedata r:id="rId183" o:title=""/>
                </v:shape>
                <o:OLEObject Type="Embed" ProgID="Equation.AxMath" ShapeID="_x0000_i1110" DrawAspect="Content" ObjectID="_1703776414" r:id="rId184"/>
              </w:object>
            </w:r>
          </w:p>
        </w:tc>
        <w:tc>
          <w:tcPr>
            <w:tcW w:w="617" w:type="dxa"/>
            <w:vAlign w:val="center"/>
          </w:tcPr>
          <w:p w14:paraId="2FA538C7" w14:textId="77777777" w:rsidR="00663039" w:rsidRPr="0051597F" w:rsidRDefault="00663039" w:rsidP="00B2706B">
            <w:pPr>
              <w:snapToGrid w:val="0"/>
              <w:spacing w:beforeLines="20" w:before="65" w:afterLines="20" w:after="65" w:line="264" w:lineRule="auto"/>
              <w:ind w:firstLineChars="0" w:firstLine="0"/>
            </w:pPr>
            <w:r>
              <w:t>(</w:t>
            </w:r>
            <w:r>
              <w:fldChar w:fldCharType="begin"/>
            </w:r>
            <w:r>
              <w:instrText xml:space="preserve"> AUTONUM  \* Arabic </w:instrText>
            </w:r>
            <w:r>
              <w:fldChar w:fldCharType="end"/>
            </w:r>
            <w:r>
              <w:t>)</w:t>
            </w:r>
          </w:p>
        </w:tc>
      </w:tr>
    </w:tbl>
    <w:p w14:paraId="072138DB" w14:textId="629743E0" w:rsidR="00DE1A9E" w:rsidRPr="00DE1A9E" w:rsidRDefault="00DE1A9E" w:rsidP="00B2706B">
      <w:pPr>
        <w:snapToGrid w:val="0"/>
        <w:spacing w:line="264" w:lineRule="auto"/>
        <w:ind w:firstLine="480"/>
      </w:pPr>
      <w:r w:rsidRPr="00DE1A9E">
        <w:t>where</w:t>
      </w:r>
      <w:r w:rsidR="00663039">
        <w:t xml:space="preserve"> </w:t>
      </w:r>
      <w:r w:rsidR="00663039" w:rsidRPr="00663039">
        <w:rPr>
          <w:position w:val="-12"/>
        </w:rPr>
        <w:object w:dxaOrig="196" w:dyaOrig="358" w14:anchorId="7CE15E1E">
          <v:shape id="_x0000_i1111" type="#_x0000_t75" style="width:8.4pt;height:16.8pt" o:ole="">
            <v:imagedata r:id="rId185" o:title=""/>
          </v:shape>
          <o:OLEObject Type="Embed" ProgID="Equation.AxMath" ShapeID="_x0000_i1111" DrawAspect="Content" ObjectID="_1703776415" r:id="rId186"/>
        </w:object>
      </w:r>
      <w:r w:rsidRPr="00DE1A9E">
        <w:rPr>
          <w:rFonts w:ascii="OWRVQV+CMMI12" w:hAnsi="OWRVQV+CMMI12" w:cs="OWRVQV+CMMI12"/>
          <w:i/>
          <w:iCs/>
        </w:rPr>
        <w:t xml:space="preserve"> </w:t>
      </w:r>
      <w:r w:rsidRPr="00DE1A9E">
        <w:t xml:space="preserve">is the price decay </w:t>
      </w:r>
      <w:proofErr w:type="gramStart"/>
      <w:r w:rsidRPr="00DE1A9E">
        <w:t>coef</w:t>
      </w:r>
      <w:r w:rsidR="004B00CC" w:rsidRPr="00EB02EE">
        <w:t>fi</w:t>
      </w:r>
      <w:r w:rsidRPr="00DE1A9E">
        <w:t>cient.</w:t>
      </w:r>
      <w:proofErr w:type="gramEnd"/>
    </w:p>
    <w:p w14:paraId="3FD9A46D" w14:textId="77777777" w:rsidR="006107CC" w:rsidRPr="00663039" w:rsidRDefault="006107CC" w:rsidP="00B2706B">
      <w:pPr>
        <w:spacing w:line="22" w:lineRule="atLeast"/>
        <w:ind w:firstLine="480"/>
      </w:pPr>
    </w:p>
    <w:p w14:paraId="1CD98E52" w14:textId="72929831" w:rsidR="00663039" w:rsidRPr="00663039" w:rsidRDefault="00663039" w:rsidP="00B2706B">
      <w:pPr>
        <w:pStyle w:val="3"/>
        <w:spacing w:line="22" w:lineRule="atLeast"/>
      </w:pPr>
      <w:r w:rsidRPr="00663039">
        <w:t>Assessment of Fishing Pro</w:t>
      </w:r>
      <w:r w:rsidR="004B00CC">
        <w:t>fi</w:t>
      </w:r>
      <w:r w:rsidRPr="00663039">
        <w:t>t</w:t>
      </w:r>
    </w:p>
    <w:p w14:paraId="5BAB762A" w14:textId="5C62B06C" w:rsidR="00620D09" w:rsidRDefault="00663039" w:rsidP="00B2706B">
      <w:pPr>
        <w:spacing w:line="22" w:lineRule="atLeast"/>
        <w:ind w:firstLine="480"/>
      </w:pPr>
      <w:r w:rsidRPr="00663039">
        <w:t xml:space="preserve">Due to the </w:t>
      </w:r>
      <w:proofErr w:type="spellStart"/>
      <w:r w:rsidRPr="00663039">
        <w:t>de</w:t>
      </w:r>
      <w:r w:rsidR="004B00CC">
        <w:t>fi</w:t>
      </w:r>
      <w:r w:rsidRPr="00663039">
        <w:t>nation</w:t>
      </w:r>
      <w:proofErr w:type="spellEnd"/>
      <w:r w:rsidRPr="00663039">
        <w:t xml:space="preserve"> of pro</w:t>
      </w:r>
      <w:r w:rsidR="004B00CC">
        <w:t>fi</w:t>
      </w:r>
      <w:r w:rsidRPr="00663039">
        <w:t xml:space="preserve">ts, the </w:t>
      </w:r>
      <w:r w:rsidR="004B00CC">
        <w:t>fi</w:t>
      </w:r>
      <w:r w:rsidRPr="00663039">
        <w:t>shing pro</w:t>
      </w:r>
      <w:r w:rsidR="004B00CC">
        <w:t>fi</w:t>
      </w:r>
      <w:r w:rsidRPr="00663039">
        <w:t xml:space="preserve">t </w:t>
      </w:r>
      <w:r w:rsidRPr="00663039">
        <w:rPr>
          <w:position w:val="-12"/>
        </w:rPr>
        <w:object w:dxaOrig="782" w:dyaOrig="372" w14:anchorId="52F9CF80">
          <v:shape id="_x0000_i1112" type="#_x0000_t75" style="width:37.8pt;height:16.8pt" o:ole="">
            <v:imagedata r:id="rId187" o:title=""/>
          </v:shape>
          <o:OLEObject Type="Embed" ProgID="Equation.AxMath" ShapeID="_x0000_i1112" DrawAspect="Content" ObjectID="_1703776416" r:id="rId188"/>
        </w:object>
      </w:r>
      <w:r w:rsidRPr="00663039">
        <w:t xml:space="preserve"> of </w:t>
      </w:r>
      <w:r w:rsidR="004B00CC">
        <w:t>fi</w:t>
      </w:r>
      <w:r w:rsidRPr="00663039">
        <w:t>shing vessels is</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663039" w14:paraId="747965B5" w14:textId="77777777" w:rsidTr="00013842">
        <w:tc>
          <w:tcPr>
            <w:tcW w:w="8217" w:type="dxa"/>
            <w:vAlign w:val="center"/>
          </w:tcPr>
          <w:p w14:paraId="5460CAA4" w14:textId="3268B707" w:rsidR="00663039" w:rsidRPr="0051597F" w:rsidRDefault="00635CC3" w:rsidP="00B2706B">
            <w:pPr>
              <w:pStyle w:val="a9"/>
              <w:adjustRightInd w:val="0"/>
              <w:snapToGrid w:val="0"/>
              <w:spacing w:beforeLines="20" w:before="65" w:afterLines="20" w:after="65" w:line="22" w:lineRule="atLeast"/>
            </w:pPr>
            <w:r w:rsidRPr="00663039">
              <w:rPr>
                <w:position w:val="-12"/>
              </w:rPr>
              <w:object w:dxaOrig="4652" w:dyaOrig="377" w14:anchorId="36B4E277">
                <v:shape id="_x0000_i1113" type="#_x0000_t75" style="width:232.8pt;height:16.8pt" o:ole="">
                  <v:imagedata r:id="rId189" o:title=""/>
                </v:shape>
                <o:OLEObject Type="Embed" ProgID="Equation.AxMath" ShapeID="_x0000_i1113" DrawAspect="Content" ObjectID="_1703776417" r:id="rId190"/>
              </w:object>
            </w:r>
          </w:p>
        </w:tc>
        <w:tc>
          <w:tcPr>
            <w:tcW w:w="617" w:type="dxa"/>
            <w:vAlign w:val="center"/>
          </w:tcPr>
          <w:p w14:paraId="204AE67F" w14:textId="77777777" w:rsidR="00663039" w:rsidRPr="0051597F" w:rsidRDefault="00663039" w:rsidP="00B2706B">
            <w:pPr>
              <w:snapToGrid w:val="0"/>
              <w:spacing w:beforeLines="20" w:before="65" w:afterLines="20" w:after="65" w:line="22" w:lineRule="atLeast"/>
              <w:ind w:firstLineChars="0" w:firstLine="0"/>
            </w:pPr>
            <w:r>
              <w:t>(</w:t>
            </w:r>
            <w:r>
              <w:fldChar w:fldCharType="begin"/>
            </w:r>
            <w:r>
              <w:instrText xml:space="preserve"> AUTONUM  \* Arabic </w:instrText>
            </w:r>
            <w:r>
              <w:fldChar w:fldCharType="end"/>
            </w:r>
            <w:r>
              <w:t>)</w:t>
            </w:r>
          </w:p>
        </w:tc>
      </w:tr>
    </w:tbl>
    <w:p w14:paraId="51F1623C" w14:textId="77777777" w:rsidR="000B2748" w:rsidRDefault="000B2748" w:rsidP="00B2706B">
      <w:pPr>
        <w:spacing w:line="22" w:lineRule="atLeast"/>
        <w:ind w:firstLine="480"/>
        <w:rPr>
          <w:lang w:val="zh-CN"/>
        </w:rPr>
      </w:pPr>
    </w:p>
    <w:p w14:paraId="7B36682A" w14:textId="25D75C01" w:rsidR="000B2748" w:rsidRDefault="000B2748" w:rsidP="000B2748">
      <w:pPr>
        <w:pStyle w:val="2"/>
        <w:spacing w:after="163"/>
        <w:rPr>
          <w:lang w:val="zh-CN"/>
        </w:rPr>
      </w:pPr>
      <w:bookmarkStart w:id="24" w:name="_Toc58784667"/>
      <w:r>
        <w:rPr>
          <w:lang w:val="zh-CN"/>
        </w:rPr>
        <w:t>Results</w:t>
      </w:r>
      <w:bookmarkEnd w:id="24"/>
    </w:p>
    <w:p w14:paraId="71471A80" w14:textId="34A941FF" w:rsidR="000B2748" w:rsidRDefault="000B2748" w:rsidP="000B2748">
      <w:pPr>
        <w:pStyle w:val="3"/>
        <w:rPr>
          <w:lang w:val="zh-CN"/>
        </w:rPr>
      </w:pPr>
      <w:r>
        <w:rPr>
          <w:lang w:val="zh-CN"/>
        </w:rPr>
        <w:t>Parameter Estimation</w:t>
      </w:r>
    </w:p>
    <w:p w14:paraId="4FD09B75" w14:textId="77777777" w:rsidR="000B2748" w:rsidRPr="000B2748" w:rsidRDefault="000B2748" w:rsidP="00EB282D">
      <w:pPr>
        <w:adjustRightInd w:val="0"/>
        <w:snapToGrid w:val="0"/>
        <w:spacing w:line="320" w:lineRule="exact"/>
        <w:ind w:firstLine="480"/>
      </w:pPr>
      <w:r w:rsidRPr="000B2748">
        <w:t>Note that in equation (15) four parameters need to be estimated and the ranges of them are discussed as follows.</w:t>
      </w:r>
    </w:p>
    <w:p w14:paraId="123F11DC" w14:textId="57B595D1" w:rsidR="000B2748" w:rsidRPr="000B2748" w:rsidRDefault="000B2748" w:rsidP="00EB282D">
      <w:pPr>
        <w:adjustRightInd w:val="0"/>
        <w:snapToGrid w:val="0"/>
        <w:spacing w:line="320" w:lineRule="exact"/>
        <w:ind w:firstLine="480"/>
      </w:pPr>
      <w:r w:rsidRPr="000B2748">
        <w:t>For the attenuation coef</w:t>
      </w:r>
      <w:r w:rsidR="004B00CC" w:rsidRPr="00EB02EE">
        <w:t>fi</w:t>
      </w:r>
      <w:r w:rsidRPr="000B2748">
        <w:t xml:space="preserve">cient </w:t>
      </w:r>
      <w:r w:rsidRPr="000B2748">
        <w:rPr>
          <w:position w:val="-12"/>
        </w:rPr>
        <w:object w:dxaOrig="196" w:dyaOrig="358" w14:anchorId="147F4B41">
          <v:shape id="_x0000_i1114" type="#_x0000_t75" style="width:8.4pt;height:16.8pt" o:ole="">
            <v:imagedata r:id="rId185" o:title=""/>
          </v:shape>
          <o:OLEObject Type="Embed" ProgID="Equation.AxMath" ShapeID="_x0000_i1114" DrawAspect="Content" ObjectID="_1703776418" r:id="rId191"/>
        </w:object>
      </w:r>
      <w:r w:rsidRPr="000B2748">
        <w:t xml:space="preserve">, according to the navigation records of </w:t>
      </w:r>
      <w:r w:rsidR="004B00CC" w:rsidRPr="00EB02EE">
        <w:t>fi</w:t>
      </w:r>
      <w:r w:rsidRPr="000B2748">
        <w:t xml:space="preserve">shing boats, the maximum navigation radius of general </w:t>
      </w:r>
      <w:r w:rsidR="004B00CC" w:rsidRPr="00EB02EE">
        <w:t>fi</w:t>
      </w:r>
      <w:r w:rsidRPr="000B2748">
        <w:t>shing boats can be obtained, so the maximum navigation range can be expressed as</w:t>
      </w:r>
      <w:r w:rsidR="00B2706B">
        <w:t>:</w:t>
      </w:r>
      <w:r w:rsidR="00B2706B" w:rsidRPr="00B2706B">
        <w:t xml:space="preserve"> </w:t>
      </w:r>
      <w:r w:rsidR="00B2706B">
        <w:br w:type="page"/>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0B2748" w14:paraId="10BA9CB0" w14:textId="77777777" w:rsidTr="00013842">
        <w:tc>
          <w:tcPr>
            <w:tcW w:w="8217" w:type="dxa"/>
            <w:vAlign w:val="center"/>
          </w:tcPr>
          <w:p w14:paraId="5F80CC2A" w14:textId="138BF451" w:rsidR="000B2748" w:rsidRPr="0051597F" w:rsidRDefault="000B2748" w:rsidP="00EB282D">
            <w:pPr>
              <w:pStyle w:val="a9"/>
              <w:adjustRightInd w:val="0"/>
              <w:snapToGrid w:val="0"/>
              <w:spacing w:line="360" w:lineRule="auto"/>
            </w:pPr>
            <w:r w:rsidRPr="000B2748">
              <w:rPr>
                <w:position w:val="-32"/>
              </w:rPr>
              <w:object w:dxaOrig="1759" w:dyaOrig="765" w14:anchorId="766D7079">
                <v:shape id="_x0000_i1115" type="#_x0000_t75" style="width:88.8pt;height:37.8pt" o:ole="">
                  <v:imagedata r:id="rId192" o:title=""/>
                </v:shape>
                <o:OLEObject Type="Embed" ProgID="Equation.AxMath" ShapeID="_x0000_i1115" DrawAspect="Content" ObjectID="_1703776419" r:id="rId193"/>
              </w:object>
            </w:r>
          </w:p>
        </w:tc>
        <w:tc>
          <w:tcPr>
            <w:tcW w:w="617" w:type="dxa"/>
            <w:vAlign w:val="center"/>
          </w:tcPr>
          <w:p w14:paraId="6B254AFC" w14:textId="77777777" w:rsidR="000B2748" w:rsidRPr="0051597F" w:rsidRDefault="000B2748" w:rsidP="00013842">
            <w:pPr>
              <w:snapToGrid w:val="0"/>
              <w:ind w:firstLineChars="0" w:firstLine="0"/>
            </w:pPr>
            <w:r>
              <w:t>(</w:t>
            </w:r>
            <w:r>
              <w:fldChar w:fldCharType="begin"/>
            </w:r>
            <w:r>
              <w:instrText xml:space="preserve"> AUTONUM  \* Arabic </w:instrText>
            </w:r>
            <w:r>
              <w:fldChar w:fldCharType="end"/>
            </w:r>
            <w:r>
              <w:t>)</w:t>
            </w:r>
          </w:p>
        </w:tc>
      </w:tr>
    </w:tbl>
    <w:p w14:paraId="198F7139" w14:textId="6D7D9BAB" w:rsidR="00421068" w:rsidRDefault="00421068" w:rsidP="00B2706B">
      <w:pPr>
        <w:adjustRightInd w:val="0"/>
        <w:snapToGrid w:val="0"/>
        <w:spacing w:line="288" w:lineRule="auto"/>
        <w:ind w:firstLine="480"/>
      </w:pPr>
      <w:r>
        <w:t xml:space="preserve">Besides, according to the equation (15), which is corresponding to the negative index attenuation, we can get </w:t>
      </w:r>
      <w:r w:rsidRPr="00421068">
        <w:rPr>
          <w:position w:val="-12"/>
        </w:rPr>
        <w:object w:dxaOrig="1115" w:dyaOrig="399" w14:anchorId="10EECD2D">
          <v:shape id="_x0000_i1116" type="#_x0000_t75" style="width:55.2pt;height:21pt" o:ole="">
            <v:imagedata r:id="rId194" o:title=""/>
          </v:shape>
          <o:OLEObject Type="Embed" ProgID="Equation.AxMath" ShapeID="_x0000_i1116" DrawAspect="Content" ObjectID="_1703776420" r:id="rId195"/>
        </w:object>
      </w:r>
      <w:r>
        <w:t xml:space="preserve">, which can be changed into the estimated equation of </w:t>
      </w:r>
      <w:r w:rsidRPr="00421068">
        <w:rPr>
          <w:position w:val="-12"/>
        </w:rPr>
        <w:object w:dxaOrig="196" w:dyaOrig="358" w14:anchorId="481C2442">
          <v:shape id="_x0000_i1117" type="#_x0000_t75" style="width:9.6pt;height:18pt" o:ole="">
            <v:imagedata r:id="rId185" o:title=""/>
          </v:shape>
          <o:OLEObject Type="Embed" ProgID="Equation.AxMath" ShapeID="_x0000_i1117" DrawAspect="Content" ObjectID="_1703776421" r:id="rId196"/>
        </w:object>
      </w:r>
      <w:r w:rsidR="00324786">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421068" w14:paraId="7DF16909" w14:textId="77777777" w:rsidTr="00013842">
        <w:tc>
          <w:tcPr>
            <w:tcW w:w="8217" w:type="dxa"/>
            <w:vAlign w:val="center"/>
          </w:tcPr>
          <w:p w14:paraId="07EC895E" w14:textId="3E11CF5D" w:rsidR="00421068" w:rsidRPr="0051597F" w:rsidRDefault="00421068" w:rsidP="00B2706B">
            <w:pPr>
              <w:pStyle w:val="a9"/>
              <w:adjustRightInd w:val="0"/>
              <w:snapToGrid w:val="0"/>
              <w:spacing w:line="288" w:lineRule="auto"/>
            </w:pPr>
            <w:r w:rsidRPr="00421068">
              <w:rPr>
                <w:position w:val="-33"/>
              </w:rPr>
              <w:object w:dxaOrig="931" w:dyaOrig="725" w14:anchorId="4B0E8AB8">
                <v:shape id="_x0000_i1118" type="#_x0000_t75" style="width:46.2pt;height:36pt" o:ole="">
                  <v:imagedata r:id="rId197" o:title=""/>
                </v:shape>
                <o:OLEObject Type="Embed" ProgID="Equation.AxMath" ShapeID="_x0000_i1118" DrawAspect="Content" ObjectID="_1703776422" r:id="rId198"/>
              </w:object>
            </w:r>
          </w:p>
        </w:tc>
        <w:tc>
          <w:tcPr>
            <w:tcW w:w="617" w:type="dxa"/>
            <w:vAlign w:val="center"/>
          </w:tcPr>
          <w:p w14:paraId="185E8A6E" w14:textId="77777777" w:rsidR="00421068" w:rsidRPr="0051597F" w:rsidRDefault="00421068" w:rsidP="00B2706B">
            <w:pPr>
              <w:adjustRightInd w:val="0"/>
              <w:snapToGrid w:val="0"/>
              <w:spacing w:line="288" w:lineRule="auto"/>
              <w:ind w:firstLineChars="0" w:firstLine="0"/>
            </w:pPr>
            <w:r>
              <w:t>(</w:t>
            </w:r>
            <w:r>
              <w:fldChar w:fldCharType="begin"/>
            </w:r>
            <w:r>
              <w:instrText xml:space="preserve"> AUTONUM  \* Arabic </w:instrText>
            </w:r>
            <w:r>
              <w:fldChar w:fldCharType="end"/>
            </w:r>
            <w:r>
              <w:t>)</w:t>
            </w:r>
          </w:p>
        </w:tc>
      </w:tr>
    </w:tbl>
    <w:p w14:paraId="5B4E0E69" w14:textId="6E30E863" w:rsidR="00421068" w:rsidRDefault="00421068" w:rsidP="00B2706B">
      <w:pPr>
        <w:snapToGrid w:val="0"/>
        <w:spacing w:line="288" w:lineRule="auto"/>
        <w:ind w:firstLine="480"/>
      </w:pPr>
      <w:r>
        <w:t>For variable</w:t>
      </w:r>
      <w:r w:rsidR="002962DF">
        <w:t>$\frac{-b\pm \sqrt{{{b}^{2}}-4ac}}{2a}$</w:t>
      </w:r>
      <w:r>
        <w:t xml:space="preserve"> cost coef</w:t>
      </w:r>
      <w:r w:rsidR="004B00CC">
        <w:t>fi</w:t>
      </w:r>
      <w:r>
        <w:t xml:space="preserve">cient </w:t>
      </w:r>
      <w:r w:rsidRPr="00421068">
        <w:rPr>
          <w:position w:val="-12"/>
        </w:rPr>
        <w:object w:dxaOrig="179" w:dyaOrig="358" w14:anchorId="7E092FBC">
          <v:shape id="_x0000_i1119" type="#_x0000_t75" style="width:9pt;height:18pt" o:ole="">
            <v:imagedata r:id="rId171" o:title=""/>
          </v:shape>
          <o:OLEObject Type="Embed" ProgID="Equation.AxMath" ShapeID="_x0000_i1119" DrawAspect="Content" ObjectID="_1703776423" r:id="rId199"/>
        </w:object>
      </w:r>
      <w:r>
        <w:t xml:space="preserve"> and </w:t>
      </w:r>
      <w:r w:rsidR="004B00CC">
        <w:t>fi</w:t>
      </w:r>
      <w:r>
        <w:t>xed cost coef</w:t>
      </w:r>
      <w:r w:rsidR="004B00CC">
        <w:t>fi</w:t>
      </w:r>
      <w:r>
        <w:t xml:space="preserve">cient </w:t>
      </w:r>
      <w:r w:rsidRPr="00421068">
        <w:rPr>
          <w:position w:val="-12"/>
        </w:rPr>
        <w:object w:dxaOrig="302" w:dyaOrig="361" w14:anchorId="12815D2A">
          <v:shape id="_x0000_i1120" type="#_x0000_t75" style="width:15pt;height:18.6pt" o:ole="">
            <v:imagedata r:id="rId200" o:title=""/>
          </v:shape>
          <o:OLEObject Type="Embed" ProgID="Equation.AxMath" ShapeID="_x0000_i1120" DrawAspect="Content" ObjectID="_1703776424" r:id="rId201"/>
        </w:object>
      </w:r>
      <w:r>
        <w:t xml:space="preserve">, based on the investigation of </w:t>
      </w:r>
      <w:r w:rsidR="004B00CC">
        <w:t>fi</w:t>
      </w:r>
      <w:r>
        <w:t xml:space="preserve">shing boats oil consumption and </w:t>
      </w:r>
      <w:r w:rsidR="004B00CC">
        <w:t>fi</w:t>
      </w:r>
      <w:r>
        <w:t xml:space="preserve">shery companies </w:t>
      </w:r>
      <w:r w:rsidR="004B00CC">
        <w:t>fi</w:t>
      </w:r>
      <w:r>
        <w:t xml:space="preserve">nancial data conducted by the Food and Agriculture Organization of the United Nations, the values of </w:t>
      </w:r>
      <w:r w:rsidRPr="00421068">
        <w:rPr>
          <w:position w:val="-12"/>
        </w:rPr>
        <w:object w:dxaOrig="179" w:dyaOrig="359" w14:anchorId="2F15152D">
          <v:shape id="_x0000_i1121" type="#_x0000_t75" style="width:9pt;height:18.6pt" o:ole="">
            <v:imagedata r:id="rId202" o:title=""/>
          </v:shape>
          <o:OLEObject Type="Embed" ProgID="Equation.AxMath" ShapeID="_x0000_i1121" DrawAspect="Content" ObjectID="_1703776425" r:id="rId203"/>
        </w:object>
      </w:r>
      <w:r>
        <w:t xml:space="preserve"> and </w:t>
      </w:r>
      <w:r w:rsidRPr="00421068">
        <w:rPr>
          <w:position w:val="-12"/>
        </w:rPr>
        <w:object w:dxaOrig="302" w:dyaOrig="428" w14:anchorId="16BA2C09">
          <v:shape id="_x0000_i1122" type="#_x0000_t75" style="width:15pt;height:21pt" o:ole="">
            <v:imagedata r:id="rId204" o:title=""/>
          </v:shape>
          <o:OLEObject Type="Embed" ProgID="Equation.AxMath" ShapeID="_x0000_i1122" DrawAspect="Content" ObjectID="_1703776426" r:id="rId205"/>
        </w:object>
      </w:r>
      <w:r>
        <w:t xml:space="preserve"> are estimated. For the </w:t>
      </w:r>
      <w:r w:rsidR="004B00CC">
        <w:t>fi</w:t>
      </w:r>
      <w:r>
        <w:t>shing coef</w:t>
      </w:r>
      <w:r w:rsidR="004B00CC">
        <w:t>fi</w:t>
      </w:r>
      <w:r>
        <w:t xml:space="preserve">cient </w:t>
      </w:r>
      <w:r w:rsidRPr="00421068">
        <w:rPr>
          <w:position w:val="-12"/>
        </w:rPr>
        <w:object w:dxaOrig="176" w:dyaOrig="358" w14:anchorId="76D190E2">
          <v:shape id="_x0000_i1123" type="#_x0000_t75" style="width:9pt;height:18pt" o:ole="">
            <v:imagedata r:id="rId206" o:title=""/>
          </v:shape>
          <o:OLEObject Type="Embed" ProgID="Equation.AxMath" ShapeID="_x0000_i1123" DrawAspect="Content" ObjectID="_1703776427" r:id="rId207"/>
        </w:object>
      </w:r>
      <w:r>
        <w:t xml:space="preserve">, assuming initially </w:t>
      </w:r>
      <w:r w:rsidRPr="00421068">
        <w:rPr>
          <w:position w:val="-12"/>
        </w:rPr>
        <w:object w:dxaOrig="1261" w:dyaOrig="372" w14:anchorId="72749C91">
          <v:shape id="_x0000_i1124" type="#_x0000_t75" style="width:63pt;height:18.6pt" o:ole="">
            <v:imagedata r:id="rId208" o:title=""/>
          </v:shape>
          <o:OLEObject Type="Embed" ProgID="Equation.AxMath" ShapeID="_x0000_i1124" DrawAspect="Content" ObjectID="_1703776428" r:id="rId209"/>
        </w:object>
      </w:r>
      <w:r>
        <w:t xml:space="preserve"> can satisfy </w:t>
      </w:r>
      <w:r w:rsidRPr="00421068">
        <w:rPr>
          <w:position w:val="-12"/>
        </w:rPr>
        <w:object w:dxaOrig="1177" w:dyaOrig="372" w14:anchorId="3FA02FE9">
          <v:shape id="_x0000_i1125" type="#_x0000_t75" style="width:58.8pt;height:18.6pt" o:ole="">
            <v:imagedata r:id="rId210" o:title=""/>
          </v:shape>
          <o:OLEObject Type="Embed" ProgID="Equation.AxMath" ShapeID="_x0000_i1125" DrawAspect="Content" ObjectID="_1703776429" r:id="rId211"/>
        </w:object>
      </w:r>
      <w:r>
        <w:t>, then</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F64E5D" w14:paraId="7B6C75D7" w14:textId="77777777" w:rsidTr="00013842">
        <w:tc>
          <w:tcPr>
            <w:tcW w:w="8217" w:type="dxa"/>
            <w:vAlign w:val="center"/>
          </w:tcPr>
          <w:p w14:paraId="5F5E2211" w14:textId="59AC20F0" w:rsidR="00F64E5D" w:rsidRPr="0051597F" w:rsidRDefault="00F64E5D" w:rsidP="00B2706B">
            <w:pPr>
              <w:pStyle w:val="a9"/>
              <w:adjustRightInd w:val="0"/>
              <w:snapToGrid w:val="0"/>
              <w:spacing w:line="288" w:lineRule="auto"/>
            </w:pPr>
            <w:r w:rsidRPr="00F64E5D">
              <w:rPr>
                <w:position w:val="-27"/>
              </w:rPr>
              <w:object w:dxaOrig="2159" w:dyaOrig="663" w14:anchorId="667987DD">
                <v:shape id="_x0000_i1126" type="#_x0000_t75" style="width:108pt;height:32.4pt" o:ole="">
                  <v:imagedata r:id="rId212" o:title=""/>
                </v:shape>
                <o:OLEObject Type="Embed" ProgID="Equation.AxMath" ShapeID="_x0000_i1126" DrawAspect="Content" ObjectID="_1703776430" r:id="rId213"/>
              </w:object>
            </w:r>
            <w:r w:rsidR="008A021E">
              <w:t>..</w:t>
            </w:r>
          </w:p>
        </w:tc>
        <w:tc>
          <w:tcPr>
            <w:tcW w:w="617" w:type="dxa"/>
            <w:vAlign w:val="center"/>
          </w:tcPr>
          <w:p w14:paraId="394DDEE3" w14:textId="77777777" w:rsidR="00F64E5D" w:rsidRPr="0051597F" w:rsidRDefault="00F64E5D" w:rsidP="00B2706B">
            <w:pPr>
              <w:adjustRightInd w:val="0"/>
              <w:snapToGrid w:val="0"/>
              <w:spacing w:line="288" w:lineRule="auto"/>
              <w:ind w:firstLineChars="0" w:firstLine="0"/>
            </w:pPr>
            <w:r>
              <w:t>(</w:t>
            </w:r>
            <w:r>
              <w:fldChar w:fldCharType="begin"/>
            </w:r>
            <w:r>
              <w:instrText xml:space="preserve"> AUTONUM  \* Arabic </w:instrText>
            </w:r>
            <w:r>
              <w:fldChar w:fldCharType="end"/>
            </w:r>
            <w:r>
              <w:t>)</w:t>
            </w:r>
          </w:p>
        </w:tc>
      </w:tr>
    </w:tbl>
    <w:p w14:paraId="3A69F2C6" w14:textId="2B4C361A" w:rsidR="00421068" w:rsidRDefault="00421068" w:rsidP="00B2706B">
      <w:pPr>
        <w:adjustRightInd w:val="0"/>
        <w:snapToGrid w:val="0"/>
        <w:spacing w:line="288" w:lineRule="auto"/>
        <w:ind w:firstLine="480"/>
      </w:pPr>
      <w:r>
        <w:t xml:space="preserve">where </w:t>
      </w:r>
      <w:r w:rsidR="00F64E5D" w:rsidRPr="00F64E5D">
        <w:rPr>
          <w:position w:val="-16"/>
        </w:rPr>
        <w:object w:dxaOrig="3544" w:dyaOrig="449" w14:anchorId="7EA0FAAA">
          <v:shape id="_x0000_i1127" type="#_x0000_t75" style="width:177pt;height:22.2pt" o:ole="">
            <v:imagedata r:id="rId214" o:title=""/>
          </v:shape>
          <o:OLEObject Type="Embed" ProgID="Equation.AxMath" ShapeID="_x0000_i1127" DrawAspect="Content" ObjectID="_1703776431" r:id="rId215"/>
        </w:object>
      </w:r>
      <w:r w:rsidR="00F64E5D">
        <w:t xml:space="preserve"> </w:t>
      </w:r>
      <w:r>
        <w:t xml:space="preserve">is average cost per unit </w:t>
      </w:r>
      <w:r w:rsidR="004B00CC">
        <w:t>fi</w:t>
      </w:r>
      <w:r>
        <w:t xml:space="preserve">shing; </w:t>
      </w:r>
      <w:r w:rsidR="00F64E5D" w:rsidRPr="00F64E5D">
        <w:rPr>
          <w:position w:val="-12"/>
        </w:rPr>
        <w:object w:dxaOrig="519" w:dyaOrig="361" w14:anchorId="4B2ED471">
          <v:shape id="_x0000_i1128" type="#_x0000_t75" style="width:25.8pt;height:18.6pt" o:ole="">
            <v:imagedata r:id="rId216" o:title=""/>
          </v:shape>
          <o:OLEObject Type="Embed" ProgID="Equation.AxMath" ShapeID="_x0000_i1128" DrawAspect="Content" ObjectID="_1703776432" r:id="rId217"/>
        </w:object>
      </w:r>
      <w:r>
        <w:t xml:space="preserve"> is the average pro</w:t>
      </w:r>
      <w:r w:rsidR="004B00CC">
        <w:t>fi</w:t>
      </w:r>
      <w:r>
        <w:t xml:space="preserve">t per unit </w:t>
      </w:r>
      <w:r w:rsidR="004B00CC">
        <w:t>fi</w:t>
      </w:r>
      <w:r>
        <w:t xml:space="preserve">shing and </w:t>
      </w:r>
      <w:r w:rsidR="00F64E5D" w:rsidRPr="00F64E5D">
        <w:rPr>
          <w:position w:val="-16"/>
        </w:rPr>
        <w:object w:dxaOrig="2517" w:dyaOrig="449" w14:anchorId="5256CA7E">
          <v:shape id="_x0000_i1129" type="#_x0000_t75" style="width:126pt;height:22.2pt" o:ole="">
            <v:imagedata r:id="rId218" o:title=""/>
          </v:shape>
          <o:OLEObject Type="Embed" ProgID="Equation.AxMath" ShapeID="_x0000_i1129" DrawAspect="Content" ObjectID="_1703776433" r:id="rId219"/>
        </w:object>
      </w:r>
      <w:r w:rsidR="00F64E5D">
        <w:rPr>
          <w:rFonts w:hint="eastAsia"/>
        </w:rPr>
        <w:t xml:space="preserve"> </w:t>
      </w:r>
      <w:r>
        <w:t xml:space="preserve">is the average income per unit </w:t>
      </w:r>
      <w:r w:rsidR="004B00CC">
        <w:t>fi</w:t>
      </w:r>
      <w:r>
        <w:t>shing.</w:t>
      </w:r>
    </w:p>
    <w:p w14:paraId="25C4580B" w14:textId="5953D7FF" w:rsidR="003A3A81" w:rsidRDefault="003A3A81" w:rsidP="003A3A81">
      <w:pPr>
        <w:pStyle w:val="MTDisplayEquation"/>
        <w:rPr>
          <w:rFonts w:hint="eastAsia"/>
        </w:rPr>
      </w:pPr>
      <w:r>
        <w:tab/>
      </w:r>
      <w:r w:rsidR="00EF7962" w:rsidRPr="00EF7962">
        <w:rPr>
          <w:position w:val="-106"/>
        </w:rPr>
        <w:object w:dxaOrig="3480" w:dyaOrig="2240" w14:anchorId="03B416F5">
          <v:shape id="_x0000_i1130" type="#_x0000_t75" style="width:174pt;height:112.2pt" o:ole="">
            <v:imagedata r:id="rId220" o:title=""/>
          </v:shape>
          <o:OLEObject Type="Embed" ProgID="Equation.DSMT4" ShapeID="_x0000_i1130" DrawAspect="Content" ObjectID="_1703776434" r:id="rId221"/>
        </w:object>
      </w:r>
    </w:p>
    <w:p w14:paraId="50010937" w14:textId="5F61881C" w:rsidR="00663039" w:rsidRDefault="00421068" w:rsidP="00EB282D">
      <w:pPr>
        <w:adjustRightInd w:val="0"/>
        <w:snapToGrid w:val="0"/>
        <w:spacing w:afterLines="50" w:after="163" w:line="336" w:lineRule="auto"/>
        <w:ind w:firstLine="480"/>
      </w:pPr>
      <w:r>
        <w:t xml:space="preserve">According to the data about the </w:t>
      </w:r>
      <w:r w:rsidR="004B00CC">
        <w:t>fi</w:t>
      </w:r>
      <w:r>
        <w:t xml:space="preserve">nancial status of </w:t>
      </w:r>
      <w:r w:rsidR="004B00CC">
        <w:t>fi</w:t>
      </w:r>
      <w:r>
        <w:t xml:space="preserve">shery companies investigated by the Food and Agriculture Organization of the United Nations, the estimated </w:t>
      </w:r>
      <w:r w:rsidR="004B00CC">
        <w:t>fi</w:t>
      </w:r>
      <w:r>
        <w:t>shing coef</w:t>
      </w:r>
      <w:r w:rsidR="004B00CC">
        <w:t>fi</w:t>
      </w:r>
      <w:r>
        <w:t>cient can be obtained by substituting equation (18). In summary, the estimation results of each parameter are shown in Table 4</w:t>
      </w:r>
      <w:r w:rsidR="00F64E5D">
        <w:rPr>
          <w:rFonts w:hint="eastAsia"/>
        </w:rPr>
        <w:t>.</w:t>
      </w:r>
    </w:p>
    <w:p w14:paraId="5973B719" w14:textId="7A6999D3" w:rsidR="00F64E5D" w:rsidRPr="006402AA" w:rsidRDefault="00F64E5D" w:rsidP="00F64E5D">
      <w:pPr>
        <w:pStyle w:val="a9"/>
        <w:ind w:firstLine="360"/>
      </w:pPr>
      <w:r>
        <w:rPr>
          <w:lang w:val="zh-CN"/>
        </w:rPr>
        <w:t>Table 4: Parameter estimation results</w:t>
      </w:r>
    </w:p>
    <w:tbl>
      <w:tblPr>
        <w:tblStyle w:val="ae"/>
        <w:tblW w:w="0" w:type="auto"/>
        <w:tblLook w:val="04A0" w:firstRow="1" w:lastRow="0" w:firstColumn="1" w:lastColumn="0" w:noHBand="0" w:noVBand="1"/>
      </w:tblPr>
      <w:tblGrid>
        <w:gridCol w:w="2362"/>
        <w:gridCol w:w="2362"/>
        <w:gridCol w:w="2362"/>
      </w:tblGrid>
      <w:tr w:rsidR="00F64E5D" w14:paraId="5EA4B81E" w14:textId="77777777" w:rsidTr="0041114E">
        <w:trPr>
          <w:cnfStyle w:val="100000000000" w:firstRow="1" w:lastRow="0" w:firstColumn="0" w:lastColumn="0" w:oddVBand="0" w:evenVBand="0" w:oddHBand="0" w:evenHBand="0" w:firstRowFirstColumn="0" w:firstRowLastColumn="0" w:lastRowFirstColumn="0" w:lastRowLastColumn="0"/>
          <w:trHeight w:val="479"/>
        </w:trPr>
        <w:tc>
          <w:tcPr>
            <w:tcW w:w="2362" w:type="dxa"/>
          </w:tcPr>
          <w:p w14:paraId="47442DBC" w14:textId="77777777" w:rsidR="00F64E5D" w:rsidRPr="00F64E5D" w:rsidRDefault="00F64E5D" w:rsidP="00B2706B">
            <w:pPr>
              <w:autoSpaceDE w:val="0"/>
              <w:autoSpaceDN w:val="0"/>
              <w:adjustRightInd w:val="0"/>
              <w:snapToGrid w:val="0"/>
              <w:spacing w:line="300" w:lineRule="auto"/>
              <w:ind w:firstLineChars="0" w:firstLine="0"/>
              <w:jc w:val="center"/>
              <w:rPr>
                <w:rFonts w:eastAsiaTheme="minorEastAsia" w:cs="Times New Roman"/>
                <w:b/>
                <w:bCs/>
                <w:color w:val="000000"/>
                <w:kern w:val="0"/>
                <w:szCs w:val="24"/>
                <w:lang w:val="zh-CN"/>
              </w:rPr>
            </w:pPr>
            <w:r w:rsidRPr="00F64E5D">
              <w:rPr>
                <w:rFonts w:eastAsiaTheme="minorEastAsia" w:cs="Times New Roman"/>
                <w:b/>
                <w:bCs/>
                <w:color w:val="000000"/>
                <w:kern w:val="0"/>
                <w:szCs w:val="24"/>
                <w:lang w:val="zh-CN"/>
              </w:rPr>
              <w:t>Parameter</w:t>
            </w:r>
          </w:p>
        </w:tc>
        <w:tc>
          <w:tcPr>
            <w:tcW w:w="2362" w:type="dxa"/>
          </w:tcPr>
          <w:p w14:paraId="1D9B59D2" w14:textId="77777777" w:rsidR="00F64E5D" w:rsidRPr="00F64E5D" w:rsidRDefault="00F64E5D" w:rsidP="00B2706B">
            <w:pPr>
              <w:autoSpaceDE w:val="0"/>
              <w:autoSpaceDN w:val="0"/>
              <w:adjustRightInd w:val="0"/>
              <w:snapToGrid w:val="0"/>
              <w:spacing w:line="300" w:lineRule="auto"/>
              <w:ind w:firstLineChars="0" w:firstLine="0"/>
              <w:jc w:val="center"/>
              <w:rPr>
                <w:rFonts w:eastAsiaTheme="minorEastAsia" w:cs="Times New Roman"/>
                <w:b/>
                <w:bCs/>
                <w:color w:val="000000"/>
                <w:kern w:val="0"/>
                <w:szCs w:val="24"/>
                <w:lang w:val="zh-CN"/>
              </w:rPr>
            </w:pPr>
            <w:r w:rsidRPr="00F64E5D">
              <w:rPr>
                <w:rFonts w:eastAsiaTheme="minorEastAsia" w:cs="Times New Roman"/>
                <w:b/>
                <w:bCs/>
                <w:color w:val="000000"/>
                <w:kern w:val="0"/>
                <w:szCs w:val="24"/>
                <w:lang w:val="zh-CN"/>
              </w:rPr>
              <w:t>Value</w:t>
            </w:r>
          </w:p>
        </w:tc>
        <w:tc>
          <w:tcPr>
            <w:tcW w:w="2362" w:type="dxa"/>
          </w:tcPr>
          <w:p w14:paraId="6BD17C91" w14:textId="77777777" w:rsidR="00F64E5D" w:rsidRPr="00F64E5D" w:rsidRDefault="00F64E5D" w:rsidP="00B2706B">
            <w:pPr>
              <w:autoSpaceDE w:val="0"/>
              <w:autoSpaceDN w:val="0"/>
              <w:adjustRightInd w:val="0"/>
              <w:snapToGrid w:val="0"/>
              <w:spacing w:line="300" w:lineRule="auto"/>
              <w:ind w:firstLineChars="0" w:firstLine="0"/>
              <w:jc w:val="center"/>
              <w:rPr>
                <w:rFonts w:eastAsiaTheme="minorEastAsia" w:cs="Times New Roman"/>
                <w:b/>
                <w:bCs/>
                <w:color w:val="000000"/>
                <w:kern w:val="0"/>
                <w:szCs w:val="24"/>
                <w:lang w:val="zh-CN"/>
              </w:rPr>
            </w:pPr>
            <w:r w:rsidRPr="00F64E5D">
              <w:rPr>
                <w:rFonts w:eastAsiaTheme="minorEastAsia" w:cs="Times New Roman"/>
                <w:b/>
                <w:bCs/>
                <w:color w:val="000000"/>
                <w:kern w:val="0"/>
                <w:szCs w:val="24"/>
                <w:lang w:val="zh-CN"/>
              </w:rPr>
              <w:t>Unit</w:t>
            </w:r>
          </w:p>
        </w:tc>
      </w:tr>
      <w:tr w:rsidR="00F64E5D" w14:paraId="0257D7D9" w14:textId="77777777" w:rsidTr="00B2706B">
        <w:trPr>
          <w:trHeight w:val="316"/>
        </w:trPr>
        <w:tc>
          <w:tcPr>
            <w:tcW w:w="2362" w:type="dxa"/>
          </w:tcPr>
          <w:p w14:paraId="70383109" w14:textId="7F0D6C61" w:rsidR="00F64E5D" w:rsidRPr="006402AA" w:rsidRDefault="00F64E5D" w:rsidP="00B2706B">
            <w:pPr>
              <w:adjustRightInd w:val="0"/>
              <w:snapToGrid w:val="0"/>
              <w:spacing w:line="300" w:lineRule="auto"/>
              <w:ind w:firstLineChars="0" w:firstLine="0"/>
              <w:jc w:val="center"/>
              <w:rPr>
                <w:rFonts w:cs="Times New Roman"/>
                <w:szCs w:val="24"/>
              </w:rPr>
            </w:pPr>
            <w:r w:rsidRPr="00F64E5D">
              <w:rPr>
                <w:rFonts w:cs="Times New Roman"/>
                <w:position w:val="-12"/>
                <w:szCs w:val="24"/>
              </w:rPr>
              <w:object w:dxaOrig="213" w:dyaOrig="358" w14:anchorId="52CD45AE">
                <v:shape id="_x0000_i1131" type="#_x0000_t75" style="width:10.8pt;height:18pt" o:ole="">
                  <v:imagedata r:id="rId222" o:title=""/>
                </v:shape>
                <o:OLEObject Type="Embed" ProgID="Equation.AxMath" ShapeID="_x0000_i1131" DrawAspect="Content" ObjectID="_1703776435" r:id="rId223"/>
              </w:object>
            </w:r>
          </w:p>
        </w:tc>
        <w:tc>
          <w:tcPr>
            <w:tcW w:w="2362" w:type="dxa"/>
          </w:tcPr>
          <w:p w14:paraId="36BE13D1" w14:textId="3A4594C0" w:rsidR="00F64E5D" w:rsidRPr="006402AA" w:rsidRDefault="00052E74" w:rsidP="00B2706B">
            <w:pPr>
              <w:autoSpaceDE w:val="0"/>
              <w:autoSpaceDN w:val="0"/>
              <w:adjustRightInd w:val="0"/>
              <w:snapToGrid w:val="0"/>
              <w:spacing w:line="300" w:lineRule="auto"/>
              <w:ind w:firstLineChars="0" w:firstLine="0"/>
              <w:jc w:val="center"/>
              <w:rPr>
                <w:rFonts w:eastAsiaTheme="minorEastAsia" w:cs="Times New Roman"/>
                <w:color w:val="000000"/>
                <w:kern w:val="0"/>
                <w:szCs w:val="24"/>
                <w:lang w:val="zh-CN"/>
              </w:rPr>
            </w:pPr>
            <w:r>
              <w:rPr>
                <w:rFonts w:eastAsiaTheme="minorEastAsia" w:cs="Times New Roman"/>
                <w:color w:val="000000"/>
                <w:kern w:val="0"/>
                <w:szCs w:val="24"/>
                <w:lang w:val="zh-CN"/>
              </w:rPr>
              <w:t>1000</w:t>
            </w:r>
          </w:p>
        </w:tc>
        <w:tc>
          <w:tcPr>
            <w:tcW w:w="2362" w:type="dxa"/>
          </w:tcPr>
          <w:p w14:paraId="350B01FB" w14:textId="17E72529" w:rsidR="00F64E5D" w:rsidRPr="006402AA" w:rsidRDefault="00434BB4" w:rsidP="00B2706B">
            <w:pPr>
              <w:adjustRightInd w:val="0"/>
              <w:snapToGrid w:val="0"/>
              <w:spacing w:line="300" w:lineRule="auto"/>
              <w:ind w:firstLineChars="0" w:firstLine="0"/>
              <w:jc w:val="center"/>
              <w:rPr>
                <w:rFonts w:cs="Times New Roman"/>
                <w:szCs w:val="24"/>
              </w:rPr>
            </w:pPr>
            <w:r>
              <w:rPr>
                <w:rFonts w:cs="Times New Roman"/>
                <w:szCs w:val="24"/>
              </w:rPr>
              <w:t>km</w:t>
            </w:r>
          </w:p>
        </w:tc>
      </w:tr>
      <w:tr w:rsidR="00F64E5D" w14:paraId="49971195" w14:textId="77777777" w:rsidTr="00B2706B">
        <w:trPr>
          <w:trHeight w:val="316"/>
        </w:trPr>
        <w:tc>
          <w:tcPr>
            <w:tcW w:w="2362" w:type="dxa"/>
          </w:tcPr>
          <w:p w14:paraId="7F005541" w14:textId="1F03118C" w:rsidR="00F64E5D" w:rsidRPr="006402AA" w:rsidRDefault="00F64E5D" w:rsidP="00B2706B">
            <w:pPr>
              <w:adjustRightInd w:val="0"/>
              <w:snapToGrid w:val="0"/>
              <w:spacing w:line="300" w:lineRule="auto"/>
              <w:ind w:firstLineChars="0" w:firstLine="0"/>
              <w:jc w:val="center"/>
              <w:rPr>
                <w:rFonts w:cs="Times New Roman"/>
                <w:szCs w:val="24"/>
              </w:rPr>
            </w:pPr>
            <w:r w:rsidRPr="00F64E5D">
              <w:rPr>
                <w:rFonts w:cs="Times New Roman"/>
                <w:position w:val="-12"/>
                <w:szCs w:val="24"/>
              </w:rPr>
              <w:object w:dxaOrig="519" w:dyaOrig="361" w14:anchorId="51366C2E">
                <v:shape id="_x0000_i1132" type="#_x0000_t75" style="width:25.8pt;height:18.6pt" o:ole="">
                  <v:imagedata r:id="rId216" o:title=""/>
                </v:shape>
                <o:OLEObject Type="Embed" ProgID="Equation.AxMath" ShapeID="_x0000_i1132" DrawAspect="Content" ObjectID="_1703776436" r:id="rId224"/>
              </w:object>
            </w:r>
          </w:p>
        </w:tc>
        <w:tc>
          <w:tcPr>
            <w:tcW w:w="2362" w:type="dxa"/>
          </w:tcPr>
          <w:p w14:paraId="4AD38C03" w14:textId="6B426DA0" w:rsidR="00F64E5D" w:rsidRPr="006402AA" w:rsidRDefault="00052E74" w:rsidP="00B2706B">
            <w:pPr>
              <w:autoSpaceDE w:val="0"/>
              <w:autoSpaceDN w:val="0"/>
              <w:adjustRightInd w:val="0"/>
              <w:snapToGrid w:val="0"/>
              <w:spacing w:line="300" w:lineRule="auto"/>
              <w:ind w:firstLineChars="0" w:firstLine="0"/>
              <w:jc w:val="center"/>
              <w:rPr>
                <w:rFonts w:eastAsiaTheme="minorEastAsia" w:cs="Times New Roman"/>
                <w:color w:val="000000"/>
                <w:kern w:val="0"/>
                <w:szCs w:val="24"/>
                <w:lang w:val="zh-CN"/>
              </w:rPr>
            </w:pPr>
            <w:r>
              <w:rPr>
                <w:rFonts w:eastAsiaTheme="minorEastAsia" w:cs="Times New Roman"/>
                <w:color w:val="000000"/>
                <w:kern w:val="0"/>
                <w:szCs w:val="24"/>
                <w:lang w:val="zh-CN"/>
              </w:rPr>
              <w:t>0.03</w:t>
            </w:r>
          </w:p>
        </w:tc>
        <w:tc>
          <w:tcPr>
            <w:tcW w:w="2362" w:type="dxa"/>
          </w:tcPr>
          <w:p w14:paraId="30AF2123" w14:textId="6FBAA327" w:rsidR="00F64E5D" w:rsidRPr="00EB02EE" w:rsidRDefault="00EB02EE" w:rsidP="00B2706B">
            <w:pPr>
              <w:autoSpaceDE w:val="0"/>
              <w:autoSpaceDN w:val="0"/>
              <w:adjustRightInd w:val="0"/>
              <w:snapToGrid w:val="0"/>
              <w:spacing w:line="300" w:lineRule="auto"/>
              <w:ind w:firstLineChars="0" w:firstLine="0"/>
              <w:jc w:val="center"/>
              <w:rPr>
                <w:rFonts w:eastAsiaTheme="minorEastAsia" w:cs="Times New Roman"/>
                <w:color w:val="000000"/>
                <w:kern w:val="0"/>
                <w:szCs w:val="24"/>
                <w:lang w:val="zh-CN"/>
              </w:rPr>
            </w:pPr>
            <m:oMathPara>
              <m:oMath>
                <m:r>
                  <w:rPr>
                    <w:rFonts w:ascii="Cambria Math" w:eastAsiaTheme="minorEastAsia" w:hAnsi="Cambria Math" w:cs="Times New Roman"/>
                    <w:color w:val="000000"/>
                    <w:kern w:val="0"/>
                    <w:szCs w:val="24"/>
                    <w:lang w:val="zh-CN"/>
                  </w:rPr>
                  <m:t>-</m:t>
                </m:r>
              </m:oMath>
            </m:oMathPara>
          </w:p>
        </w:tc>
      </w:tr>
      <w:tr w:rsidR="00F64E5D" w14:paraId="67CC7312" w14:textId="77777777" w:rsidTr="00B2706B">
        <w:trPr>
          <w:trHeight w:val="321"/>
        </w:trPr>
        <w:tc>
          <w:tcPr>
            <w:tcW w:w="2362" w:type="dxa"/>
          </w:tcPr>
          <w:p w14:paraId="438A611D" w14:textId="49763CA6" w:rsidR="00F64E5D" w:rsidRPr="006402AA" w:rsidRDefault="00F64E5D" w:rsidP="00B2706B">
            <w:pPr>
              <w:adjustRightInd w:val="0"/>
              <w:snapToGrid w:val="0"/>
              <w:spacing w:line="300" w:lineRule="auto"/>
              <w:ind w:firstLineChars="0" w:firstLine="0"/>
              <w:jc w:val="center"/>
              <w:rPr>
                <w:rFonts w:cs="Times New Roman"/>
                <w:szCs w:val="24"/>
              </w:rPr>
            </w:pPr>
            <w:r w:rsidRPr="00F64E5D">
              <w:rPr>
                <w:rFonts w:cs="Times New Roman"/>
                <w:position w:val="-12"/>
                <w:szCs w:val="24"/>
              </w:rPr>
              <w:object w:dxaOrig="582" w:dyaOrig="361" w14:anchorId="4560893E">
                <v:shape id="_x0000_i1133" type="#_x0000_t75" style="width:28.2pt;height:18.6pt" o:ole="">
                  <v:imagedata r:id="rId225" o:title=""/>
                </v:shape>
                <o:OLEObject Type="Embed" ProgID="Equation.AxMath" ShapeID="_x0000_i1133" DrawAspect="Content" ObjectID="_1703776437" r:id="rId226"/>
              </w:object>
            </w:r>
          </w:p>
        </w:tc>
        <w:tc>
          <w:tcPr>
            <w:tcW w:w="2362" w:type="dxa"/>
          </w:tcPr>
          <w:p w14:paraId="2EBC632A" w14:textId="2272C5A1" w:rsidR="00F64E5D" w:rsidRPr="006402AA" w:rsidRDefault="00434BB4" w:rsidP="00B2706B">
            <w:pPr>
              <w:adjustRightInd w:val="0"/>
              <w:snapToGrid w:val="0"/>
              <w:spacing w:line="300" w:lineRule="auto"/>
              <w:ind w:firstLineChars="0" w:firstLine="0"/>
              <w:jc w:val="center"/>
              <w:rPr>
                <w:rFonts w:cs="Times New Roman"/>
                <w:szCs w:val="24"/>
              </w:rPr>
            </w:pPr>
            <w:r>
              <w:rPr>
                <w:rFonts w:cs="Times New Roman" w:hint="eastAsia"/>
                <w:szCs w:val="24"/>
              </w:rPr>
              <w:t>4</w:t>
            </w:r>
            <w:r>
              <w:rPr>
                <w:rFonts w:cs="Times New Roman"/>
                <w:szCs w:val="24"/>
              </w:rPr>
              <w:t>040000</w:t>
            </w:r>
          </w:p>
        </w:tc>
        <w:tc>
          <w:tcPr>
            <w:tcW w:w="2362" w:type="dxa"/>
          </w:tcPr>
          <w:p w14:paraId="0C34FCA1" w14:textId="6B0A3BF8" w:rsidR="00F64E5D" w:rsidRPr="006402AA" w:rsidRDefault="00434BB4" w:rsidP="00B2706B">
            <w:pPr>
              <w:adjustRightInd w:val="0"/>
              <w:snapToGrid w:val="0"/>
              <w:spacing w:line="300" w:lineRule="auto"/>
              <w:ind w:firstLineChars="0" w:firstLine="0"/>
              <w:jc w:val="center"/>
              <w:rPr>
                <w:rFonts w:cs="Times New Roman"/>
                <w:szCs w:val="24"/>
              </w:rPr>
            </w:pPr>
            <w:r>
              <w:rPr>
                <w:rFonts w:cs="Times New Roman"/>
                <w:color w:val="333333"/>
                <w:szCs w:val="24"/>
                <w:shd w:val="clear" w:color="auto" w:fill="FFFFFF"/>
              </w:rPr>
              <w:t>$</w:t>
            </w:r>
          </w:p>
        </w:tc>
      </w:tr>
      <w:tr w:rsidR="00F64E5D" w14:paraId="55618F85" w14:textId="77777777" w:rsidTr="00B2706B">
        <w:trPr>
          <w:trHeight w:val="316"/>
        </w:trPr>
        <w:tc>
          <w:tcPr>
            <w:tcW w:w="2362" w:type="dxa"/>
          </w:tcPr>
          <w:p w14:paraId="2967576D" w14:textId="5861F5F4" w:rsidR="00F64E5D" w:rsidRPr="006402AA" w:rsidRDefault="00F64E5D" w:rsidP="00B2706B">
            <w:pPr>
              <w:adjustRightInd w:val="0"/>
              <w:snapToGrid w:val="0"/>
              <w:spacing w:line="300" w:lineRule="auto"/>
              <w:ind w:firstLineChars="0" w:firstLine="0"/>
              <w:jc w:val="center"/>
              <w:rPr>
                <w:rFonts w:cs="Times New Roman"/>
                <w:szCs w:val="24"/>
              </w:rPr>
            </w:pPr>
            <w:r w:rsidRPr="00F64E5D">
              <w:rPr>
                <w:rFonts w:cs="Times New Roman"/>
                <w:position w:val="-12"/>
                <w:szCs w:val="24"/>
              </w:rPr>
              <w:object w:dxaOrig="176" w:dyaOrig="358" w14:anchorId="72B9259D">
                <v:shape id="_x0000_i1134" type="#_x0000_t75" style="width:9pt;height:18pt" o:ole="">
                  <v:imagedata r:id="rId206" o:title=""/>
                </v:shape>
                <o:OLEObject Type="Embed" ProgID="Equation.AxMath" ShapeID="_x0000_i1134" DrawAspect="Content" ObjectID="_1703776438" r:id="rId227"/>
              </w:object>
            </w:r>
          </w:p>
        </w:tc>
        <w:tc>
          <w:tcPr>
            <w:tcW w:w="2362" w:type="dxa"/>
          </w:tcPr>
          <w:p w14:paraId="7C91BAEC" w14:textId="16BA4AC4" w:rsidR="00F64E5D" w:rsidRPr="006402AA" w:rsidRDefault="00434BB4" w:rsidP="00B2706B">
            <w:pPr>
              <w:adjustRightInd w:val="0"/>
              <w:snapToGrid w:val="0"/>
              <w:spacing w:line="300" w:lineRule="auto"/>
              <w:ind w:firstLineChars="0" w:firstLine="0"/>
              <w:jc w:val="center"/>
              <w:rPr>
                <w:rFonts w:cs="Times New Roman"/>
                <w:szCs w:val="24"/>
              </w:rPr>
            </w:pPr>
            <w:r>
              <w:rPr>
                <w:rFonts w:cs="Times New Roman" w:hint="eastAsia"/>
                <w:szCs w:val="24"/>
              </w:rPr>
              <w:t>9</w:t>
            </w:r>
            <w:r>
              <w:rPr>
                <w:rFonts w:cs="Times New Roman"/>
                <w:szCs w:val="24"/>
              </w:rPr>
              <w:t>440.73</w:t>
            </w:r>
          </w:p>
        </w:tc>
        <w:tc>
          <w:tcPr>
            <w:tcW w:w="2362" w:type="dxa"/>
          </w:tcPr>
          <w:p w14:paraId="7DBCF720" w14:textId="30A50E28" w:rsidR="00F64E5D" w:rsidRPr="006402AA" w:rsidRDefault="00EB02EE" w:rsidP="00B2706B">
            <w:pPr>
              <w:adjustRightInd w:val="0"/>
              <w:snapToGrid w:val="0"/>
              <w:spacing w:line="300" w:lineRule="auto"/>
              <w:ind w:firstLineChars="0" w:firstLine="0"/>
              <w:jc w:val="center"/>
              <w:rPr>
                <w:rFonts w:cs="Times New Roman"/>
                <w:szCs w:val="24"/>
              </w:rPr>
            </w:pPr>
            <m:oMathPara>
              <m:oMath>
                <m:r>
                  <w:rPr>
                    <w:rFonts w:ascii="Cambria Math" w:hAnsi="Cambria Math" w:cs="Times New Roman"/>
                    <w:color w:val="333333"/>
                    <w:szCs w:val="24"/>
                    <w:shd w:val="clear" w:color="auto" w:fill="FFFFFF"/>
                  </w:rPr>
                  <m:t>-</m:t>
                </m:r>
              </m:oMath>
            </m:oMathPara>
          </w:p>
        </w:tc>
      </w:tr>
      <w:tr w:rsidR="00F64E5D" w14:paraId="177AD42E" w14:textId="77777777" w:rsidTr="00B2706B">
        <w:trPr>
          <w:trHeight w:val="316"/>
        </w:trPr>
        <w:tc>
          <w:tcPr>
            <w:tcW w:w="2362" w:type="dxa"/>
          </w:tcPr>
          <w:p w14:paraId="428CC843" w14:textId="44416F84" w:rsidR="00F64E5D" w:rsidRDefault="00F64E5D" w:rsidP="00B2706B">
            <w:pPr>
              <w:adjustRightInd w:val="0"/>
              <w:snapToGrid w:val="0"/>
              <w:spacing w:line="300" w:lineRule="auto"/>
              <w:ind w:firstLineChars="0" w:firstLine="0"/>
              <w:jc w:val="center"/>
              <w:rPr>
                <w:rFonts w:cs="Times New Roman"/>
                <w:szCs w:val="24"/>
              </w:rPr>
            </w:pPr>
            <w:r w:rsidRPr="00F64E5D">
              <w:rPr>
                <w:rFonts w:cs="Times New Roman"/>
                <w:position w:val="-12"/>
                <w:szCs w:val="24"/>
              </w:rPr>
              <w:object w:dxaOrig="196" w:dyaOrig="358" w14:anchorId="1B76EC7F">
                <v:shape id="_x0000_i1135" type="#_x0000_t75" style="width:9.6pt;height:18pt" o:ole="">
                  <v:imagedata r:id="rId185" o:title=""/>
                </v:shape>
                <o:OLEObject Type="Embed" ProgID="Equation.AxMath" ShapeID="_x0000_i1135" DrawAspect="Content" ObjectID="_1703776439" r:id="rId228"/>
              </w:object>
            </w:r>
          </w:p>
        </w:tc>
        <w:tc>
          <w:tcPr>
            <w:tcW w:w="2362" w:type="dxa"/>
          </w:tcPr>
          <w:p w14:paraId="2DEB85E3" w14:textId="203B5A7E" w:rsidR="00F64E5D" w:rsidRPr="006402AA" w:rsidRDefault="00434BB4" w:rsidP="00B2706B">
            <w:pPr>
              <w:adjustRightInd w:val="0"/>
              <w:snapToGrid w:val="0"/>
              <w:spacing w:line="300" w:lineRule="auto"/>
              <w:ind w:firstLineChars="0" w:firstLine="0"/>
              <w:jc w:val="center"/>
              <w:rPr>
                <w:rFonts w:cs="Times New Roman"/>
                <w:szCs w:val="24"/>
              </w:rPr>
            </w:pPr>
            <w:r>
              <w:rPr>
                <w:rFonts w:cs="Times New Roman" w:hint="eastAsia"/>
                <w:szCs w:val="24"/>
              </w:rPr>
              <w:t>6</w:t>
            </w:r>
            <w:r>
              <w:rPr>
                <w:rFonts w:cs="Times New Roman"/>
                <w:szCs w:val="24"/>
              </w:rPr>
              <w:t>.93e-4</w:t>
            </w:r>
          </w:p>
        </w:tc>
        <w:tc>
          <w:tcPr>
            <w:tcW w:w="2362" w:type="dxa"/>
          </w:tcPr>
          <w:p w14:paraId="3F7C1D3F" w14:textId="277852F4" w:rsidR="00F64E5D" w:rsidRPr="006402AA" w:rsidRDefault="00434BB4" w:rsidP="00B2706B">
            <w:pPr>
              <w:adjustRightInd w:val="0"/>
              <w:snapToGrid w:val="0"/>
              <w:spacing w:line="300" w:lineRule="auto"/>
              <w:ind w:firstLineChars="0" w:firstLine="0"/>
              <w:jc w:val="center"/>
              <w:rPr>
                <w:rFonts w:cs="Times New Roman"/>
                <w:color w:val="333333"/>
                <w:szCs w:val="24"/>
                <w:shd w:val="clear" w:color="auto" w:fill="FFFFFF"/>
              </w:rPr>
            </w:pPr>
            <w:r>
              <w:rPr>
                <w:rFonts w:cs="Times New Roman"/>
                <w:color w:val="333333"/>
                <w:szCs w:val="24"/>
                <w:shd w:val="clear" w:color="auto" w:fill="FFFFFF"/>
              </w:rPr>
              <w:t>Year/km</w:t>
            </w:r>
          </w:p>
        </w:tc>
      </w:tr>
      <w:tr w:rsidR="00F64E5D" w14:paraId="1B239D8B" w14:textId="77777777" w:rsidTr="00B2706B">
        <w:trPr>
          <w:trHeight w:val="316"/>
        </w:trPr>
        <w:tc>
          <w:tcPr>
            <w:tcW w:w="2362" w:type="dxa"/>
          </w:tcPr>
          <w:p w14:paraId="64A302A0" w14:textId="06756BCF" w:rsidR="00F64E5D" w:rsidRDefault="00F64E5D" w:rsidP="00B2706B">
            <w:pPr>
              <w:adjustRightInd w:val="0"/>
              <w:snapToGrid w:val="0"/>
              <w:spacing w:line="300" w:lineRule="auto"/>
              <w:ind w:firstLineChars="0" w:firstLine="0"/>
              <w:jc w:val="center"/>
              <w:rPr>
                <w:rFonts w:cs="Times New Roman"/>
                <w:szCs w:val="24"/>
              </w:rPr>
            </w:pPr>
            <w:r w:rsidRPr="00F64E5D">
              <w:rPr>
                <w:rFonts w:cs="Times New Roman"/>
                <w:position w:val="-12"/>
                <w:szCs w:val="24"/>
              </w:rPr>
              <w:object w:dxaOrig="302" w:dyaOrig="361" w14:anchorId="42275926">
                <v:shape id="_x0000_i1136" type="#_x0000_t75" style="width:15pt;height:18.6pt" o:ole="">
                  <v:imagedata r:id="rId200" o:title=""/>
                </v:shape>
                <o:OLEObject Type="Embed" ProgID="Equation.AxMath" ShapeID="_x0000_i1136" DrawAspect="Content" ObjectID="_1703776440" r:id="rId229"/>
              </w:object>
            </w:r>
          </w:p>
        </w:tc>
        <w:tc>
          <w:tcPr>
            <w:tcW w:w="2362" w:type="dxa"/>
          </w:tcPr>
          <w:p w14:paraId="5CA8ACFC" w14:textId="3F58B497" w:rsidR="00F64E5D" w:rsidRPr="006402AA" w:rsidRDefault="00434BB4" w:rsidP="00B2706B">
            <w:pPr>
              <w:adjustRightInd w:val="0"/>
              <w:snapToGrid w:val="0"/>
              <w:spacing w:line="300" w:lineRule="auto"/>
              <w:ind w:firstLineChars="0" w:firstLine="0"/>
              <w:jc w:val="center"/>
              <w:rPr>
                <w:rFonts w:cs="Times New Roman"/>
                <w:szCs w:val="24"/>
              </w:rPr>
            </w:pPr>
            <w:r>
              <w:rPr>
                <w:rFonts w:cs="Times New Roman" w:hint="eastAsia"/>
                <w:szCs w:val="24"/>
              </w:rPr>
              <w:t>1</w:t>
            </w:r>
            <w:r>
              <w:rPr>
                <w:rFonts w:cs="Times New Roman"/>
                <w:szCs w:val="24"/>
              </w:rPr>
              <w:t>616</w:t>
            </w:r>
          </w:p>
        </w:tc>
        <w:tc>
          <w:tcPr>
            <w:tcW w:w="2362" w:type="dxa"/>
          </w:tcPr>
          <w:p w14:paraId="4E0118DC" w14:textId="35DA1C37" w:rsidR="00F64E5D" w:rsidRPr="006402AA" w:rsidRDefault="00434BB4" w:rsidP="00B2706B">
            <w:pPr>
              <w:adjustRightInd w:val="0"/>
              <w:snapToGrid w:val="0"/>
              <w:spacing w:line="300" w:lineRule="auto"/>
              <w:ind w:firstLineChars="0" w:firstLine="0"/>
              <w:jc w:val="center"/>
              <w:rPr>
                <w:rFonts w:cs="Times New Roman"/>
                <w:color w:val="333333"/>
                <w:szCs w:val="24"/>
                <w:shd w:val="clear" w:color="auto" w:fill="FFFFFF"/>
              </w:rPr>
            </w:pPr>
            <w:r>
              <w:rPr>
                <w:rFonts w:cs="Times New Roman" w:hint="eastAsia"/>
                <w:color w:val="333333"/>
                <w:szCs w:val="24"/>
                <w:shd w:val="clear" w:color="auto" w:fill="FFFFFF"/>
              </w:rPr>
              <w:t>$</w:t>
            </w:r>
          </w:p>
        </w:tc>
      </w:tr>
      <w:tr w:rsidR="00F64E5D" w14:paraId="46B38EC1" w14:textId="77777777" w:rsidTr="00B2706B">
        <w:trPr>
          <w:trHeight w:val="196"/>
        </w:trPr>
        <w:tc>
          <w:tcPr>
            <w:tcW w:w="2362" w:type="dxa"/>
          </w:tcPr>
          <w:p w14:paraId="71841153" w14:textId="634FD255" w:rsidR="00F64E5D" w:rsidRDefault="00F64E5D" w:rsidP="00B2706B">
            <w:pPr>
              <w:adjustRightInd w:val="0"/>
              <w:snapToGrid w:val="0"/>
              <w:spacing w:line="300" w:lineRule="auto"/>
              <w:ind w:firstLineChars="0" w:firstLine="0"/>
              <w:jc w:val="center"/>
              <w:rPr>
                <w:rFonts w:cs="Times New Roman"/>
                <w:szCs w:val="24"/>
              </w:rPr>
            </w:pPr>
            <w:r w:rsidRPr="00F64E5D">
              <w:rPr>
                <w:rFonts w:cs="Times New Roman"/>
                <w:position w:val="-12"/>
                <w:szCs w:val="24"/>
              </w:rPr>
              <w:object w:dxaOrig="179" w:dyaOrig="358" w14:anchorId="707B13ED">
                <v:shape id="_x0000_i1137" type="#_x0000_t75" style="width:9pt;height:18pt" o:ole="">
                  <v:imagedata r:id="rId171" o:title=""/>
                </v:shape>
                <o:OLEObject Type="Embed" ProgID="Equation.AxMath" ShapeID="_x0000_i1137" DrawAspect="Content" ObjectID="_1703776441" r:id="rId230"/>
              </w:object>
            </w:r>
          </w:p>
        </w:tc>
        <w:tc>
          <w:tcPr>
            <w:tcW w:w="2362" w:type="dxa"/>
          </w:tcPr>
          <w:p w14:paraId="729982FA" w14:textId="1D708876" w:rsidR="00F64E5D" w:rsidRPr="006402AA" w:rsidRDefault="00434BB4" w:rsidP="00B2706B">
            <w:pPr>
              <w:adjustRightInd w:val="0"/>
              <w:snapToGrid w:val="0"/>
              <w:spacing w:line="300" w:lineRule="auto"/>
              <w:ind w:firstLineChars="0" w:firstLine="0"/>
              <w:jc w:val="center"/>
              <w:rPr>
                <w:rFonts w:cs="Times New Roman"/>
                <w:szCs w:val="24"/>
              </w:rPr>
            </w:pPr>
            <w:r>
              <w:rPr>
                <w:rFonts w:cs="Times New Roman" w:hint="eastAsia"/>
                <w:szCs w:val="24"/>
              </w:rPr>
              <w:t>3</w:t>
            </w:r>
            <w:r>
              <w:rPr>
                <w:rFonts w:cs="Times New Roman"/>
                <w:szCs w:val="24"/>
              </w:rPr>
              <w:t>.01</w:t>
            </w:r>
          </w:p>
        </w:tc>
        <w:tc>
          <w:tcPr>
            <w:tcW w:w="2362" w:type="dxa"/>
          </w:tcPr>
          <w:p w14:paraId="0642AB55" w14:textId="31EE83F6" w:rsidR="00F64E5D" w:rsidRPr="006402AA" w:rsidRDefault="00434BB4" w:rsidP="00B2706B">
            <w:pPr>
              <w:adjustRightInd w:val="0"/>
              <w:snapToGrid w:val="0"/>
              <w:spacing w:line="300" w:lineRule="auto"/>
              <w:ind w:firstLineChars="0" w:firstLine="0"/>
              <w:jc w:val="center"/>
              <w:rPr>
                <w:rFonts w:cs="Times New Roman"/>
                <w:color w:val="333333"/>
                <w:szCs w:val="24"/>
                <w:shd w:val="clear" w:color="auto" w:fill="FFFFFF"/>
              </w:rPr>
            </w:pPr>
            <w:r>
              <w:rPr>
                <w:rFonts w:cs="Times New Roman" w:hint="eastAsia"/>
                <w:color w:val="333333"/>
                <w:szCs w:val="24"/>
                <w:shd w:val="clear" w:color="auto" w:fill="FFFFFF"/>
              </w:rPr>
              <w:t>$</w:t>
            </w:r>
            <w:r>
              <w:rPr>
                <w:rFonts w:cs="Times New Roman"/>
                <w:color w:val="333333"/>
                <w:szCs w:val="24"/>
                <w:shd w:val="clear" w:color="auto" w:fill="FFFFFF"/>
              </w:rPr>
              <w:t>/km</w:t>
            </w:r>
          </w:p>
        </w:tc>
      </w:tr>
    </w:tbl>
    <w:p w14:paraId="64E7BCD2" w14:textId="77777777" w:rsidR="00052E74" w:rsidRDefault="00052E74" w:rsidP="00052E74">
      <w:pPr>
        <w:ind w:firstLine="480"/>
        <w:rPr>
          <w:lang w:val="zh-CN"/>
        </w:rPr>
      </w:pPr>
    </w:p>
    <w:p w14:paraId="7403E9A9" w14:textId="0239225B" w:rsidR="00052E74" w:rsidRDefault="00052E74" w:rsidP="00052E74">
      <w:pPr>
        <w:pStyle w:val="3"/>
        <w:rPr>
          <w:lang w:val="zh-CN"/>
        </w:rPr>
      </w:pPr>
      <w:r>
        <w:rPr>
          <w:lang w:val="zh-CN"/>
        </w:rPr>
        <w:t>Migration Simulation Algorithm</w:t>
      </w:r>
    </w:p>
    <w:p w14:paraId="7ABD879C" w14:textId="782D8F9F" w:rsidR="00B2706B" w:rsidRPr="00052E74" w:rsidRDefault="00052E74" w:rsidP="00EB282D">
      <w:pPr>
        <w:spacing w:line="336" w:lineRule="auto"/>
        <w:ind w:firstLine="480"/>
      </w:pPr>
      <w:r w:rsidRPr="00052E74">
        <w:t xml:space="preserve">Combined with the dynamic migration process of </w:t>
      </w:r>
      <w:r w:rsidR="004B00CC" w:rsidRPr="00EB02EE">
        <w:t>fi</w:t>
      </w:r>
      <w:r w:rsidRPr="00052E74">
        <w:t>sh in the previous section, real-time pro</w:t>
      </w:r>
      <w:r w:rsidR="004B00CC" w:rsidRPr="00EB02EE">
        <w:t>fi</w:t>
      </w:r>
      <w:r w:rsidRPr="00052E74">
        <w:t xml:space="preserve">t simulation is added to the simulation process of </w:t>
      </w:r>
      <w:r w:rsidR="004B00CC" w:rsidRPr="00EB02EE">
        <w:t>fi</w:t>
      </w:r>
      <w:r w:rsidRPr="00052E74">
        <w:t>sh migration, and the simulation</w:t>
      </w:r>
      <w:r>
        <w:t xml:space="preserve"> </w:t>
      </w:r>
      <w:r w:rsidRPr="00052E74">
        <w:t>process is as follows</w:t>
      </w:r>
      <w:r>
        <w:t>:</w:t>
      </w:r>
      <w:r w:rsidR="00B2706B">
        <w:br w:type="page"/>
      </w:r>
    </w:p>
    <w:tbl>
      <w:tblPr>
        <w:tblStyle w:val="ae"/>
        <w:tblW w:w="0" w:type="auto"/>
        <w:tblLook w:val="04A0" w:firstRow="1" w:lastRow="0" w:firstColumn="1" w:lastColumn="0" w:noHBand="0" w:noVBand="1"/>
      </w:tblPr>
      <w:tblGrid>
        <w:gridCol w:w="9016"/>
      </w:tblGrid>
      <w:tr w:rsidR="004D2025" w14:paraId="69079145" w14:textId="77777777" w:rsidTr="00013842">
        <w:trPr>
          <w:cnfStyle w:val="100000000000" w:firstRow="1" w:lastRow="0" w:firstColumn="0" w:lastColumn="0" w:oddVBand="0" w:evenVBand="0" w:oddHBand="0" w:evenHBand="0" w:firstRowFirstColumn="0" w:firstRowLastColumn="0" w:lastRowFirstColumn="0" w:lastRowLastColumn="0"/>
        </w:trPr>
        <w:tc>
          <w:tcPr>
            <w:tcW w:w="9016" w:type="dxa"/>
          </w:tcPr>
          <w:p w14:paraId="00E4EA92" w14:textId="1C4B79EE" w:rsidR="004D2025" w:rsidRPr="006A1428" w:rsidRDefault="004D2025" w:rsidP="00F250CF">
            <w:pPr>
              <w:autoSpaceDE w:val="0"/>
              <w:autoSpaceDN w:val="0"/>
              <w:adjustRightInd w:val="0"/>
              <w:snapToGrid w:val="0"/>
              <w:ind w:firstLineChars="0" w:firstLine="0"/>
              <w:jc w:val="left"/>
              <w:rPr>
                <w:rFonts w:eastAsiaTheme="minorEastAsia" w:cs="Times New Roman"/>
                <w:color w:val="000000"/>
                <w:kern w:val="0"/>
                <w:szCs w:val="24"/>
              </w:rPr>
            </w:pPr>
            <w:r w:rsidRPr="006A1428">
              <w:rPr>
                <w:rFonts w:eastAsiaTheme="minorEastAsia" w:cs="Times New Roman"/>
                <w:b/>
                <w:bCs/>
                <w:color w:val="000000"/>
                <w:kern w:val="0"/>
                <w:szCs w:val="24"/>
              </w:rPr>
              <w:lastRenderedPageBreak/>
              <w:t xml:space="preserve">Algorithm </w:t>
            </w:r>
            <w:r>
              <w:rPr>
                <w:rFonts w:eastAsiaTheme="minorEastAsia" w:cs="Times New Roman"/>
                <w:b/>
                <w:bCs/>
                <w:color w:val="000000"/>
                <w:kern w:val="0"/>
                <w:szCs w:val="24"/>
              </w:rPr>
              <w:t>2</w:t>
            </w:r>
            <w:r w:rsidRPr="006A1428">
              <w:rPr>
                <w:rFonts w:eastAsiaTheme="minorEastAsia" w:cs="Times New Roman"/>
                <w:b/>
                <w:bCs/>
                <w:color w:val="000000"/>
                <w:kern w:val="0"/>
                <w:szCs w:val="24"/>
              </w:rPr>
              <w:t xml:space="preserve">: </w:t>
            </w:r>
            <w:r w:rsidRPr="004D2025">
              <w:rPr>
                <w:rFonts w:eastAsiaTheme="minorEastAsia" w:cs="Times New Roman"/>
                <w:color w:val="000000"/>
                <w:kern w:val="0"/>
                <w:szCs w:val="24"/>
              </w:rPr>
              <w:t xml:space="preserve">The process of migration of </w:t>
            </w:r>
            <w:r w:rsidR="004B00CC">
              <w:rPr>
                <w:rFonts w:eastAsiaTheme="minorEastAsia" w:cs="Times New Roman"/>
                <w:color w:val="000000"/>
                <w:kern w:val="0"/>
                <w:szCs w:val="24"/>
              </w:rPr>
              <w:t>fi</w:t>
            </w:r>
            <w:r w:rsidRPr="004D2025">
              <w:rPr>
                <w:rFonts w:eastAsiaTheme="minorEastAsia" w:cs="Times New Roman"/>
                <w:color w:val="000000"/>
                <w:kern w:val="0"/>
                <w:szCs w:val="24"/>
              </w:rPr>
              <w:t>sh with consider of randomness</w:t>
            </w:r>
          </w:p>
        </w:tc>
      </w:tr>
      <w:tr w:rsidR="004D2025" w14:paraId="202445A2" w14:textId="77777777" w:rsidTr="00013842">
        <w:trPr>
          <w:trHeight w:val="374"/>
        </w:trPr>
        <w:tc>
          <w:tcPr>
            <w:tcW w:w="9016" w:type="dxa"/>
          </w:tcPr>
          <w:p w14:paraId="625CE0AD" w14:textId="21D55B27" w:rsidR="004D2025" w:rsidRPr="006A1428" w:rsidRDefault="004D2025" w:rsidP="00F250CF">
            <w:pPr>
              <w:autoSpaceDE w:val="0"/>
              <w:autoSpaceDN w:val="0"/>
              <w:adjustRightInd w:val="0"/>
              <w:snapToGrid w:val="0"/>
              <w:ind w:firstLineChars="0" w:firstLine="0"/>
              <w:jc w:val="left"/>
              <w:rPr>
                <w:rFonts w:eastAsiaTheme="minorEastAsia" w:cs="Times New Roman"/>
                <w:color w:val="000000"/>
                <w:kern w:val="0"/>
                <w:sz w:val="16"/>
                <w:szCs w:val="16"/>
              </w:rPr>
            </w:pPr>
            <w:r w:rsidRPr="006A1428">
              <w:rPr>
                <w:rFonts w:eastAsiaTheme="minorEastAsia" w:cs="Times New Roman"/>
                <w:b/>
                <w:bCs/>
                <w:color w:val="000000"/>
                <w:kern w:val="0"/>
                <w:sz w:val="22"/>
                <w:szCs w:val="22"/>
              </w:rPr>
              <w:t xml:space="preserve">Input: </w:t>
            </w:r>
            <w:r w:rsidR="00211C8D" w:rsidRPr="006A1428">
              <w:rPr>
                <w:rFonts w:eastAsiaTheme="minorEastAsia" w:cs="Times New Roman"/>
                <w:b/>
                <w:bCs/>
                <w:color w:val="000000"/>
                <w:kern w:val="0"/>
                <w:position w:val="-11"/>
                <w:sz w:val="22"/>
                <w:szCs w:val="22"/>
              </w:rPr>
              <w:object w:dxaOrig="4036" w:dyaOrig="342" w14:anchorId="11DEE4A2">
                <v:shape id="_x0000_i1138" type="#_x0000_t75" style="width:202.2pt;height:16.8pt" o:ole="">
                  <v:imagedata r:id="rId231" o:title=""/>
                </v:shape>
                <o:OLEObject Type="Embed" ProgID="Equation.AxMath" ShapeID="_x0000_i1138" DrawAspect="Content" ObjectID="_1703776442" r:id="rId232"/>
              </w:object>
            </w:r>
          </w:p>
        </w:tc>
      </w:tr>
      <w:tr w:rsidR="004D2025" w14:paraId="042F79EA" w14:textId="77777777" w:rsidTr="00013842">
        <w:tc>
          <w:tcPr>
            <w:tcW w:w="9016" w:type="dxa"/>
          </w:tcPr>
          <w:p w14:paraId="2A902A33" w14:textId="640141FD" w:rsidR="004D2025" w:rsidRPr="006A1428" w:rsidRDefault="004D2025" w:rsidP="00F250CF">
            <w:pPr>
              <w:autoSpaceDE w:val="0"/>
              <w:autoSpaceDN w:val="0"/>
              <w:adjustRightInd w:val="0"/>
              <w:snapToGrid w:val="0"/>
              <w:ind w:firstLineChars="0" w:firstLine="0"/>
              <w:jc w:val="left"/>
              <w:rPr>
                <w:rFonts w:eastAsiaTheme="minorEastAsia" w:cs="Times New Roman"/>
                <w:color w:val="000000"/>
                <w:kern w:val="0"/>
                <w:sz w:val="22"/>
                <w:szCs w:val="22"/>
              </w:rPr>
            </w:pPr>
            <w:r w:rsidRPr="006A1428">
              <w:rPr>
                <w:rFonts w:eastAsiaTheme="minorEastAsia" w:cs="Times New Roman"/>
                <w:b/>
                <w:bCs/>
                <w:color w:val="000000"/>
                <w:kern w:val="0"/>
                <w:sz w:val="22"/>
                <w:szCs w:val="22"/>
              </w:rPr>
              <w:t xml:space="preserve">Output: </w:t>
            </w:r>
            <w:r w:rsidR="00211C8D" w:rsidRPr="006A1428">
              <w:rPr>
                <w:rFonts w:cs="Times New Roman"/>
                <w:position w:val="-11"/>
              </w:rPr>
              <w:object w:dxaOrig="2009" w:dyaOrig="342" w14:anchorId="2EF5C6FC">
                <v:shape id="_x0000_i1139" type="#_x0000_t75" style="width:100.2pt;height:16.8pt" o:ole="">
                  <v:imagedata r:id="rId233" o:title=""/>
                </v:shape>
                <o:OLEObject Type="Embed" ProgID="Equation.AxMath" ShapeID="_x0000_i1139" DrawAspect="Content" ObjectID="_1703776443" r:id="rId234"/>
              </w:object>
            </w:r>
          </w:p>
          <w:p w14:paraId="77AFB1E7" w14:textId="26626897" w:rsidR="004D2025" w:rsidRPr="006A1428" w:rsidRDefault="004D2025" w:rsidP="00F250CF">
            <w:pPr>
              <w:autoSpaceDE w:val="0"/>
              <w:autoSpaceDN w:val="0"/>
              <w:adjustRightInd w:val="0"/>
              <w:snapToGrid w:val="0"/>
              <w:ind w:firstLineChars="0" w:firstLine="0"/>
              <w:jc w:val="left"/>
              <w:rPr>
                <w:rFonts w:eastAsiaTheme="minorEastAsia" w:cs="Times New Roman"/>
                <w:color w:val="000000"/>
                <w:kern w:val="0"/>
                <w:szCs w:val="24"/>
              </w:rPr>
            </w:pPr>
            <w:r w:rsidRPr="006A1428">
              <w:rPr>
                <w:rFonts w:eastAsiaTheme="minorEastAsia" w:cs="Times New Roman"/>
                <w:b/>
                <w:bCs/>
                <w:color w:val="000000"/>
                <w:kern w:val="0"/>
                <w:szCs w:val="24"/>
              </w:rPr>
              <w:t xml:space="preserve">for </w:t>
            </w:r>
            <w:r w:rsidR="00211C8D" w:rsidRPr="006A1428">
              <w:rPr>
                <w:rFonts w:eastAsiaTheme="minorEastAsia" w:cs="Times New Roman"/>
                <w:color w:val="000000"/>
                <w:kern w:val="0"/>
                <w:position w:val="-12"/>
                <w:szCs w:val="24"/>
              </w:rPr>
              <w:object w:dxaOrig="594" w:dyaOrig="358" w14:anchorId="25DF8ADD">
                <v:shape id="_x0000_i1140" type="#_x0000_t75" style="width:30pt;height:18pt" o:ole="">
                  <v:imagedata r:id="rId235" o:title=""/>
                </v:shape>
                <o:OLEObject Type="Embed" ProgID="Equation.AxMath" ShapeID="_x0000_i1140" DrawAspect="Content" ObjectID="_1703776444" r:id="rId236"/>
              </w:object>
            </w:r>
            <w:r w:rsidRPr="006A1428">
              <w:rPr>
                <w:rFonts w:eastAsiaTheme="minorEastAsia" w:cs="Times New Roman"/>
                <w:color w:val="000000"/>
                <w:kern w:val="0"/>
                <w:szCs w:val="24"/>
              </w:rPr>
              <w:t xml:space="preserve"> to </w:t>
            </w:r>
            <w:r w:rsidR="00211C8D" w:rsidRPr="006A1428">
              <w:rPr>
                <w:rFonts w:eastAsiaTheme="minorEastAsia" w:cs="Times New Roman"/>
                <w:color w:val="000000"/>
                <w:kern w:val="0"/>
                <w:position w:val="-12"/>
                <w:szCs w:val="24"/>
              </w:rPr>
              <w:object w:dxaOrig="681" w:dyaOrig="358" w14:anchorId="0BDF078C">
                <v:shape id="_x0000_i1141" type="#_x0000_t75" style="width:34.2pt;height:18pt" o:ole="">
                  <v:imagedata r:id="rId237" o:title=""/>
                </v:shape>
                <o:OLEObject Type="Embed" ProgID="Equation.AxMath" ShapeID="_x0000_i1141" DrawAspect="Content" ObjectID="_1703776445" r:id="rId238"/>
              </w:object>
            </w:r>
            <w:r w:rsidRPr="006A1428">
              <w:rPr>
                <w:rFonts w:eastAsiaTheme="minorEastAsia" w:cs="Times New Roman"/>
                <w:color w:val="000000"/>
                <w:kern w:val="0"/>
                <w:szCs w:val="24"/>
              </w:rPr>
              <w:t xml:space="preserve"> </w:t>
            </w:r>
            <w:r w:rsidRPr="006A1428">
              <w:rPr>
                <w:rFonts w:eastAsiaTheme="minorEastAsia" w:cs="Times New Roman"/>
                <w:b/>
                <w:bCs/>
                <w:color w:val="000000"/>
                <w:kern w:val="0"/>
                <w:szCs w:val="24"/>
              </w:rPr>
              <w:t>do</w:t>
            </w:r>
          </w:p>
          <w:tbl>
            <w:tblPr>
              <w:tblStyle w:val="a8"/>
              <w:tblW w:w="0" w:type="auto"/>
              <w:jc w:val="center"/>
              <w:tblLook w:val="04A0" w:firstRow="1" w:lastRow="0" w:firstColumn="1" w:lastColumn="0" w:noHBand="0" w:noVBand="1"/>
            </w:tblPr>
            <w:tblGrid>
              <w:gridCol w:w="8490"/>
            </w:tblGrid>
            <w:tr w:rsidR="004D2025" w:rsidRPr="006A1428" w14:paraId="60E7E0EB" w14:textId="77777777" w:rsidTr="00013842">
              <w:trPr>
                <w:trHeight w:val="2597"/>
                <w:jc w:val="center"/>
              </w:trPr>
              <w:tc>
                <w:tcPr>
                  <w:tcW w:w="8490" w:type="dxa"/>
                  <w:tcBorders>
                    <w:top w:val="nil"/>
                    <w:left w:val="single" w:sz="8" w:space="0" w:color="auto"/>
                    <w:bottom w:val="nil"/>
                    <w:right w:val="nil"/>
                  </w:tcBorders>
                </w:tcPr>
                <w:p w14:paraId="4C8DF4DF" w14:textId="2737F36A" w:rsidR="00211C8D" w:rsidRPr="006A1428" w:rsidRDefault="00211C8D" w:rsidP="00F250CF">
                  <w:pPr>
                    <w:autoSpaceDE w:val="0"/>
                    <w:autoSpaceDN w:val="0"/>
                    <w:adjustRightInd w:val="0"/>
                    <w:snapToGrid w:val="0"/>
                    <w:ind w:firstLineChars="0" w:firstLine="0"/>
                    <w:jc w:val="left"/>
                    <w:rPr>
                      <w:rFonts w:eastAsiaTheme="minorEastAsia" w:cs="Times New Roman"/>
                      <w:color w:val="000000"/>
                      <w:kern w:val="0"/>
                      <w:szCs w:val="24"/>
                    </w:rPr>
                  </w:pPr>
                  <w:r w:rsidRPr="006A1428">
                    <w:rPr>
                      <w:rFonts w:eastAsiaTheme="minorEastAsia" w:cs="Times New Roman"/>
                      <w:b/>
                      <w:bCs/>
                      <w:color w:val="000000"/>
                      <w:kern w:val="0"/>
                      <w:szCs w:val="24"/>
                    </w:rPr>
                    <w:t xml:space="preserve">for </w:t>
                  </w:r>
                  <w:r w:rsidRPr="006A1428">
                    <w:rPr>
                      <w:rFonts w:eastAsiaTheme="minorEastAsia" w:cs="Times New Roman"/>
                      <w:color w:val="000000"/>
                      <w:kern w:val="0"/>
                      <w:position w:val="-12"/>
                      <w:szCs w:val="24"/>
                    </w:rPr>
                    <w:object w:dxaOrig="539" w:dyaOrig="358" w14:anchorId="413C25A6">
                      <v:shape id="_x0000_i1142" type="#_x0000_t75" style="width:27pt;height:18pt" o:ole="">
                        <v:imagedata r:id="rId145" o:title=""/>
                      </v:shape>
                      <o:OLEObject Type="Embed" ProgID="Equation.AxMath" ShapeID="_x0000_i1142" DrawAspect="Content" ObjectID="_1703776446" r:id="rId239"/>
                    </w:object>
                  </w:r>
                  <w:r w:rsidRPr="006A1428">
                    <w:rPr>
                      <w:rFonts w:eastAsiaTheme="minorEastAsia" w:cs="Times New Roman"/>
                      <w:color w:val="000000"/>
                      <w:kern w:val="0"/>
                      <w:szCs w:val="24"/>
                    </w:rPr>
                    <w:t xml:space="preserve"> to </w:t>
                  </w:r>
                  <w:r w:rsidRPr="006A1428">
                    <w:rPr>
                      <w:rFonts w:eastAsiaTheme="minorEastAsia" w:cs="Times New Roman"/>
                      <w:color w:val="000000"/>
                      <w:kern w:val="0"/>
                      <w:position w:val="-12"/>
                      <w:szCs w:val="24"/>
                    </w:rPr>
                    <w:object w:dxaOrig="311" w:dyaOrig="358" w14:anchorId="3B7D2F57">
                      <v:shape id="_x0000_i1143" type="#_x0000_t75" style="width:15pt;height:18pt" o:ole="">
                        <v:imagedata r:id="rId147" o:title=""/>
                      </v:shape>
                      <o:OLEObject Type="Embed" ProgID="Equation.AxMath" ShapeID="_x0000_i1143" DrawAspect="Content" ObjectID="_1703776447" r:id="rId240"/>
                    </w:object>
                  </w:r>
                  <w:r w:rsidRPr="006A1428">
                    <w:rPr>
                      <w:rFonts w:eastAsiaTheme="minorEastAsia" w:cs="Times New Roman"/>
                      <w:color w:val="000000"/>
                      <w:kern w:val="0"/>
                      <w:szCs w:val="24"/>
                    </w:rPr>
                    <w:t xml:space="preserve"> </w:t>
                  </w:r>
                  <w:r w:rsidRPr="006A1428">
                    <w:rPr>
                      <w:rFonts w:eastAsiaTheme="minorEastAsia" w:cs="Times New Roman"/>
                      <w:b/>
                      <w:bCs/>
                      <w:color w:val="000000"/>
                      <w:kern w:val="0"/>
                      <w:szCs w:val="24"/>
                    </w:rPr>
                    <w:t>do</w:t>
                  </w:r>
                </w:p>
                <w:tbl>
                  <w:tblPr>
                    <w:tblStyle w:val="a8"/>
                    <w:tblW w:w="0" w:type="auto"/>
                    <w:jc w:val="center"/>
                    <w:tblBorders>
                      <w:top w:val="none" w:sz="0" w:space="0" w:color="auto"/>
                      <w:left w:val="single" w:sz="8"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8"/>
                  </w:tblGrid>
                  <w:tr w:rsidR="00211C8D" w14:paraId="59540EF8" w14:textId="77777777" w:rsidTr="00211C8D">
                    <w:trPr>
                      <w:jc w:val="center"/>
                    </w:trPr>
                    <w:tc>
                      <w:tcPr>
                        <w:tcW w:w="8028" w:type="dxa"/>
                      </w:tcPr>
                      <w:p w14:paraId="7037BDFD" w14:textId="5FC8B720" w:rsidR="00211C8D" w:rsidRPr="003F0AF0" w:rsidRDefault="00211C8D" w:rsidP="00F250CF">
                        <w:pPr>
                          <w:adjustRightInd w:val="0"/>
                          <w:snapToGrid w:val="0"/>
                          <w:ind w:left="480" w:hangingChars="200" w:hanging="480"/>
                          <w:rPr>
                            <w:rFonts w:cs="Times New Roman"/>
                          </w:rPr>
                        </w:pPr>
                        <w:r w:rsidRPr="003F0AF0">
                          <w:rPr>
                            <w:rFonts w:cs="Times New Roman"/>
                          </w:rPr>
                          <w:t xml:space="preserve">The random distractor </w:t>
                        </w:r>
                        <w:r w:rsidRPr="003F0AF0">
                          <w:rPr>
                            <w:rFonts w:cs="Times New Roman"/>
                            <w:position w:val="-11"/>
                          </w:rPr>
                          <w:object w:dxaOrig="190" w:dyaOrig="331" w14:anchorId="611D6600">
                            <v:shape id="_x0000_i1144" type="#_x0000_t75" style="width:9.6pt;height:16.8pt" o:ole="">
                              <v:imagedata r:id="rId149" o:title=""/>
                            </v:shape>
                            <o:OLEObject Type="Embed" ProgID="Equation.AxMath" ShapeID="_x0000_i1144" DrawAspect="Content" ObjectID="_1703776448" r:id="rId241"/>
                          </w:object>
                        </w:r>
                        <w:r w:rsidRPr="003F0AF0">
                          <w:rPr>
                            <w:rFonts w:cs="Times New Roman"/>
                            <w:sz w:val="16"/>
                            <w:szCs w:val="16"/>
                          </w:rPr>
                          <w:t xml:space="preserve"> </w:t>
                        </w:r>
                        <w:r w:rsidRPr="003F0AF0">
                          <w:rPr>
                            <w:rFonts w:cs="Times New Roman"/>
                          </w:rPr>
                          <w:t>can be get in the process of identi</w:t>
                        </w:r>
                        <w:r w:rsidR="004B00CC" w:rsidRPr="00EB02EE">
                          <w:rPr>
                            <w:rFonts w:cs="Times New Roman"/>
                          </w:rPr>
                          <w:t>fi</w:t>
                        </w:r>
                        <w:r w:rsidRPr="003F0AF0">
                          <w:rPr>
                            <w:rFonts w:cs="Times New Roman"/>
                          </w:rPr>
                          <w:t>cation of variance</w:t>
                        </w:r>
                      </w:p>
                      <w:p w14:paraId="25807EBC" w14:textId="2110A4CA" w:rsidR="00211C8D" w:rsidRPr="003F0AF0" w:rsidRDefault="00211C8D" w:rsidP="00F250CF">
                        <w:pPr>
                          <w:adjustRightInd w:val="0"/>
                          <w:snapToGrid w:val="0"/>
                          <w:ind w:left="240" w:hangingChars="100" w:hanging="240"/>
                          <w:rPr>
                            <w:rFonts w:cs="Times New Roman"/>
                          </w:rPr>
                        </w:pPr>
                        <w:r w:rsidRPr="003F0AF0">
                          <w:rPr>
                            <w:rFonts w:cs="Times New Roman"/>
                          </w:rPr>
                          <w:t xml:space="preserve">The dispersed </w:t>
                        </w:r>
                        <w:r w:rsidRPr="003F0AF0">
                          <w:rPr>
                            <w:rFonts w:cs="Times New Roman"/>
                            <w:position w:val="-11"/>
                          </w:rPr>
                          <w:object w:dxaOrig="835" w:dyaOrig="342" w14:anchorId="3FDEE7C4">
                            <v:shape id="_x0000_i1145" type="#_x0000_t75" style="width:42pt;height:16.8pt" o:ole="">
                              <v:imagedata r:id="rId151" o:title=""/>
                            </v:shape>
                            <o:OLEObject Type="Embed" ProgID="Equation.AxMath" ShapeID="_x0000_i1145" DrawAspect="Content" ObjectID="_1703776449" r:id="rId242"/>
                          </w:object>
                        </w:r>
                        <w:r w:rsidRPr="003F0AF0">
                          <w:rPr>
                            <w:rFonts w:cs="Times New Roman"/>
                          </w:rPr>
                          <w:t xml:space="preserve"> can be predicted based on the model </w:t>
                        </w:r>
                        <w:proofErr w:type="gramStart"/>
                        <w:r w:rsidRPr="003F0AF0">
                          <w:rPr>
                            <w:rFonts w:cs="Times New Roman"/>
                          </w:rPr>
                          <w:t>ARIMA(</w:t>
                        </w:r>
                        <w:proofErr w:type="gramEnd"/>
                        <w:r w:rsidRPr="003F0AF0">
                          <w:rPr>
                            <w:rFonts w:cs="Times New Roman"/>
                          </w:rPr>
                          <w:t>1,1,0) and the</w:t>
                        </w:r>
                        <w:r>
                          <w:rPr>
                            <w:rFonts w:cs="Times New Roman"/>
                          </w:rPr>
                          <w:t xml:space="preserve"> </w:t>
                        </w:r>
                        <w:r w:rsidRPr="003F0AF0">
                          <w:rPr>
                            <w:rFonts w:cs="Times New Roman"/>
                            <w:position w:val="-12"/>
                          </w:rPr>
                          <w:object w:dxaOrig="1311" w:dyaOrig="372" w14:anchorId="656E14E8">
                            <v:shape id="_x0000_i1146" type="#_x0000_t75" style="width:66pt;height:18.6pt" o:ole="">
                              <v:imagedata r:id="rId153" o:title=""/>
                            </v:shape>
                            <o:OLEObject Type="Embed" ProgID="Equation.AxMath" ShapeID="_x0000_i1146" DrawAspect="Content" ObjectID="_1703776450" r:id="rId243"/>
                          </w:object>
                        </w:r>
                      </w:p>
                      <w:p w14:paraId="4D8AB475" w14:textId="77777777" w:rsidR="00211C8D" w:rsidRPr="003F0AF0" w:rsidRDefault="00211C8D" w:rsidP="00F250CF">
                        <w:pPr>
                          <w:adjustRightInd w:val="0"/>
                          <w:snapToGrid w:val="0"/>
                          <w:ind w:left="240" w:hangingChars="100" w:hanging="240"/>
                          <w:rPr>
                            <w:rFonts w:eastAsia="HZWWEB+CMSY10" w:cs="Times New Roman"/>
                          </w:rPr>
                        </w:pPr>
                        <w:r w:rsidRPr="003F0AF0">
                          <w:rPr>
                            <w:rFonts w:eastAsia="HZWWEB+CMSY10" w:cs="Times New Roman"/>
                          </w:rPr>
                          <w:t xml:space="preserve">The continuous </w:t>
                        </w:r>
                        <w:r w:rsidRPr="003F0AF0">
                          <w:rPr>
                            <w:rFonts w:cs="Times New Roman"/>
                            <w:position w:val="-11"/>
                          </w:rPr>
                          <w:object w:dxaOrig="835" w:dyaOrig="342" w14:anchorId="4B24E5CB">
                            <v:shape id="_x0000_i1147" type="#_x0000_t75" style="width:42pt;height:16.8pt" o:ole="">
                              <v:imagedata r:id="rId151" o:title=""/>
                            </v:shape>
                            <o:OLEObject Type="Embed" ProgID="Equation.AxMath" ShapeID="_x0000_i1147" DrawAspect="Content" ObjectID="_1703776451" r:id="rId244"/>
                          </w:object>
                        </w:r>
                        <w:r w:rsidRPr="003F0AF0">
                          <w:rPr>
                            <w:rFonts w:eastAsia="HZWWEB+CMSY10" w:cs="Times New Roman"/>
                          </w:rPr>
                          <w:t xml:space="preserve"> can be get based on the linear interposition of value of the dispersed </w:t>
                        </w:r>
                        <w:r w:rsidRPr="003F0AF0">
                          <w:rPr>
                            <w:rFonts w:cs="Times New Roman"/>
                            <w:position w:val="-11"/>
                          </w:rPr>
                          <w:object w:dxaOrig="835" w:dyaOrig="342" w14:anchorId="61906A98">
                            <v:shape id="_x0000_i1148" type="#_x0000_t75" style="width:42pt;height:16.8pt" o:ole="">
                              <v:imagedata r:id="rId151" o:title=""/>
                            </v:shape>
                            <o:OLEObject Type="Embed" ProgID="Equation.AxMath" ShapeID="_x0000_i1148" DrawAspect="Content" ObjectID="_1703776452" r:id="rId245"/>
                          </w:object>
                        </w:r>
                      </w:p>
                      <w:p w14:paraId="5D39D541" w14:textId="7EC90398" w:rsidR="00211C8D" w:rsidRPr="003F0AF0" w:rsidRDefault="00211C8D" w:rsidP="00F250CF">
                        <w:pPr>
                          <w:adjustRightInd w:val="0"/>
                          <w:snapToGrid w:val="0"/>
                          <w:ind w:left="480" w:hangingChars="200" w:hanging="480"/>
                          <w:rPr>
                            <w:rFonts w:eastAsia="MS PGothic" w:cs="Times New Roman"/>
                          </w:rPr>
                        </w:pPr>
                        <w:r w:rsidRPr="003F0AF0">
                          <w:rPr>
                            <w:rFonts w:eastAsia="HZWWEB+CMSY10" w:cs="Times New Roman"/>
                          </w:rPr>
                          <w:t xml:space="preserve">The continuous </w:t>
                        </w:r>
                        <w:r w:rsidRPr="003F0AF0">
                          <w:rPr>
                            <w:rFonts w:eastAsia="HZWWEB+CMSY10" w:cs="Times New Roman"/>
                            <w:position w:val="-11"/>
                          </w:rPr>
                          <w:object w:dxaOrig="355" w:dyaOrig="329" w14:anchorId="7C563EDA">
                            <v:shape id="_x0000_i1149" type="#_x0000_t75" style="width:18pt;height:16.2pt" o:ole="">
                              <v:imagedata r:id="rId157" o:title=""/>
                            </v:shape>
                            <o:OLEObject Type="Embed" ProgID="Equation.AxMath" ShapeID="_x0000_i1149" DrawAspect="Content" ObjectID="_1703776453" r:id="rId246"/>
                          </w:object>
                        </w:r>
                        <w:r w:rsidRPr="003F0AF0">
                          <w:rPr>
                            <w:rFonts w:eastAsia="MS PGothic" w:cs="Times New Roman"/>
                          </w:rPr>
                          <w:t xml:space="preserve"> can be identi</w:t>
                        </w:r>
                        <w:r w:rsidR="004B00CC" w:rsidRPr="00EB02EE">
                          <w:rPr>
                            <w:rFonts w:eastAsia="MS PGothic" w:cs="Times New Roman"/>
                          </w:rPr>
                          <w:t>fi</w:t>
                        </w:r>
                        <w:r w:rsidRPr="003F0AF0">
                          <w:rPr>
                            <w:rFonts w:eastAsia="MS PGothic" w:cs="Times New Roman"/>
                          </w:rPr>
                          <w:t>ed based on the equation (11)</w:t>
                        </w:r>
                      </w:p>
                      <w:p w14:paraId="0EB6F5E8" w14:textId="77777777" w:rsidR="00211C8D" w:rsidRPr="003F0AF0" w:rsidRDefault="00211C8D" w:rsidP="00F250CF">
                        <w:pPr>
                          <w:adjustRightInd w:val="0"/>
                          <w:snapToGrid w:val="0"/>
                          <w:ind w:left="480" w:hangingChars="200" w:hanging="480"/>
                          <w:rPr>
                            <w:rFonts w:eastAsia="MS PGothic" w:cs="Times New Roman"/>
                          </w:rPr>
                        </w:pPr>
                        <w:r w:rsidRPr="003F0AF0">
                          <w:rPr>
                            <w:rFonts w:eastAsia="MS PGothic" w:cs="Times New Roman"/>
                          </w:rPr>
                          <w:t xml:space="preserve">The continuous </w:t>
                        </w:r>
                        <w:r w:rsidRPr="003F0AF0">
                          <w:rPr>
                            <w:rFonts w:eastAsia="MS PGothic" w:cs="Times New Roman"/>
                            <w:position w:val="-11"/>
                          </w:rPr>
                          <w:object w:dxaOrig="836" w:dyaOrig="342" w14:anchorId="13B63825">
                            <v:shape id="_x0000_i1150" type="#_x0000_t75" style="width:42pt;height:16.8pt" o:ole="">
                              <v:imagedata r:id="rId159" o:title=""/>
                            </v:shape>
                            <o:OLEObject Type="Embed" ProgID="Equation.AxMath" ShapeID="_x0000_i1150" DrawAspect="Content" ObjectID="_1703776454" r:id="rId247"/>
                          </w:object>
                        </w:r>
                        <w:r w:rsidRPr="003F0AF0">
                          <w:rPr>
                            <w:rFonts w:eastAsia="MS PGothic" w:cs="Times New Roman"/>
                          </w:rPr>
                          <w:t xml:space="preserve"> can be calculated based on the equation (12)</w:t>
                        </w:r>
                      </w:p>
                      <w:p w14:paraId="1C049036" w14:textId="74BF5D6D" w:rsidR="00211C8D" w:rsidRPr="003F0AF0" w:rsidRDefault="00211C8D" w:rsidP="00F250CF">
                        <w:pPr>
                          <w:adjustRightInd w:val="0"/>
                          <w:snapToGrid w:val="0"/>
                          <w:ind w:left="480" w:hangingChars="200" w:hanging="480"/>
                          <w:rPr>
                            <w:rFonts w:eastAsia="MS PGothic" w:cs="Times New Roman"/>
                          </w:rPr>
                        </w:pPr>
                        <w:r w:rsidRPr="003F0AF0">
                          <w:rPr>
                            <w:rFonts w:eastAsia="MS PGothic" w:cs="Times New Roman"/>
                          </w:rPr>
                          <w:t xml:space="preserve">The location change of each </w:t>
                        </w:r>
                        <w:r w:rsidR="004B00CC" w:rsidRPr="00EB02EE">
                          <w:rPr>
                            <w:rFonts w:eastAsia="MS PGothic" w:cs="Times New Roman"/>
                          </w:rPr>
                          <w:t>fi</w:t>
                        </w:r>
                        <w:r w:rsidRPr="003F0AF0">
                          <w:rPr>
                            <w:rFonts w:eastAsia="MS PGothic" w:cs="Times New Roman"/>
                          </w:rPr>
                          <w:t>sh can be calculated based on equation (7)</w:t>
                        </w:r>
                      </w:p>
                      <w:p w14:paraId="0C289559" w14:textId="23FB9FF4" w:rsidR="00211C8D" w:rsidRDefault="00211C8D" w:rsidP="00F250CF">
                        <w:pPr>
                          <w:adjustRightInd w:val="0"/>
                          <w:snapToGrid w:val="0"/>
                          <w:ind w:firstLineChars="0" w:firstLine="0"/>
                          <w:rPr>
                            <w:rFonts w:eastAsia="MS PGothic" w:cs="Times New Roman"/>
                          </w:rPr>
                        </w:pPr>
                        <w:r w:rsidRPr="003F0AF0">
                          <w:rPr>
                            <w:rFonts w:eastAsia="MS PGothic" w:cs="Times New Roman"/>
                          </w:rPr>
                          <w:t xml:space="preserve">The </w:t>
                        </w:r>
                        <w:r w:rsidRPr="003F0AF0">
                          <w:rPr>
                            <w:rFonts w:eastAsia="MS PGothic" w:cs="Times New Roman"/>
                            <w:position w:val="-11"/>
                            <w:lang w:val="zh-CN"/>
                          </w:rPr>
                          <w:object w:dxaOrig="736" w:dyaOrig="342" w14:anchorId="50949C29">
                            <v:shape id="_x0000_i1151" type="#_x0000_t75" style="width:36pt;height:16.8pt" o:ole="">
                              <v:imagedata r:id="rId161" o:title=""/>
                            </v:shape>
                            <o:OLEObject Type="Embed" ProgID="Equation.AxMath" ShapeID="_x0000_i1151" DrawAspect="Content" ObjectID="_1703776455" r:id="rId248"/>
                          </w:object>
                        </w:r>
                        <w:r w:rsidRPr="003F0AF0">
                          <w:rPr>
                            <w:rFonts w:eastAsiaTheme="minorEastAsia" w:cs="Times New Roman"/>
                          </w:rPr>
                          <w:t xml:space="preserve"> </w:t>
                        </w:r>
                        <w:r w:rsidRPr="003F0AF0">
                          <w:rPr>
                            <w:rFonts w:eastAsia="MS PGothic" w:cs="Times New Roman"/>
                          </w:rPr>
                          <w:t xml:space="preserve">of each </w:t>
                        </w:r>
                        <w:r w:rsidR="004B00CC" w:rsidRPr="00EB02EE">
                          <w:rPr>
                            <w:rFonts w:eastAsia="MS PGothic" w:cs="Times New Roman"/>
                          </w:rPr>
                          <w:t>fi</w:t>
                        </w:r>
                        <w:r w:rsidRPr="003F0AF0">
                          <w:rPr>
                            <w:rFonts w:eastAsia="MS PGothic" w:cs="Times New Roman"/>
                          </w:rPr>
                          <w:t>sh can be refreshed based on the equation (8)</w:t>
                        </w:r>
                      </w:p>
                      <w:p w14:paraId="761D33AB" w14:textId="3EFC43FB" w:rsidR="00211C8D" w:rsidRDefault="00211C8D" w:rsidP="00F250CF">
                        <w:pPr>
                          <w:adjustRightInd w:val="0"/>
                          <w:snapToGrid w:val="0"/>
                          <w:ind w:firstLineChars="0" w:firstLine="0"/>
                          <w:rPr>
                            <w:rFonts w:cs="Times New Roman"/>
                          </w:rPr>
                        </w:pPr>
                        <w:r w:rsidRPr="00211C8D">
                          <w:rPr>
                            <w:rFonts w:cs="Times New Roman"/>
                          </w:rPr>
                          <w:t>The determination of pro</w:t>
                        </w:r>
                        <w:r w:rsidR="004B00CC">
                          <w:rPr>
                            <w:rFonts w:cs="Times New Roman"/>
                          </w:rPr>
                          <w:t>fi</w:t>
                        </w:r>
                        <w:r w:rsidRPr="00211C8D">
                          <w:rPr>
                            <w:rFonts w:cs="Times New Roman"/>
                          </w:rPr>
                          <w:t xml:space="preserve">t for each single </w:t>
                        </w:r>
                        <w:r w:rsidR="004B00CC">
                          <w:rPr>
                            <w:rFonts w:cs="Times New Roman"/>
                          </w:rPr>
                          <w:t>fi</w:t>
                        </w:r>
                        <w:r w:rsidRPr="00211C8D">
                          <w:rPr>
                            <w:rFonts w:cs="Times New Roman"/>
                          </w:rPr>
                          <w:t>sh based on the equation (15)</w:t>
                        </w:r>
                      </w:p>
                    </w:tc>
                  </w:tr>
                </w:tbl>
                <w:p w14:paraId="449345C1" w14:textId="4E8DAA3C" w:rsidR="00211C8D" w:rsidRPr="00211C8D" w:rsidRDefault="00211C8D" w:rsidP="00F250CF">
                  <w:pPr>
                    <w:adjustRightInd w:val="0"/>
                    <w:snapToGrid w:val="0"/>
                    <w:ind w:left="482" w:hangingChars="200" w:hanging="482"/>
                    <w:rPr>
                      <w:rFonts w:cs="Times New Roman"/>
                      <w:b/>
                      <w:bCs/>
                    </w:rPr>
                  </w:pPr>
                  <w:r w:rsidRPr="00211C8D">
                    <w:rPr>
                      <w:rFonts w:cs="Times New Roman" w:hint="eastAsia"/>
                      <w:b/>
                      <w:bCs/>
                    </w:rPr>
                    <w:t>e</w:t>
                  </w:r>
                  <w:r w:rsidRPr="00211C8D">
                    <w:rPr>
                      <w:rFonts w:cs="Times New Roman"/>
                      <w:b/>
                      <w:bCs/>
                    </w:rPr>
                    <w:t>nd</w:t>
                  </w:r>
                </w:p>
              </w:tc>
            </w:tr>
          </w:tbl>
          <w:p w14:paraId="3AAC6F1D" w14:textId="77777777" w:rsidR="004D2025" w:rsidRPr="006A1428" w:rsidRDefault="004D2025" w:rsidP="00F250CF">
            <w:pPr>
              <w:autoSpaceDE w:val="0"/>
              <w:autoSpaceDN w:val="0"/>
              <w:adjustRightInd w:val="0"/>
              <w:snapToGrid w:val="0"/>
              <w:ind w:firstLineChars="0" w:firstLine="0"/>
              <w:jc w:val="left"/>
              <w:rPr>
                <w:rFonts w:eastAsiaTheme="minorEastAsia" w:cs="Times New Roman"/>
                <w:color w:val="000000"/>
                <w:kern w:val="0"/>
                <w:szCs w:val="24"/>
              </w:rPr>
            </w:pPr>
            <w:r w:rsidRPr="006A1428">
              <w:rPr>
                <w:rFonts w:eastAsia="MS PGothic" w:cs="Times New Roman"/>
                <w:b/>
                <w:bCs/>
                <w:color w:val="000000"/>
                <w:kern w:val="0"/>
                <w:sz w:val="22"/>
                <w:szCs w:val="22"/>
                <w:lang w:val="zh-CN"/>
              </w:rPr>
              <w:t>end</w:t>
            </w:r>
          </w:p>
        </w:tc>
      </w:tr>
    </w:tbl>
    <w:p w14:paraId="1ACBB5C3" w14:textId="77777777" w:rsidR="00F64E5D" w:rsidRPr="00052E74" w:rsidRDefault="00F64E5D" w:rsidP="00F64E5D">
      <w:pPr>
        <w:snapToGrid w:val="0"/>
        <w:spacing w:line="288" w:lineRule="auto"/>
        <w:ind w:firstLine="480"/>
      </w:pPr>
    </w:p>
    <w:p w14:paraId="028A1C28" w14:textId="77777777" w:rsidR="00BF1124" w:rsidRDefault="00BF1124" w:rsidP="00BF1124">
      <w:pPr>
        <w:pStyle w:val="3"/>
        <w:rPr>
          <w:lang w:val="zh-CN"/>
        </w:rPr>
      </w:pPr>
      <w:r>
        <w:rPr>
          <w:lang w:val="zh-CN"/>
        </w:rPr>
        <w:t>Calaculation Results</w:t>
      </w:r>
    </w:p>
    <w:p w14:paraId="0766DB50" w14:textId="1A14711C" w:rsidR="00BF1124" w:rsidRPr="00BF1124" w:rsidRDefault="00BF1124" w:rsidP="00EB02EE">
      <w:pPr>
        <w:ind w:firstLine="480"/>
      </w:pPr>
      <w:r w:rsidRPr="00BF1124">
        <w:t xml:space="preserve">With the help of </w:t>
      </w:r>
      <w:proofErr w:type="spellStart"/>
      <w:r w:rsidRPr="00BF1124">
        <w:t>matlab</w:t>
      </w:r>
      <w:proofErr w:type="spellEnd"/>
      <w:r w:rsidRPr="00BF1124">
        <w:t>, the above modeling process can be achieved, to get the relationship between the yearly pro</w:t>
      </w:r>
      <w:r w:rsidR="004B00CC" w:rsidRPr="00EB02EE">
        <w:t>fi</w:t>
      </w:r>
      <w:r w:rsidRPr="00BF1124">
        <w:t xml:space="preserve">t of </w:t>
      </w:r>
      <w:r w:rsidR="004B00CC" w:rsidRPr="00EB02EE">
        <w:t>fi</w:t>
      </w:r>
      <w:r w:rsidRPr="00BF1124">
        <w:t>shing companies and the time</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1"/>
        <w:gridCol w:w="4462"/>
      </w:tblGrid>
      <w:tr w:rsidR="00BF1124" w:rsidRPr="001079C1" w14:paraId="6DE479B5" w14:textId="77777777" w:rsidTr="00013842">
        <w:trPr>
          <w:trHeight w:val="2035"/>
        </w:trPr>
        <w:tc>
          <w:tcPr>
            <w:tcW w:w="4461" w:type="dxa"/>
          </w:tcPr>
          <w:p w14:paraId="38B4A4D8" w14:textId="5495AA88" w:rsidR="00BF1124" w:rsidRPr="00BF1124" w:rsidRDefault="00BF1124" w:rsidP="00BF1124">
            <w:pPr>
              <w:pStyle w:val="a9"/>
            </w:pPr>
            <w:r w:rsidRPr="00BF1124">
              <w:rPr>
                <w:noProof/>
              </w:rPr>
              <w:drawing>
                <wp:inline distT="0" distB="0" distL="0" distR="0" wp14:anchorId="0CBC1527" wp14:editId="7D44EF45">
                  <wp:extent cx="2351437" cy="174096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380834" cy="1762733"/>
                          </a:xfrm>
                          <a:prstGeom prst="rect">
                            <a:avLst/>
                          </a:prstGeom>
                        </pic:spPr>
                      </pic:pic>
                    </a:graphicData>
                  </a:graphic>
                </wp:inline>
              </w:drawing>
            </w:r>
          </w:p>
        </w:tc>
        <w:tc>
          <w:tcPr>
            <w:tcW w:w="4462" w:type="dxa"/>
          </w:tcPr>
          <w:p w14:paraId="0524BFF3" w14:textId="6161224A" w:rsidR="00BF1124" w:rsidRPr="00BF1124" w:rsidRDefault="00BF1124" w:rsidP="00BF1124">
            <w:pPr>
              <w:pStyle w:val="a9"/>
            </w:pPr>
            <w:r w:rsidRPr="00BF1124">
              <w:rPr>
                <w:noProof/>
              </w:rPr>
              <w:drawing>
                <wp:inline distT="0" distB="0" distL="0" distR="0" wp14:anchorId="666D6A0A" wp14:editId="4CF3CF15">
                  <wp:extent cx="2628000" cy="1775165"/>
                  <wp:effectExtent l="0" t="0" r="127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628000" cy="1775165"/>
                          </a:xfrm>
                          <a:prstGeom prst="rect">
                            <a:avLst/>
                          </a:prstGeom>
                        </pic:spPr>
                      </pic:pic>
                    </a:graphicData>
                  </a:graphic>
                </wp:inline>
              </w:drawing>
            </w:r>
          </w:p>
        </w:tc>
      </w:tr>
      <w:tr w:rsidR="00BF1124" w:rsidRPr="001079C1" w14:paraId="75481462" w14:textId="77777777" w:rsidTr="00013842">
        <w:trPr>
          <w:trHeight w:val="226"/>
        </w:trPr>
        <w:tc>
          <w:tcPr>
            <w:tcW w:w="4461" w:type="dxa"/>
          </w:tcPr>
          <w:p w14:paraId="711E09F0" w14:textId="53265A4A" w:rsidR="00BF1124" w:rsidRPr="00FE43AD" w:rsidRDefault="00BF1124" w:rsidP="00D86D44">
            <w:pPr>
              <w:pStyle w:val="a9"/>
              <w:rPr>
                <w:b w:val="0"/>
                <w:bCs/>
                <w:sz w:val="20"/>
                <w:szCs w:val="16"/>
              </w:rPr>
            </w:pPr>
            <w:r w:rsidRPr="00BF1124">
              <w:rPr>
                <w:b w:val="0"/>
                <w:bCs/>
                <w:sz w:val="20"/>
                <w:szCs w:val="16"/>
              </w:rPr>
              <w:t>(a) Pro</w:t>
            </w:r>
            <w:r w:rsidR="004B00CC">
              <w:rPr>
                <w:b w:val="0"/>
                <w:bCs/>
                <w:sz w:val="20"/>
                <w:szCs w:val="16"/>
              </w:rPr>
              <w:t>fi</w:t>
            </w:r>
            <w:r w:rsidRPr="00BF1124">
              <w:rPr>
                <w:b w:val="0"/>
                <w:bCs/>
                <w:sz w:val="20"/>
                <w:szCs w:val="16"/>
              </w:rPr>
              <w:t>t trends</w:t>
            </w:r>
          </w:p>
        </w:tc>
        <w:tc>
          <w:tcPr>
            <w:tcW w:w="4462" w:type="dxa"/>
          </w:tcPr>
          <w:p w14:paraId="28703FB0" w14:textId="6B53565D" w:rsidR="00BF1124" w:rsidRPr="00FE43AD" w:rsidRDefault="00BF1124" w:rsidP="00D86D44">
            <w:pPr>
              <w:pStyle w:val="a9"/>
              <w:rPr>
                <w:b w:val="0"/>
                <w:bCs/>
                <w:sz w:val="20"/>
                <w:szCs w:val="16"/>
              </w:rPr>
            </w:pPr>
            <w:r w:rsidRPr="00BF1124">
              <w:rPr>
                <w:b w:val="0"/>
                <w:bCs/>
                <w:sz w:val="20"/>
                <w:szCs w:val="16"/>
              </w:rPr>
              <w:t>(b) Bankruptcy Time Distribution Histogram</w:t>
            </w:r>
          </w:p>
        </w:tc>
      </w:tr>
      <w:tr w:rsidR="00BF1124" w:rsidRPr="001079C1" w14:paraId="455CBC84" w14:textId="77777777" w:rsidTr="00013842">
        <w:trPr>
          <w:trHeight w:val="43"/>
        </w:trPr>
        <w:tc>
          <w:tcPr>
            <w:tcW w:w="8923" w:type="dxa"/>
            <w:gridSpan w:val="2"/>
          </w:tcPr>
          <w:p w14:paraId="6942DE72" w14:textId="3EBBF3E2" w:rsidR="00BF1124" w:rsidRPr="00BF1124" w:rsidRDefault="00BF1124" w:rsidP="00BF1124">
            <w:pPr>
              <w:pStyle w:val="a9"/>
            </w:pPr>
            <w:r w:rsidRPr="00BF1124">
              <w:t xml:space="preserve">Figure 10: Simulation results of </w:t>
            </w:r>
            <w:r w:rsidR="004B00CC">
              <w:t>fi</w:t>
            </w:r>
            <w:r w:rsidRPr="00BF1124">
              <w:t>shing company operations over the next 50 years</w:t>
            </w:r>
          </w:p>
        </w:tc>
      </w:tr>
    </w:tbl>
    <w:p w14:paraId="41C40901" w14:textId="6C06821A" w:rsidR="00F64E5D" w:rsidRDefault="00F64E5D" w:rsidP="00421068">
      <w:pPr>
        <w:ind w:firstLine="480"/>
      </w:pPr>
    </w:p>
    <w:p w14:paraId="6D7DACC6" w14:textId="086D8A92" w:rsidR="00FD6123" w:rsidRDefault="00BF1124" w:rsidP="00FD6123">
      <w:pPr>
        <w:ind w:firstLine="480"/>
      </w:pPr>
      <w:r w:rsidRPr="00BF1124">
        <w:t xml:space="preserve">It can be seen that, under the condition that the initial distribution of </w:t>
      </w:r>
      <w:r w:rsidR="004B00CC" w:rsidRPr="00EB02EE">
        <w:t>fi</w:t>
      </w:r>
      <w:r w:rsidRPr="00BF1124">
        <w:t xml:space="preserve">sh is set as uniform distribution, with the simulation of </w:t>
      </w:r>
      <w:r w:rsidR="004B00CC" w:rsidRPr="00EB02EE">
        <w:t>fi</w:t>
      </w:r>
      <w:r w:rsidRPr="00BF1124">
        <w:t>sh gradually enriched, such enrichment effect has brought increasing pro</w:t>
      </w:r>
      <w:r w:rsidR="004B00CC" w:rsidRPr="00EB02EE">
        <w:t>fi</w:t>
      </w:r>
      <w:r w:rsidRPr="00BF1124">
        <w:t xml:space="preserve">ts for </w:t>
      </w:r>
      <w:r w:rsidR="004B00CC" w:rsidRPr="00EB02EE">
        <w:t>fi</w:t>
      </w:r>
      <w:r w:rsidRPr="00BF1124">
        <w:t xml:space="preserve">shing companies. But as time went on, the </w:t>
      </w:r>
      <w:r w:rsidR="004B00CC" w:rsidRPr="00EB02EE">
        <w:t>fi</w:t>
      </w:r>
      <w:r w:rsidRPr="00BF1124">
        <w:t>sh gradually left the coastal area and swam to the north, which led to a gradual decline in the pro</w:t>
      </w:r>
      <w:r w:rsidR="004B00CC" w:rsidRPr="00EB02EE">
        <w:t>fi</w:t>
      </w:r>
      <w:r w:rsidRPr="00BF1124">
        <w:t xml:space="preserve">ts of </w:t>
      </w:r>
      <w:r w:rsidR="004B00CC" w:rsidRPr="00EB02EE">
        <w:t>fi</w:t>
      </w:r>
      <w:r w:rsidRPr="00BF1124">
        <w:t xml:space="preserve">shing companies. In the worst case, there will be no </w:t>
      </w:r>
      <w:r w:rsidR="004B00CC" w:rsidRPr="00EB02EE">
        <w:t>fi</w:t>
      </w:r>
      <w:r w:rsidRPr="00BF1124">
        <w:t xml:space="preserve">shing companies to continue </w:t>
      </w:r>
      <w:r w:rsidR="004B00CC" w:rsidRPr="00EB02EE">
        <w:t>fi</w:t>
      </w:r>
      <w:r w:rsidRPr="00BF1124">
        <w:t xml:space="preserve">shing in 2030; in the best case, </w:t>
      </w:r>
      <w:r w:rsidR="004B00CC" w:rsidRPr="00EB02EE">
        <w:t>fi</w:t>
      </w:r>
      <w:r w:rsidRPr="00BF1124">
        <w:t xml:space="preserve">shing activities of </w:t>
      </w:r>
      <w:r w:rsidR="004B00CC" w:rsidRPr="00EB02EE">
        <w:t>fi</w:t>
      </w:r>
      <w:r w:rsidRPr="00BF1124">
        <w:t xml:space="preserve">shing companies can last until 2070. The empirical distribution of </w:t>
      </w:r>
      <w:r w:rsidR="004B00CC" w:rsidRPr="00EB02EE">
        <w:t>fi</w:t>
      </w:r>
      <w:r w:rsidRPr="00BF1124">
        <w:t xml:space="preserve">shing companies unable to continue </w:t>
      </w:r>
      <w:r w:rsidR="004B00CC" w:rsidRPr="00EB02EE">
        <w:t>fi</w:t>
      </w:r>
      <w:r w:rsidRPr="00BF1124">
        <w:t>shing time points obtained by bootstrap method is shown in Figure 10. It can be seen that the time point of continuous operation with the greatest probability is 2039.</w:t>
      </w:r>
      <w:r w:rsidR="00FD6123" w:rsidRPr="00FD6123">
        <w:t xml:space="preserve"> </w:t>
      </w:r>
      <w:r w:rsidR="00FD6123">
        <w:br w:type="page"/>
      </w:r>
    </w:p>
    <w:p w14:paraId="0820B952" w14:textId="0A5FD96F" w:rsidR="00FD6123" w:rsidRDefault="00FD6123" w:rsidP="00FD6123">
      <w:pPr>
        <w:pStyle w:val="2"/>
        <w:spacing w:after="163"/>
      </w:pPr>
      <w:bookmarkStart w:id="25" w:name="_Toc58784668"/>
      <w:r>
        <w:lastRenderedPageBreak/>
        <w:t>Discussion</w:t>
      </w:r>
      <w:bookmarkEnd w:id="25"/>
    </w:p>
    <w:p w14:paraId="6A723961" w14:textId="59A1B867" w:rsidR="00FD6123" w:rsidRDefault="00FD6123" w:rsidP="00FD6123">
      <w:pPr>
        <w:pStyle w:val="3"/>
      </w:pPr>
      <w:r>
        <w:t>The Management Strategies without Consider of Territorial Sea</w:t>
      </w:r>
    </w:p>
    <w:p w14:paraId="1A1761ED" w14:textId="510B8B2A" w:rsidR="00FD6123" w:rsidRPr="00FD6123" w:rsidRDefault="00FD6123" w:rsidP="00FD6123">
      <w:pPr>
        <w:ind w:firstLine="480"/>
      </w:pPr>
      <w:r>
        <w:t xml:space="preserve">For the solution result of question 2, the result marked with migration direction is shown in Figure 11, It can be seen that in the next 50 years, the temperature of ocean water will gradually increase, which led to the migration of </w:t>
      </w:r>
      <w:r w:rsidR="004B00CC">
        <w:t>fi</w:t>
      </w:r>
      <w:r>
        <w:t xml:space="preserve">sh to the north, and the density of </w:t>
      </w:r>
      <w:r w:rsidR="004B00CC">
        <w:t>fi</w:t>
      </w:r>
      <w:r>
        <w:t>sh in the offshore area will gradually decrease, which led to the gradual pro</w:t>
      </w:r>
      <w:r w:rsidR="004B00CC">
        <w:t>fi</w:t>
      </w:r>
      <w:r>
        <w:t xml:space="preserve">ts decline of small </w:t>
      </w:r>
      <w:r w:rsidR="004B00CC">
        <w:t>fi</w:t>
      </w:r>
      <w:r>
        <w:t xml:space="preserve">shing companies. Therefore, in order to deal with this situation, the </w:t>
      </w:r>
      <w:r w:rsidR="004B00CC">
        <w:t>fi</w:t>
      </w:r>
      <w:r>
        <w:t xml:space="preserve">shing strategy of </w:t>
      </w:r>
      <w:r w:rsidR="004B00CC">
        <w:t>fi</w:t>
      </w:r>
      <w:r>
        <w:t>shing companies needs to be changed.</w:t>
      </w:r>
    </w:p>
    <w:p w14:paraId="5FA4F439" w14:textId="0DFC345E" w:rsidR="00BF1124" w:rsidRPr="00BF1124" w:rsidRDefault="00FD6123" w:rsidP="00FD6123">
      <w:pPr>
        <w:pStyle w:val="a9"/>
      </w:pPr>
      <w:r>
        <w:rPr>
          <w:noProof/>
        </w:rPr>
        <w:drawing>
          <wp:inline distT="0" distB="0" distL="0" distR="0" wp14:anchorId="1F71B62B" wp14:editId="3FDE75D2">
            <wp:extent cx="2794202" cy="2166700"/>
            <wp:effectExtent l="0" t="0" r="635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806602" cy="2176315"/>
                    </a:xfrm>
                    <a:prstGeom prst="rect">
                      <a:avLst/>
                    </a:prstGeom>
                  </pic:spPr>
                </pic:pic>
              </a:graphicData>
            </a:graphic>
          </wp:inline>
        </w:drawing>
      </w:r>
    </w:p>
    <w:p w14:paraId="5EC96290" w14:textId="77777777" w:rsidR="00FD6123" w:rsidRPr="00FD6123" w:rsidRDefault="00FD6123" w:rsidP="00FD6123">
      <w:pPr>
        <w:pStyle w:val="a9"/>
      </w:pPr>
      <w:r w:rsidRPr="00FD6123">
        <w:t>Figure 11: Fishing company port transfers</w:t>
      </w:r>
    </w:p>
    <w:p w14:paraId="3E9F111F" w14:textId="77777777" w:rsidR="00FD6123" w:rsidRDefault="00FD6123" w:rsidP="00FD6123">
      <w:pPr>
        <w:ind w:firstLine="480"/>
      </w:pPr>
    </w:p>
    <w:p w14:paraId="045BA8A8" w14:textId="568AE1E4" w:rsidR="00FD6123" w:rsidRPr="00FD6123" w:rsidRDefault="00FD6123" w:rsidP="00FD6123">
      <w:pPr>
        <w:ind w:firstLine="480"/>
      </w:pPr>
      <w:r w:rsidRPr="00FD6123">
        <w:t xml:space="preserve">Referring to the migration direction of </w:t>
      </w:r>
      <w:r w:rsidR="004B00CC" w:rsidRPr="00EB02EE">
        <w:t>fi</w:t>
      </w:r>
      <w:r w:rsidRPr="00FD6123">
        <w:t>sh, transfer the initial position of the port to Iceland, and repeat the simulation process of section 6.2.2 with other conditions unchanged. The change trend of annual pro</w:t>
      </w:r>
      <w:r w:rsidR="004B00CC" w:rsidRPr="00EB02EE">
        <w:t>fi</w:t>
      </w:r>
      <w:r w:rsidRPr="00FD6123">
        <w:t xml:space="preserve">t of </w:t>
      </w:r>
      <w:r w:rsidR="004B00CC" w:rsidRPr="00EB02EE">
        <w:t>fi</w:t>
      </w:r>
      <w:r w:rsidRPr="00FD6123">
        <w:t>shing companies over time is shown in Figure 12,</w:t>
      </w:r>
    </w:p>
    <w:p w14:paraId="4B61E43C" w14:textId="75DA5F1E" w:rsidR="00FD6123" w:rsidRPr="00FD6123" w:rsidRDefault="00FD6123" w:rsidP="00BB6FD0">
      <w:pPr>
        <w:pStyle w:val="a9"/>
        <w:snapToGrid w:val="0"/>
        <w:rPr>
          <w:rFonts w:ascii="URWPalladioLRoma" w:eastAsiaTheme="minorEastAsia" w:hAnsi="URWPalladioLRoma" w:cs="URWPalladioLRoma"/>
          <w:color w:val="000000"/>
          <w:kern w:val="0"/>
          <w:szCs w:val="24"/>
        </w:rPr>
      </w:pPr>
      <w:r>
        <w:rPr>
          <w:noProof/>
        </w:rPr>
        <w:drawing>
          <wp:inline distT="0" distB="0" distL="0" distR="0" wp14:anchorId="557FFBCE" wp14:editId="7F697CD9">
            <wp:extent cx="5107525" cy="22878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117306" cy="2292186"/>
                    </a:xfrm>
                    <a:prstGeom prst="rect">
                      <a:avLst/>
                    </a:prstGeom>
                  </pic:spPr>
                </pic:pic>
              </a:graphicData>
            </a:graphic>
          </wp:inline>
        </w:drawing>
      </w:r>
    </w:p>
    <w:p w14:paraId="72DCD21B" w14:textId="544D3D00" w:rsidR="00FD6123" w:rsidRPr="00FD6123" w:rsidRDefault="00FD6123" w:rsidP="00BB6FD0">
      <w:pPr>
        <w:pStyle w:val="a9"/>
        <w:spacing w:afterLines="50" w:after="163"/>
      </w:pPr>
      <w:r w:rsidRPr="00FD6123">
        <w:t xml:space="preserve">Figure 12: Simulation results of </w:t>
      </w:r>
      <w:r w:rsidR="004B00CC" w:rsidRPr="00EB02EE">
        <w:t>fi</w:t>
      </w:r>
      <w:r w:rsidRPr="00FD6123">
        <w:t>shing company operations over the next 50 years</w:t>
      </w:r>
    </w:p>
    <w:p w14:paraId="1C7550D8" w14:textId="372FCF1F" w:rsidR="00FD6123" w:rsidRPr="00FD6123" w:rsidRDefault="00B8697F" w:rsidP="00FD6123">
      <w:pPr>
        <w:ind w:firstLine="480"/>
      </w:pPr>
      <w:r>
        <w:t>A</w:t>
      </w:r>
      <w:r w:rsidR="00FD6123" w:rsidRPr="00FD6123">
        <w:t xml:space="preserve">s the location of the new port is closer to the migration direction of the </w:t>
      </w:r>
      <w:r w:rsidR="004B00CC" w:rsidRPr="00EB02EE">
        <w:t>fi</w:t>
      </w:r>
      <w:r w:rsidR="00FD6123" w:rsidRPr="00FD6123">
        <w:t>sh in the future, the pro</w:t>
      </w:r>
      <w:r w:rsidR="004B00CC" w:rsidRPr="00EB02EE">
        <w:t>fi</w:t>
      </w:r>
      <w:r w:rsidR="00FD6123" w:rsidRPr="00FD6123">
        <w:t xml:space="preserve">ts of </w:t>
      </w:r>
      <w:r w:rsidR="004B00CC" w:rsidRPr="00EB02EE">
        <w:t>fi</w:t>
      </w:r>
      <w:r w:rsidR="00FD6123" w:rsidRPr="00FD6123">
        <w:t xml:space="preserve">shing companies will gradually increase and eventually stabilize with the migration of the </w:t>
      </w:r>
      <w:r w:rsidR="004B00CC" w:rsidRPr="00EB02EE">
        <w:t>fi</w:t>
      </w:r>
      <w:r w:rsidR="00FD6123" w:rsidRPr="00FD6123">
        <w:t xml:space="preserve">sh. Therefore, for small </w:t>
      </w:r>
      <w:r w:rsidR="004B00CC" w:rsidRPr="00EB02EE">
        <w:t>fi</w:t>
      </w:r>
      <w:r w:rsidR="00FD6123" w:rsidRPr="00FD6123">
        <w:t>shing companies, to effectively improve their survival rate and pro</w:t>
      </w:r>
      <w:r w:rsidR="004B00CC" w:rsidRPr="00EB02EE">
        <w:t>fi</w:t>
      </w:r>
      <w:r w:rsidR="00FD6123" w:rsidRPr="00FD6123">
        <w:t xml:space="preserve">t margin, it is necessary to </w:t>
      </w:r>
      <w:r w:rsidR="00FD6123">
        <w:rPr>
          <w:lang w:val="zh-CN"/>
        </w:rPr>
        <w:t>ﬂ</w:t>
      </w:r>
      <w:proofErr w:type="spellStart"/>
      <w:r w:rsidR="00FD6123" w:rsidRPr="00FD6123">
        <w:t>exibly</w:t>
      </w:r>
      <w:proofErr w:type="spellEnd"/>
      <w:r w:rsidR="00FD6123" w:rsidRPr="00FD6123">
        <w:t xml:space="preserve"> select the area closer to the distribution of </w:t>
      </w:r>
      <w:r w:rsidR="004B00CC" w:rsidRPr="00EB02EE">
        <w:t>fi</w:t>
      </w:r>
      <w:r w:rsidR="00FD6123" w:rsidRPr="00FD6123">
        <w:t xml:space="preserve">sh as the port of departure. </w:t>
      </w:r>
      <w:r w:rsidR="00FD6123">
        <w:br w:type="page"/>
      </w:r>
    </w:p>
    <w:p w14:paraId="256B8AA4" w14:textId="13ED720F" w:rsidR="00FD6123" w:rsidRPr="00FD6123" w:rsidRDefault="00FD6123" w:rsidP="00FD6123">
      <w:pPr>
        <w:pStyle w:val="3"/>
      </w:pPr>
      <w:r w:rsidRPr="00FD6123">
        <w:lastRenderedPageBreak/>
        <w:t>The Management Strategies with Consider of Territorial Sea</w:t>
      </w:r>
    </w:p>
    <w:p w14:paraId="1156F4DE" w14:textId="3435AF12" w:rsidR="00FD6123" w:rsidRPr="00FD6123" w:rsidRDefault="00FD6123" w:rsidP="00FD6123">
      <w:pPr>
        <w:ind w:firstLine="480"/>
      </w:pPr>
      <w:r w:rsidRPr="00FD6123">
        <w:t xml:space="preserve">Reconsider the strategy in the previous section, because the migration range of </w:t>
      </w:r>
      <w:r w:rsidR="004B00CC" w:rsidRPr="00EB02EE">
        <w:t>fi</w:t>
      </w:r>
      <w:r w:rsidRPr="00FD6123">
        <w:t xml:space="preserve">sh is beyond the British territorial sea and a large number of </w:t>
      </w:r>
      <w:proofErr w:type="gramStart"/>
      <w:r w:rsidR="004B00CC" w:rsidRPr="00EB02EE">
        <w:t>fi</w:t>
      </w:r>
      <w:r w:rsidRPr="00FD6123">
        <w:t>sh</w:t>
      </w:r>
      <w:proofErr w:type="gramEnd"/>
      <w:r w:rsidRPr="00FD6123">
        <w:t xml:space="preserve"> enter the territorial sea of Iceland, considering the relevant policy and law that Scotland’s </w:t>
      </w:r>
      <w:r w:rsidR="004B00CC" w:rsidRPr="00EB02EE">
        <w:t>fi</w:t>
      </w:r>
      <w:r w:rsidRPr="00FD6123">
        <w:t xml:space="preserve">shing companies cannot enter this area for </w:t>
      </w:r>
      <w:r w:rsidR="004B00CC" w:rsidRPr="00EB02EE">
        <w:t>fi</w:t>
      </w:r>
      <w:r w:rsidRPr="00FD6123">
        <w:t>shing activities.</w:t>
      </w:r>
    </w:p>
    <w:p w14:paraId="5BAB2BD5" w14:textId="239212E0" w:rsidR="00FD6123" w:rsidRPr="00FD6123" w:rsidRDefault="00FD6123" w:rsidP="007D3700">
      <w:pPr>
        <w:pStyle w:val="a9"/>
        <w:snapToGrid w:val="0"/>
        <w:rPr>
          <w:rFonts w:ascii="URWPalladioLRoma" w:eastAsiaTheme="minorEastAsia" w:hAnsi="URWPalladioLRoma" w:cs="URWPalladioLRoma"/>
          <w:color w:val="000000"/>
          <w:kern w:val="0"/>
          <w:szCs w:val="24"/>
        </w:rPr>
      </w:pPr>
      <w:r w:rsidRPr="00D86D44">
        <w:rPr>
          <w:noProof/>
        </w:rPr>
        <w:drawing>
          <wp:inline distT="0" distB="0" distL="0" distR="0" wp14:anchorId="35EAE3C2" wp14:editId="52B1A267">
            <wp:extent cx="3825694" cy="2515654"/>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t="7272" r="7632" b="3076"/>
                    <a:stretch/>
                  </pic:blipFill>
                  <pic:spPr bwMode="auto">
                    <a:xfrm>
                      <a:off x="0" y="0"/>
                      <a:ext cx="3858198" cy="2537028"/>
                    </a:xfrm>
                    <a:prstGeom prst="rect">
                      <a:avLst/>
                    </a:prstGeom>
                    <a:ln>
                      <a:noFill/>
                    </a:ln>
                    <a:extLst>
                      <a:ext uri="{53640926-AAD7-44D8-BBD7-CCE9431645EC}">
                        <a14:shadowObscured xmlns:a14="http://schemas.microsoft.com/office/drawing/2010/main"/>
                      </a:ext>
                    </a:extLst>
                  </pic:spPr>
                </pic:pic>
              </a:graphicData>
            </a:graphic>
          </wp:inline>
        </w:drawing>
      </w:r>
    </w:p>
    <w:p w14:paraId="7BCC1713" w14:textId="7CA073C5" w:rsidR="00FD6123" w:rsidRPr="00FD6123" w:rsidRDefault="00FD6123" w:rsidP="007D3700">
      <w:pPr>
        <w:pStyle w:val="a9"/>
        <w:spacing w:afterLines="50" w:after="163"/>
      </w:pPr>
      <w:r w:rsidRPr="00FD6123">
        <w:t>Figure 13: Discretize territorial seas into blocks</w:t>
      </w:r>
    </w:p>
    <w:p w14:paraId="6D839576" w14:textId="506BAD8A" w:rsidR="00FD6123" w:rsidRPr="00FD6123" w:rsidRDefault="00FD6123" w:rsidP="005F170A">
      <w:pPr>
        <w:ind w:firstLine="480"/>
      </w:pPr>
      <w:r w:rsidRPr="00FD6123">
        <w:t xml:space="preserve">Therefore, in view of this situation, we will reconsider the </w:t>
      </w:r>
      <w:r w:rsidR="004B00CC" w:rsidRPr="00EB02EE">
        <w:t>fi</w:t>
      </w:r>
      <w:r w:rsidRPr="00FD6123">
        <w:t xml:space="preserve">shing situation of </w:t>
      </w:r>
      <w:r w:rsidR="004B00CC" w:rsidRPr="00EB02EE">
        <w:t>fi</w:t>
      </w:r>
      <w:r w:rsidRPr="00FD6123">
        <w:t xml:space="preserve">shing companies with randomness after excluding the territorial waters of Iceland and Norway. It can provide on-board refrigeration equipment for </w:t>
      </w:r>
      <w:r w:rsidR="004B00CC" w:rsidRPr="00EB02EE">
        <w:t>fi</w:t>
      </w:r>
      <w:r w:rsidRPr="00FD6123">
        <w:t xml:space="preserve">shing boats, which can greatly improve the fresh-keeping situation of </w:t>
      </w:r>
      <w:r w:rsidR="004B00CC" w:rsidRPr="00EB02EE">
        <w:t>fi</w:t>
      </w:r>
      <w:r w:rsidRPr="00FD6123">
        <w:t xml:space="preserve">sh and thus enhance the </w:t>
      </w:r>
      <w:r w:rsidR="004B00CC" w:rsidRPr="00EB02EE">
        <w:t>fi</w:t>
      </w:r>
      <w:r w:rsidRPr="00FD6123">
        <w:t xml:space="preserve">shing income. Using such a strategy to simulate, </w:t>
      </w:r>
      <w:r w:rsidR="004B00CC" w:rsidRPr="00EB02EE">
        <w:t>fi</w:t>
      </w:r>
      <w:r w:rsidRPr="00FD6123">
        <w:t>nally, the annual pro</w:t>
      </w:r>
      <w:r w:rsidR="004B00CC" w:rsidRPr="00EB02EE">
        <w:t>fi</w:t>
      </w:r>
      <w:r w:rsidRPr="00FD6123">
        <w:t xml:space="preserve">t trend of the </w:t>
      </w:r>
      <w:r w:rsidR="004B00CC" w:rsidRPr="00EB02EE">
        <w:t>fi</w:t>
      </w:r>
      <w:r w:rsidRPr="00FD6123">
        <w:t>shing company over time is shown in Figure 14</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D86D44" w:rsidRPr="001079C1" w14:paraId="3EEA51F2" w14:textId="77777777" w:rsidTr="00D86D44">
        <w:trPr>
          <w:trHeight w:val="2035"/>
        </w:trPr>
        <w:tc>
          <w:tcPr>
            <w:tcW w:w="4536" w:type="dxa"/>
          </w:tcPr>
          <w:p w14:paraId="6883FB8B" w14:textId="27AB2E4F" w:rsidR="005F170A" w:rsidRPr="00D86D44" w:rsidRDefault="00D86D44" w:rsidP="00D86D44">
            <w:pPr>
              <w:pStyle w:val="a9"/>
            </w:pPr>
            <w:r w:rsidRPr="00D86D44">
              <w:rPr>
                <w:noProof/>
              </w:rPr>
              <w:drawing>
                <wp:inline distT="0" distB="0" distL="0" distR="0" wp14:anchorId="6D1C4B1D" wp14:editId="1EF95971">
                  <wp:extent cx="2736000" cy="1834959"/>
                  <wp:effectExtent l="0" t="0" r="762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736000" cy="1834959"/>
                          </a:xfrm>
                          <a:prstGeom prst="rect">
                            <a:avLst/>
                          </a:prstGeom>
                        </pic:spPr>
                      </pic:pic>
                    </a:graphicData>
                  </a:graphic>
                </wp:inline>
              </w:drawing>
            </w:r>
          </w:p>
        </w:tc>
        <w:tc>
          <w:tcPr>
            <w:tcW w:w="4490" w:type="dxa"/>
          </w:tcPr>
          <w:p w14:paraId="2A55F6D0" w14:textId="41414358" w:rsidR="005F170A" w:rsidRPr="00D86D44" w:rsidRDefault="00D86D44" w:rsidP="00D86D44">
            <w:pPr>
              <w:pStyle w:val="a9"/>
            </w:pPr>
            <w:r w:rsidRPr="00D86D44">
              <w:rPr>
                <w:noProof/>
              </w:rPr>
              <w:drawing>
                <wp:inline distT="0" distB="0" distL="0" distR="0" wp14:anchorId="7FC1526B" wp14:editId="6BD7E893">
                  <wp:extent cx="2592000" cy="173839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592000" cy="1738393"/>
                          </a:xfrm>
                          <a:prstGeom prst="rect">
                            <a:avLst/>
                          </a:prstGeom>
                        </pic:spPr>
                      </pic:pic>
                    </a:graphicData>
                  </a:graphic>
                </wp:inline>
              </w:drawing>
            </w:r>
          </w:p>
        </w:tc>
      </w:tr>
      <w:tr w:rsidR="00D86D44" w:rsidRPr="001079C1" w14:paraId="6FD9A55D" w14:textId="77777777" w:rsidTr="00D86D44">
        <w:trPr>
          <w:trHeight w:val="226"/>
        </w:trPr>
        <w:tc>
          <w:tcPr>
            <w:tcW w:w="4536" w:type="dxa"/>
          </w:tcPr>
          <w:p w14:paraId="3E567639" w14:textId="2A207A6D" w:rsidR="005F170A" w:rsidRPr="00FE43AD" w:rsidRDefault="005F170A" w:rsidP="00D86D44">
            <w:pPr>
              <w:pStyle w:val="a9"/>
              <w:rPr>
                <w:b w:val="0"/>
                <w:bCs/>
                <w:sz w:val="20"/>
                <w:szCs w:val="16"/>
              </w:rPr>
            </w:pPr>
            <w:r w:rsidRPr="00BF1124">
              <w:rPr>
                <w:b w:val="0"/>
                <w:bCs/>
                <w:sz w:val="20"/>
                <w:szCs w:val="16"/>
              </w:rPr>
              <w:t>(a) Pro</w:t>
            </w:r>
            <w:r w:rsidR="004B00CC">
              <w:rPr>
                <w:b w:val="0"/>
                <w:bCs/>
                <w:sz w:val="20"/>
                <w:szCs w:val="16"/>
              </w:rPr>
              <w:t>fi</w:t>
            </w:r>
            <w:r w:rsidRPr="00BF1124">
              <w:rPr>
                <w:b w:val="0"/>
                <w:bCs/>
                <w:sz w:val="20"/>
                <w:szCs w:val="16"/>
              </w:rPr>
              <w:t>t trends</w:t>
            </w:r>
          </w:p>
        </w:tc>
        <w:tc>
          <w:tcPr>
            <w:tcW w:w="4490" w:type="dxa"/>
          </w:tcPr>
          <w:p w14:paraId="16024339" w14:textId="77777777" w:rsidR="005F170A" w:rsidRPr="00FE43AD" w:rsidRDefault="005F170A" w:rsidP="00D86D44">
            <w:pPr>
              <w:pStyle w:val="a9"/>
              <w:rPr>
                <w:b w:val="0"/>
                <w:bCs/>
                <w:sz w:val="20"/>
                <w:szCs w:val="16"/>
              </w:rPr>
            </w:pPr>
            <w:r w:rsidRPr="00BF1124">
              <w:rPr>
                <w:b w:val="0"/>
                <w:bCs/>
                <w:sz w:val="20"/>
                <w:szCs w:val="16"/>
              </w:rPr>
              <w:t>(b) Bankruptcy Time Distribution Histogram</w:t>
            </w:r>
          </w:p>
        </w:tc>
      </w:tr>
      <w:tr w:rsidR="005F170A" w:rsidRPr="001079C1" w14:paraId="0F48BA50" w14:textId="77777777" w:rsidTr="00D86D44">
        <w:trPr>
          <w:trHeight w:val="43"/>
        </w:trPr>
        <w:tc>
          <w:tcPr>
            <w:tcW w:w="9026" w:type="dxa"/>
            <w:gridSpan w:val="2"/>
          </w:tcPr>
          <w:p w14:paraId="0BA9E1D1" w14:textId="5D51D6B6" w:rsidR="005F170A" w:rsidRPr="00D86D44" w:rsidRDefault="00D86D44" w:rsidP="00D86D44">
            <w:pPr>
              <w:pStyle w:val="a9"/>
            </w:pPr>
            <w:r w:rsidRPr="00D86D44">
              <w:t xml:space="preserve">Figure 14: Simulation results of </w:t>
            </w:r>
            <w:r w:rsidR="004B00CC" w:rsidRPr="00EB02EE">
              <w:t>fi</w:t>
            </w:r>
            <w:r w:rsidRPr="00D86D44">
              <w:t>shing company operations over the next 50 years</w:t>
            </w:r>
          </w:p>
        </w:tc>
      </w:tr>
    </w:tbl>
    <w:p w14:paraId="2CC6D501" w14:textId="4FC3C976" w:rsidR="00D86D44" w:rsidRPr="00D86D44" w:rsidRDefault="00D86D44" w:rsidP="00D86D44">
      <w:pPr>
        <w:ind w:firstLine="480"/>
      </w:pPr>
      <w:r w:rsidRPr="00D86D44">
        <w:t>It can be seen that after the installation of refrigeration equipment, the declining trend of the pro</w:t>
      </w:r>
      <w:r w:rsidR="004B00CC" w:rsidRPr="00EB02EE">
        <w:t>fi</w:t>
      </w:r>
      <w:r w:rsidRPr="00D86D44">
        <w:t xml:space="preserve">ts of </w:t>
      </w:r>
      <w:r w:rsidR="004B00CC" w:rsidRPr="00EB02EE">
        <w:t>fi</w:t>
      </w:r>
      <w:r w:rsidRPr="00D86D44">
        <w:t xml:space="preserve">shing companies has been well contained. In the worst case, in 2036, the </w:t>
      </w:r>
      <w:r w:rsidR="004B00CC" w:rsidRPr="00EB02EE">
        <w:t>fi</w:t>
      </w:r>
      <w:r w:rsidRPr="00D86D44">
        <w:t xml:space="preserve">shing company is unable to continue </w:t>
      </w:r>
      <w:r w:rsidR="004B00CC" w:rsidRPr="00EB02EE">
        <w:t>fi</w:t>
      </w:r>
      <w:r w:rsidRPr="00D86D44">
        <w:t xml:space="preserve">shing; in the best case, the </w:t>
      </w:r>
      <w:r w:rsidR="004B00CC" w:rsidRPr="00EB02EE">
        <w:t>fi</w:t>
      </w:r>
      <w:r w:rsidRPr="00D86D44">
        <w:t xml:space="preserve">shing activities of the </w:t>
      </w:r>
      <w:r w:rsidR="004B00CC" w:rsidRPr="00EB02EE">
        <w:t>fi</w:t>
      </w:r>
      <w:r w:rsidRPr="00D86D44">
        <w:t xml:space="preserve">shing company can last until 2070. See </w:t>
      </w:r>
      <w:r w:rsidR="004B00CC" w:rsidRPr="00EB02EE">
        <w:t>fi</w:t>
      </w:r>
      <w:r w:rsidRPr="00D86D44">
        <w:t xml:space="preserve">gure 14 for the empirical distribution of </w:t>
      </w:r>
      <w:r w:rsidR="004B00CC" w:rsidRPr="00EB02EE">
        <w:t>fi</w:t>
      </w:r>
      <w:r w:rsidRPr="00D86D44">
        <w:t xml:space="preserve">shing companies that can adapt to the migration of </w:t>
      </w:r>
      <w:r w:rsidR="004B00CC" w:rsidRPr="00EB02EE">
        <w:t>fi</w:t>
      </w:r>
      <w:r w:rsidRPr="00D86D44">
        <w:t xml:space="preserve">sh by using bootstrap method. Most </w:t>
      </w:r>
      <w:r w:rsidR="004B00CC" w:rsidRPr="00EB02EE">
        <w:t>fi</w:t>
      </w:r>
      <w:r w:rsidRPr="00D86D44">
        <w:t>shing companies can stick to the end, which shows that our improvement strategy is effective.</w:t>
      </w:r>
    </w:p>
    <w:p w14:paraId="0B327FF3" w14:textId="642CF807" w:rsidR="00D86D44" w:rsidRDefault="00D86D44" w:rsidP="00D86D44">
      <w:pPr>
        <w:pStyle w:val="1"/>
        <w:rPr>
          <w:lang w:val="zh-CN"/>
        </w:rPr>
      </w:pPr>
      <w:bookmarkStart w:id="26" w:name="_Toc58784669"/>
      <w:r>
        <w:rPr>
          <w:lang w:val="zh-CN"/>
        </w:rPr>
        <w:lastRenderedPageBreak/>
        <w:t>Test the Model</w:t>
      </w:r>
      <w:bookmarkEnd w:id="26"/>
    </w:p>
    <w:p w14:paraId="3890D564" w14:textId="13C1E9B2" w:rsidR="00D86D44" w:rsidRDefault="00D86D44" w:rsidP="00D86D44">
      <w:pPr>
        <w:pStyle w:val="2"/>
        <w:spacing w:after="163"/>
        <w:rPr>
          <w:lang w:val="zh-CN"/>
        </w:rPr>
      </w:pPr>
      <w:bookmarkStart w:id="27" w:name="_Toc58784670"/>
      <w:r>
        <w:rPr>
          <w:lang w:val="zh-CN"/>
        </w:rPr>
        <w:t>Sensitivity Analysis</w:t>
      </w:r>
      <w:bookmarkEnd w:id="27"/>
    </w:p>
    <w:p w14:paraId="60DD0D44" w14:textId="7EB4050D" w:rsidR="00D86D44" w:rsidRDefault="00D86D44" w:rsidP="00D86D44">
      <w:pPr>
        <w:ind w:firstLine="480"/>
      </w:pPr>
      <w:r w:rsidRPr="00D86D44">
        <w:t xml:space="preserve">In section </w:t>
      </w:r>
      <w:r>
        <w:t>6</w:t>
      </w:r>
      <w:r w:rsidRPr="00D86D44">
        <w:t>.3.2, two exogenous factors are introduced to estimate the parameters of the pro</w:t>
      </w:r>
      <w:r w:rsidR="004B00CC" w:rsidRPr="00EB02EE">
        <w:t>fi</w:t>
      </w:r>
      <w:r w:rsidRPr="00D86D44">
        <w:t xml:space="preserve">t evaluation model of </w:t>
      </w:r>
      <w:r w:rsidR="004B00CC" w:rsidRPr="00EB02EE">
        <w:t>fi</w:t>
      </w:r>
      <w:r w:rsidRPr="00D86D44">
        <w:t>shing companies: social pro</w:t>
      </w:r>
      <w:r w:rsidR="004B00CC" w:rsidRPr="00EB02EE">
        <w:t>fi</w:t>
      </w:r>
      <w:r w:rsidRPr="00D86D44">
        <w:t xml:space="preserve">t rate and average navigation dis- </w:t>
      </w:r>
      <w:proofErr w:type="spellStart"/>
      <w:r w:rsidRPr="00D86D44">
        <w:t>tance</w:t>
      </w:r>
      <w:proofErr w:type="spellEnd"/>
      <w:r w:rsidRPr="00D86D44">
        <w:t xml:space="preserve">. Therefore, the relationship between the </w:t>
      </w:r>
      <w:r w:rsidR="004B00CC" w:rsidRPr="00EB02EE">
        <w:t>fi</w:t>
      </w:r>
      <w:r w:rsidRPr="00D86D44">
        <w:t xml:space="preserve">nal survival rate of </w:t>
      </w:r>
      <w:r w:rsidR="004B00CC" w:rsidRPr="00EB02EE">
        <w:t>fi</w:t>
      </w:r>
      <w:r w:rsidRPr="00D86D44">
        <w:t xml:space="preserve">shing companies and these two factors is approximated by </w:t>
      </w:r>
      <w:r w:rsidR="004B00CC" w:rsidRPr="00EB02EE">
        <w:t>fi</w:t>
      </w:r>
      <w:r w:rsidRPr="00D86D44">
        <w:t>rst-order difference</w:t>
      </w:r>
      <w:r w:rsidR="00013842">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013842" w14:paraId="624C3AD8" w14:textId="77777777" w:rsidTr="00013842">
        <w:tc>
          <w:tcPr>
            <w:tcW w:w="8217" w:type="dxa"/>
            <w:vAlign w:val="center"/>
          </w:tcPr>
          <w:p w14:paraId="0B75B975" w14:textId="7387AFA6" w:rsidR="00013842" w:rsidRPr="0051597F" w:rsidRDefault="00013842" w:rsidP="00013842">
            <w:pPr>
              <w:pStyle w:val="a9"/>
              <w:adjustRightInd w:val="0"/>
              <w:snapToGrid w:val="0"/>
            </w:pPr>
            <w:r w:rsidRPr="00013842">
              <w:rPr>
                <w:position w:val="-59"/>
              </w:rPr>
              <w:object w:dxaOrig="2814" w:dyaOrig="1320" w14:anchorId="48554CF2">
                <v:shape id="_x0000_i1152" type="#_x0000_t75" style="width:140.4pt;height:66pt" o:ole="">
                  <v:imagedata r:id="rId256" o:title=""/>
                </v:shape>
                <o:OLEObject Type="Embed" ProgID="Equation.AxMath" ShapeID="_x0000_i1152" DrawAspect="Content" ObjectID="_1703776456" r:id="rId257"/>
              </w:object>
            </w:r>
          </w:p>
        </w:tc>
        <w:tc>
          <w:tcPr>
            <w:tcW w:w="617" w:type="dxa"/>
            <w:vAlign w:val="center"/>
          </w:tcPr>
          <w:p w14:paraId="3E58734E" w14:textId="77777777" w:rsidR="00013842" w:rsidRPr="0051597F" w:rsidRDefault="00013842" w:rsidP="00013842">
            <w:pPr>
              <w:snapToGrid w:val="0"/>
              <w:ind w:firstLineChars="0" w:firstLine="0"/>
            </w:pPr>
            <w:r>
              <w:t>(</w:t>
            </w:r>
            <w:r>
              <w:fldChar w:fldCharType="begin"/>
            </w:r>
            <w:r>
              <w:instrText xml:space="preserve"> AUTONUM  \* Arabic </w:instrText>
            </w:r>
            <w:r>
              <w:fldChar w:fldCharType="end"/>
            </w:r>
            <w:r>
              <w:t>)</w:t>
            </w:r>
          </w:p>
        </w:tc>
      </w:tr>
    </w:tbl>
    <w:p w14:paraId="62E6561C" w14:textId="3548F9B9" w:rsidR="00D86D44" w:rsidRPr="00013842" w:rsidRDefault="00013842" w:rsidP="00013842">
      <w:pPr>
        <w:ind w:firstLine="480"/>
      </w:pPr>
      <w:r w:rsidRPr="00013842">
        <w:t>Therefore, the calculation results are shown in Figure 15</w:t>
      </w:r>
      <w:r>
        <w:t>.</w:t>
      </w:r>
    </w:p>
    <w:p w14:paraId="36EA46D9" w14:textId="33342D77" w:rsidR="00D86D44" w:rsidRPr="00D86D44" w:rsidRDefault="00013842" w:rsidP="00013842">
      <w:pPr>
        <w:pStyle w:val="a9"/>
        <w:snapToGrid w:val="0"/>
        <w:rPr>
          <w:rFonts w:ascii="URWPalladioLRoma" w:eastAsiaTheme="minorEastAsia" w:hAnsi="URWPalladioLRoma" w:cs="URWPalladioLRoma"/>
          <w:color w:val="000000"/>
          <w:kern w:val="0"/>
          <w:szCs w:val="24"/>
        </w:rPr>
      </w:pPr>
      <w:r>
        <w:rPr>
          <w:noProof/>
        </w:rPr>
        <w:drawing>
          <wp:inline distT="0" distB="0" distL="0" distR="0" wp14:anchorId="73C0EE5E" wp14:editId="3CC2F8A6">
            <wp:extent cx="4742645" cy="2854960"/>
            <wp:effectExtent l="0" t="0" r="127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766276" cy="2869185"/>
                    </a:xfrm>
                    <a:prstGeom prst="rect">
                      <a:avLst/>
                    </a:prstGeom>
                  </pic:spPr>
                </pic:pic>
              </a:graphicData>
            </a:graphic>
          </wp:inline>
        </w:drawing>
      </w:r>
    </w:p>
    <w:p w14:paraId="0A8617F3" w14:textId="624CFCAE" w:rsidR="00013842" w:rsidRPr="00013842" w:rsidRDefault="00013842" w:rsidP="00013842">
      <w:pPr>
        <w:pStyle w:val="a9"/>
        <w:snapToGrid w:val="0"/>
        <w:rPr>
          <w:rFonts w:ascii="OWRVQV+CMMI12" w:hAnsi="OWRVQV+CMMI12" w:cs="OWRVQV+CMMI12"/>
          <w:i/>
          <w:iCs/>
        </w:rPr>
      </w:pPr>
      <w:r w:rsidRPr="00013842">
        <w:t>Figure 15: Sensitivity analysis of</w:t>
      </w:r>
      <w:r w:rsidRPr="006521F8">
        <w:rPr>
          <w:spacing w:val="-20"/>
        </w:rPr>
        <w:t xml:space="preserve"> </w:t>
      </w:r>
      <w:r w:rsidRPr="00013842">
        <w:rPr>
          <w:position w:val="-12"/>
        </w:rPr>
        <w:object w:dxaOrig="195" w:dyaOrig="358" w14:anchorId="43ACD264">
          <v:shape id="_x0000_i1153" type="#_x0000_t75" style="width:9.6pt;height:18pt" o:ole="">
            <v:imagedata r:id="rId259" o:title=""/>
          </v:shape>
          <o:OLEObject Type="Embed" ProgID="Equation.AxMath" ShapeID="_x0000_i1153" DrawAspect="Content" ObjectID="_1703776457" r:id="rId260"/>
        </w:object>
      </w:r>
      <w:r w:rsidRPr="006521F8">
        <w:rPr>
          <w:spacing w:val="-30"/>
        </w:rPr>
        <w:t xml:space="preserve"> </w:t>
      </w:r>
      <w:r w:rsidRPr="00013842">
        <w:t>and</w:t>
      </w:r>
      <w:r w:rsidRPr="006521F8">
        <w:rPr>
          <w:spacing w:val="-30"/>
        </w:rPr>
        <w:t xml:space="preserve"> </w:t>
      </w:r>
      <w:r w:rsidRPr="00013842">
        <w:rPr>
          <w:position w:val="-12"/>
        </w:rPr>
        <w:object w:dxaOrig="230" w:dyaOrig="358" w14:anchorId="604D9C7E">
          <v:shape id="_x0000_i1154" type="#_x0000_t75" style="width:11.4pt;height:18pt" o:ole="">
            <v:imagedata r:id="rId261" o:title=""/>
          </v:shape>
          <o:OLEObject Type="Embed" ProgID="Equation.AxMath" ShapeID="_x0000_i1154" DrawAspect="Content" ObjectID="_1703776458" r:id="rId262"/>
        </w:object>
      </w:r>
    </w:p>
    <w:p w14:paraId="5956D92E" w14:textId="0A21C195" w:rsidR="00CB601A" w:rsidRPr="00CB601A" w:rsidRDefault="00CB601A" w:rsidP="00CB601A">
      <w:pPr>
        <w:ind w:firstLine="480"/>
      </w:pPr>
      <w:r w:rsidRPr="00CB601A">
        <w:t xml:space="preserve">It is indicated that the ultimate survival rate of </w:t>
      </w:r>
      <w:r w:rsidR="004B00CC" w:rsidRPr="00EB02EE">
        <w:t>fi</w:t>
      </w:r>
      <w:r w:rsidRPr="00CB601A">
        <w:t>shing companies increased with the social pro</w:t>
      </w:r>
      <w:r w:rsidR="004B00CC" w:rsidRPr="00EB02EE">
        <w:t>fi</w:t>
      </w:r>
      <w:r w:rsidRPr="00CB601A">
        <w:t>t margin, which re</w:t>
      </w:r>
      <w:r>
        <w:rPr>
          <w:lang w:val="zh-CN"/>
        </w:rPr>
        <w:t>ﬂ</w:t>
      </w:r>
      <w:proofErr w:type="spellStart"/>
      <w:r w:rsidRPr="00CB601A">
        <w:t>ects</w:t>
      </w:r>
      <w:proofErr w:type="spellEnd"/>
      <w:r w:rsidRPr="00CB601A">
        <w:t xml:space="preserve"> the feedback effect of social development on </w:t>
      </w:r>
      <w:r w:rsidR="004B00CC" w:rsidRPr="00EB02EE">
        <w:t>fi</w:t>
      </w:r>
      <w:r w:rsidRPr="00CB601A">
        <w:t xml:space="preserve">shing companies; correspondingly, the ultimate survival rate of </w:t>
      </w:r>
      <w:r w:rsidR="004B00CC" w:rsidRPr="00EB02EE">
        <w:t>fi</w:t>
      </w:r>
      <w:r w:rsidRPr="00CB601A">
        <w:t>shing companies is also increase with the average navigation distance, which shows the importance of long-distance navigation ability in promoting the pro</w:t>
      </w:r>
      <w:r w:rsidR="004B00CC" w:rsidRPr="00EB02EE">
        <w:t>fi</w:t>
      </w:r>
      <w:r w:rsidRPr="00CB601A">
        <w:t xml:space="preserve">tability of </w:t>
      </w:r>
      <w:r w:rsidR="004B00CC" w:rsidRPr="00EB02EE">
        <w:t>fi</w:t>
      </w:r>
      <w:r w:rsidRPr="00CB601A">
        <w:t>shing companies. The trend of the model obtained by sensitivity test is consistent with the actual situation, which also proves the rationality and robustness of the pro</w:t>
      </w:r>
      <w:r w:rsidR="004B00CC" w:rsidRPr="00EB02EE">
        <w:t>fi</w:t>
      </w:r>
      <w:r w:rsidRPr="00CB601A">
        <w:t xml:space="preserve">t evaluation model of </w:t>
      </w:r>
      <w:r w:rsidR="004B00CC" w:rsidRPr="00EB02EE">
        <w:t>fi</w:t>
      </w:r>
      <w:r w:rsidRPr="00CB601A">
        <w:t>shing companies.</w:t>
      </w:r>
    </w:p>
    <w:p w14:paraId="73D69665" w14:textId="77777777" w:rsidR="00CB601A" w:rsidRPr="00CB601A" w:rsidRDefault="00CB601A" w:rsidP="00CB601A">
      <w:pPr>
        <w:autoSpaceDE w:val="0"/>
        <w:autoSpaceDN w:val="0"/>
        <w:adjustRightInd w:val="0"/>
        <w:ind w:firstLineChars="0" w:firstLine="0"/>
        <w:jc w:val="left"/>
        <w:rPr>
          <w:rFonts w:ascii="URWPalladioLRoma" w:eastAsiaTheme="minorEastAsia" w:hAnsi="URWPalladioLRoma" w:cs="URWPalladioLRoma"/>
          <w:color w:val="000000"/>
          <w:kern w:val="0"/>
          <w:szCs w:val="24"/>
        </w:rPr>
      </w:pPr>
    </w:p>
    <w:p w14:paraId="33CB130A" w14:textId="371A80BF" w:rsidR="00CB601A" w:rsidRPr="00CB601A" w:rsidRDefault="00CB601A" w:rsidP="00CB601A">
      <w:pPr>
        <w:pStyle w:val="2"/>
        <w:spacing w:after="163"/>
      </w:pPr>
      <w:bookmarkStart w:id="28" w:name="_Toc58784671"/>
      <w:r w:rsidRPr="00CB601A">
        <w:t>Robustness Analysis</w:t>
      </w:r>
      <w:bookmarkEnd w:id="28"/>
    </w:p>
    <w:p w14:paraId="49D66620" w14:textId="303C55F0" w:rsidR="003860DE" w:rsidRPr="003860DE" w:rsidRDefault="00CB601A" w:rsidP="003860DE">
      <w:pPr>
        <w:snapToGrid w:val="0"/>
        <w:spacing w:line="288" w:lineRule="auto"/>
        <w:ind w:firstLine="480"/>
        <w:rPr>
          <w:rFonts w:ascii="URWPalladioLRoma" w:eastAsiaTheme="minorEastAsia" w:hAnsi="URWPalladioLRoma" w:cs="URWPalladioLRoma"/>
          <w:color w:val="000000"/>
          <w:kern w:val="0"/>
          <w:szCs w:val="24"/>
        </w:rPr>
      </w:pPr>
      <w:r w:rsidRPr="00CB601A">
        <w:t>For model 2, it is signi</w:t>
      </w:r>
      <w:r w:rsidR="004B00CC">
        <w:t>fi</w:t>
      </w:r>
      <w:r w:rsidRPr="00CB601A">
        <w:t xml:space="preserve">cant to consider whether the </w:t>
      </w:r>
      <w:r w:rsidR="004B00CC">
        <w:t>fi</w:t>
      </w:r>
      <w:r w:rsidRPr="00CB601A">
        <w:t xml:space="preserve">nal migration states can be stable under different initial distribution samples. Therefore, the migration of </w:t>
      </w:r>
      <w:r w:rsidR="004B00CC">
        <w:t>fi</w:t>
      </w:r>
      <w:r w:rsidRPr="00CB601A">
        <w:t xml:space="preserve">sh based on model 2 under different initial distribution conditions is simulated, and the </w:t>
      </w:r>
      <w:r w:rsidR="004B00CC">
        <w:t>fi</w:t>
      </w:r>
      <w:r w:rsidRPr="00CB601A">
        <w:t xml:space="preserve">nal distribution for </w:t>
      </w:r>
      <m:oMath>
        <m:r>
          <w:rPr>
            <w:rFonts w:ascii="Cambria Math" w:hAnsi="Cambria Math"/>
          </w:rPr>
          <m:t>i</m:t>
        </m:r>
      </m:oMath>
      <w:r w:rsidRPr="00CB601A">
        <w:t xml:space="preserve">-th is expressed as </w:t>
      </w:r>
      <w:r w:rsidR="003860DE" w:rsidRPr="00496027">
        <w:rPr>
          <w:position w:val="-11"/>
        </w:rPr>
        <w:object w:dxaOrig="1520" w:dyaOrig="338" w14:anchorId="0A00E11A">
          <v:shape id="_x0000_i1155" type="#_x0000_t75" style="width:75.6pt;height:16.8pt" o:ole="">
            <v:imagedata r:id="rId263" o:title=""/>
          </v:shape>
          <o:OLEObject Type="Embed" ProgID="Equation.AxMath" ShapeID="_x0000_i1155" DrawAspect="Content" ObjectID="_1703776459" r:id="rId264"/>
        </w:object>
      </w:r>
      <w:r w:rsidRPr="00CB601A">
        <w:t xml:space="preserve">. Then the degree of </w:t>
      </w:r>
      <w:r w:rsidR="004B00CC">
        <w:t>fi</w:t>
      </w:r>
      <w:r w:rsidRPr="00CB601A">
        <w:t>t between any tw</w:t>
      </w:r>
      <w:r w:rsidRPr="00172070">
        <w:rPr>
          <w:rFonts w:cs="Times New Roman"/>
        </w:rPr>
        <w:t xml:space="preserve">o </w:t>
      </w:r>
      <w:r w:rsidR="004B00CC">
        <w:rPr>
          <w:rFonts w:cs="Times New Roman"/>
        </w:rPr>
        <w:t>fi</w:t>
      </w:r>
      <w:r w:rsidRPr="00172070">
        <w:rPr>
          <w:rFonts w:cs="Times New Roman"/>
        </w:rPr>
        <w:t>nal</w:t>
      </w:r>
      <w:r w:rsidRPr="00172070">
        <w:rPr>
          <w:rFonts w:eastAsia="MS Gothic" w:cs="Times New Roman"/>
          <w:color w:val="000000"/>
          <w:kern w:val="0"/>
          <w:szCs w:val="24"/>
        </w:rPr>
        <w:t xml:space="preserve"> distributions</w:t>
      </w:r>
      <w:r w:rsidR="00172070">
        <w:rPr>
          <w:rFonts w:ascii="URWPalladioLRoma" w:eastAsia="MS Gothic" w:hAnsi="URWPalladioLRoma" w:cs="URWPalladioLRoma"/>
          <w:color w:val="000000"/>
          <w:kern w:val="0"/>
          <w:szCs w:val="24"/>
        </w:rPr>
        <w:t xml:space="preserve"> </w:t>
      </w:r>
      <w:r w:rsidR="003A250C" w:rsidRPr="003A250C">
        <w:rPr>
          <w:position w:val="-10"/>
        </w:rPr>
        <w:object w:dxaOrig="767" w:dyaOrig="316" w14:anchorId="43CD892D">
          <v:shape id="_x0000_i1156" type="#_x0000_t75" style="width:39pt;height:16.2pt" o:ole="">
            <v:imagedata r:id="rId265" o:title=""/>
          </v:shape>
          <o:OLEObject Type="Embed" ProgID="Equation.AxMath" ShapeID="_x0000_i1156" DrawAspect="Content" ObjectID="_1703776460" r:id="rId266"/>
        </w:object>
      </w:r>
      <w:r w:rsidR="003A250C">
        <w:t xml:space="preserve"> </w:t>
      </w:r>
      <w:r w:rsidR="003860DE" w:rsidRPr="003860DE">
        <w:t>is calculated by</w:t>
      </w:r>
      <w:r w:rsidR="003860DE">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7"/>
      </w:tblGrid>
      <w:tr w:rsidR="003860DE" w14:paraId="4AA876EE" w14:textId="77777777" w:rsidTr="00A208C8">
        <w:tc>
          <w:tcPr>
            <w:tcW w:w="8217" w:type="dxa"/>
            <w:vAlign w:val="center"/>
          </w:tcPr>
          <w:p w14:paraId="7459BB51" w14:textId="7C7CCFC7" w:rsidR="003860DE" w:rsidRPr="0051597F" w:rsidRDefault="003860DE" w:rsidP="00A208C8">
            <w:pPr>
              <w:pStyle w:val="a9"/>
              <w:adjustRightInd w:val="0"/>
              <w:snapToGrid w:val="0"/>
              <w:ind w:firstLine="480"/>
            </w:pPr>
            <w:r w:rsidRPr="003860DE">
              <w:rPr>
                <w:position w:val="-33"/>
              </w:rPr>
              <w:object w:dxaOrig="4631" w:dyaOrig="774" w14:anchorId="6936BF67">
                <v:shape id="_x0000_i1157" type="#_x0000_t75" style="width:231.6pt;height:39pt" o:ole="">
                  <v:imagedata r:id="rId267" o:title=""/>
                </v:shape>
                <o:OLEObject Type="Embed" ProgID="Equation.AxMath" ShapeID="_x0000_i1157" DrawAspect="Content" ObjectID="_1703776461" r:id="rId268"/>
              </w:object>
            </w:r>
          </w:p>
        </w:tc>
        <w:tc>
          <w:tcPr>
            <w:tcW w:w="617" w:type="dxa"/>
            <w:vAlign w:val="center"/>
          </w:tcPr>
          <w:p w14:paraId="3174031F" w14:textId="77777777" w:rsidR="003860DE" w:rsidRPr="0051597F" w:rsidRDefault="003860DE" w:rsidP="00A208C8">
            <w:pPr>
              <w:snapToGrid w:val="0"/>
              <w:ind w:firstLineChars="0" w:firstLine="0"/>
            </w:pPr>
            <w:r>
              <w:t>(</w:t>
            </w:r>
            <w:r>
              <w:fldChar w:fldCharType="begin"/>
            </w:r>
            <w:r>
              <w:instrText xml:space="preserve"> AUTONUM  \* Arabic </w:instrText>
            </w:r>
            <w:r>
              <w:fldChar w:fldCharType="end"/>
            </w:r>
            <w:r>
              <w:t>)</w:t>
            </w:r>
          </w:p>
        </w:tc>
      </w:tr>
    </w:tbl>
    <w:p w14:paraId="581DDF6E" w14:textId="48BC427A" w:rsidR="003860DE" w:rsidRPr="003860DE" w:rsidRDefault="003860DE" w:rsidP="003860DE">
      <w:pPr>
        <w:ind w:firstLine="480"/>
      </w:pPr>
      <w:r w:rsidRPr="003860DE">
        <w:t xml:space="preserve">And </w:t>
      </w:r>
      <w:r w:rsidR="003A250C" w:rsidRPr="003A250C">
        <w:rPr>
          <w:position w:val="-10"/>
        </w:rPr>
        <w:object w:dxaOrig="767" w:dyaOrig="316" w14:anchorId="792CDA36">
          <v:shape id="_x0000_i1158" type="#_x0000_t75" style="width:39pt;height:16.2pt" o:ole="">
            <v:imagedata r:id="rId265" o:title=""/>
          </v:shape>
          <o:OLEObject Type="Embed" ProgID="Equation.AxMath" ShapeID="_x0000_i1158" DrawAspect="Content" ObjectID="_1703776462" r:id="rId269"/>
        </w:object>
      </w:r>
      <w:r w:rsidRPr="003860DE">
        <w:rPr>
          <w:rFonts w:ascii="VDKYWI+CMMI8" w:hAnsi="VDKYWI+CMMI8" w:cs="VDKYWI+CMMI8"/>
          <w:i/>
          <w:iCs/>
          <w:sz w:val="16"/>
          <w:szCs w:val="16"/>
        </w:rPr>
        <w:t xml:space="preserve"> </w:t>
      </w:r>
      <w:r w:rsidRPr="003860DE">
        <w:t>is combined into pair series to draw a Q-Q plot as</w:t>
      </w:r>
    </w:p>
    <w:p w14:paraId="10A63A55" w14:textId="3CB1885B" w:rsidR="00CB601A" w:rsidRPr="003A250C" w:rsidRDefault="003A250C" w:rsidP="003A250C">
      <w:pPr>
        <w:pStyle w:val="a9"/>
      </w:pPr>
      <w:r>
        <w:rPr>
          <w:noProof/>
        </w:rPr>
        <w:drawing>
          <wp:inline distT="0" distB="0" distL="0" distR="0" wp14:anchorId="01C8D53E" wp14:editId="56852A45">
            <wp:extent cx="3169920" cy="2148918"/>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178528" cy="2154753"/>
                    </a:xfrm>
                    <a:prstGeom prst="rect">
                      <a:avLst/>
                    </a:prstGeom>
                  </pic:spPr>
                </pic:pic>
              </a:graphicData>
            </a:graphic>
          </wp:inline>
        </w:drawing>
      </w:r>
    </w:p>
    <w:p w14:paraId="3E5C3D62" w14:textId="77777777" w:rsidR="003A250C" w:rsidRPr="003A250C" w:rsidRDefault="003A250C" w:rsidP="003A250C">
      <w:pPr>
        <w:pStyle w:val="a9"/>
      </w:pPr>
      <w:r w:rsidRPr="003A250C">
        <w:t>Figure</w:t>
      </w:r>
      <w:r w:rsidRPr="003A250C">
        <w:rPr>
          <w:rFonts w:ascii="MinionPro" w:hAnsi="MinionPro" w:cs="MinionPro"/>
        </w:rPr>
        <w:t xml:space="preserve"> </w:t>
      </w:r>
      <w:r w:rsidRPr="003A250C">
        <w:t>16:</w:t>
      </w:r>
      <w:r w:rsidRPr="003A250C">
        <w:rPr>
          <w:rFonts w:ascii="MinionPro" w:hAnsi="MinionPro" w:cs="MinionPro"/>
        </w:rPr>
        <w:t xml:space="preserve"> </w:t>
      </w:r>
      <w:r w:rsidRPr="003A250C">
        <w:t>QQ</w:t>
      </w:r>
      <w:r w:rsidRPr="003A250C">
        <w:rPr>
          <w:rFonts w:ascii="MinionPro" w:hAnsi="MinionPro" w:cs="MinionPro"/>
        </w:rPr>
        <w:t xml:space="preserve"> </w:t>
      </w:r>
      <w:r w:rsidRPr="003A250C">
        <w:t>Plot</w:t>
      </w:r>
      <w:r w:rsidRPr="003A250C">
        <w:rPr>
          <w:rFonts w:ascii="MinionPro" w:hAnsi="MinionPro" w:cs="MinionPro"/>
        </w:rPr>
        <w:t xml:space="preserve"> </w:t>
      </w:r>
      <w:r w:rsidRPr="003A250C">
        <w:t>of</w:t>
      </w:r>
      <w:r w:rsidRPr="003A250C">
        <w:rPr>
          <w:rFonts w:ascii="MinionPro" w:hAnsi="MinionPro" w:cs="MinionPro"/>
        </w:rPr>
        <w:t xml:space="preserve"> </w:t>
      </w:r>
      <w:r w:rsidRPr="003A250C">
        <w:t>RMSE</w:t>
      </w:r>
      <w:r w:rsidRPr="003A250C">
        <w:rPr>
          <w:rFonts w:ascii="MinionPro" w:hAnsi="MinionPro" w:cs="MinionPro"/>
        </w:rPr>
        <w:t xml:space="preserve"> </w:t>
      </w:r>
      <w:proofErr w:type="spellStart"/>
      <w:r w:rsidRPr="003A250C">
        <w:t>v.s</w:t>
      </w:r>
      <w:proofErr w:type="spellEnd"/>
      <w:r w:rsidRPr="003A250C">
        <w:t>.</w:t>
      </w:r>
      <w:r w:rsidRPr="003A250C">
        <w:rPr>
          <w:rFonts w:ascii="MinionPro" w:hAnsi="MinionPro" w:cs="MinionPro"/>
        </w:rPr>
        <w:t xml:space="preserve"> </w:t>
      </w:r>
      <w:r w:rsidRPr="003A250C">
        <w:t>Standard</w:t>
      </w:r>
      <w:r w:rsidRPr="003A250C">
        <w:rPr>
          <w:rFonts w:ascii="MinionPro" w:hAnsi="MinionPro" w:cs="MinionPro"/>
        </w:rPr>
        <w:t xml:space="preserve"> </w:t>
      </w:r>
      <w:r w:rsidRPr="003A250C">
        <w:t>Normal</w:t>
      </w:r>
    </w:p>
    <w:p w14:paraId="73ABA58D" w14:textId="7ECB8094" w:rsidR="003A250C" w:rsidRPr="003A250C" w:rsidRDefault="003A250C" w:rsidP="003A250C">
      <w:pPr>
        <w:spacing w:beforeLines="50" w:before="163"/>
        <w:ind w:firstLine="480"/>
      </w:pPr>
      <w:r w:rsidRPr="003A250C">
        <w:t xml:space="preserve">It can be seen that the scattered points of the </w:t>
      </w:r>
      <w:r w:rsidR="004B00CC">
        <w:t>fi</w:t>
      </w:r>
      <w:r w:rsidRPr="003A250C">
        <w:t xml:space="preserve">gure are distributed on the straight line, which shows that the overall </w:t>
      </w:r>
      <w:r w:rsidR="004B00CC">
        <w:t>fi</w:t>
      </w:r>
      <w:r w:rsidRPr="003A250C">
        <w:t xml:space="preserve">t situation is stable. It means that the similar </w:t>
      </w:r>
      <w:r w:rsidR="004B00CC">
        <w:t>fi</w:t>
      </w:r>
      <w:r w:rsidRPr="003A250C">
        <w:t xml:space="preserve">nal </w:t>
      </w:r>
      <w:r w:rsidR="004B00CC">
        <w:t>fi</w:t>
      </w:r>
      <w:r w:rsidRPr="003A250C">
        <w:t xml:space="preserve">sh distribution can be obtained on the premise of different initial </w:t>
      </w:r>
      <w:r w:rsidR="004B00CC">
        <w:t>fi</w:t>
      </w:r>
      <w:r w:rsidRPr="003A250C">
        <w:t>sh distribution, which veri</w:t>
      </w:r>
      <w:r w:rsidR="004B00CC">
        <w:t>fi</w:t>
      </w:r>
      <w:r w:rsidRPr="003A250C">
        <w:t xml:space="preserve">es the decisive role of temperature change on </w:t>
      </w:r>
      <w:r w:rsidR="004B00CC">
        <w:t>fi</w:t>
      </w:r>
      <w:r w:rsidRPr="003A250C">
        <w:t>sh migration and reﬂects the stability of the model.</w:t>
      </w:r>
    </w:p>
    <w:p w14:paraId="55518843" w14:textId="77777777" w:rsidR="00013842" w:rsidRPr="003A250C" w:rsidRDefault="00013842" w:rsidP="003A250C">
      <w:pPr>
        <w:ind w:firstLine="480"/>
      </w:pPr>
    </w:p>
    <w:p w14:paraId="77A26E32" w14:textId="1525539E" w:rsidR="003A250C" w:rsidRPr="003A250C" w:rsidRDefault="003A250C" w:rsidP="003A250C">
      <w:pPr>
        <w:pStyle w:val="1"/>
      </w:pPr>
      <w:bookmarkStart w:id="29" w:name="_Toc58784672"/>
      <w:r w:rsidRPr="003A250C">
        <w:t>Conclusion</w:t>
      </w:r>
      <w:bookmarkEnd w:id="29"/>
    </w:p>
    <w:p w14:paraId="2D6A793D" w14:textId="23029D8D" w:rsidR="003A250C" w:rsidRPr="003A250C" w:rsidRDefault="003A250C" w:rsidP="003A250C">
      <w:pPr>
        <w:pStyle w:val="2"/>
        <w:spacing w:after="163"/>
      </w:pPr>
      <w:bookmarkStart w:id="30" w:name="_Toc58784673"/>
      <w:r w:rsidRPr="003A250C">
        <w:t>Summary</w:t>
      </w:r>
      <w:r w:rsidRPr="003A250C">
        <w:rPr>
          <w:rFonts w:ascii="MinionPro" w:hAnsi="MinionPro" w:cs="MinionPro"/>
        </w:rPr>
        <w:t xml:space="preserve"> </w:t>
      </w:r>
      <w:r w:rsidRPr="003A250C">
        <w:t>of</w:t>
      </w:r>
      <w:r w:rsidRPr="003A250C">
        <w:rPr>
          <w:rFonts w:ascii="MinionPro" w:hAnsi="MinionPro" w:cs="MinionPro"/>
        </w:rPr>
        <w:t xml:space="preserve"> </w:t>
      </w:r>
      <w:r w:rsidRPr="003A250C">
        <w:t>Results</w:t>
      </w:r>
      <w:bookmarkEnd w:id="30"/>
    </w:p>
    <w:p w14:paraId="68B9E369" w14:textId="72C474FB" w:rsidR="003A250C" w:rsidRPr="003A250C" w:rsidRDefault="003A250C" w:rsidP="003A250C">
      <w:pPr>
        <w:pStyle w:val="3"/>
      </w:pPr>
      <w:r w:rsidRPr="003A250C">
        <w:t>Result</w:t>
      </w:r>
      <w:r w:rsidRPr="003A250C">
        <w:rPr>
          <w:rFonts w:ascii="MinionPro" w:hAnsi="MinionPro" w:cs="MinionPro"/>
        </w:rPr>
        <w:t xml:space="preserve"> </w:t>
      </w:r>
      <w:r w:rsidRPr="003A250C">
        <w:t>of</w:t>
      </w:r>
      <w:r w:rsidRPr="003A250C">
        <w:rPr>
          <w:rFonts w:ascii="MinionPro" w:hAnsi="MinionPro" w:cs="MinionPro"/>
        </w:rPr>
        <w:t xml:space="preserve"> </w:t>
      </w:r>
      <w:r w:rsidRPr="003A250C">
        <w:t>Problem</w:t>
      </w:r>
      <w:r w:rsidRPr="003A250C">
        <w:rPr>
          <w:rFonts w:ascii="MinionPro" w:hAnsi="MinionPro" w:cs="MinionPro"/>
        </w:rPr>
        <w:t xml:space="preserve"> </w:t>
      </w:r>
      <w:r w:rsidRPr="003A250C">
        <w:t>1</w:t>
      </w:r>
    </w:p>
    <w:p w14:paraId="3E563392" w14:textId="1A5642B9" w:rsidR="003A250C" w:rsidRPr="00911D50" w:rsidRDefault="003A250C" w:rsidP="003A250C">
      <w:pPr>
        <w:snapToGrid w:val="0"/>
        <w:ind w:firstLine="480"/>
        <w:rPr>
          <w:rFonts w:eastAsia="AdobeSong" w:cs="Times New Roman"/>
        </w:rPr>
      </w:pPr>
      <w:r w:rsidRPr="00911D50">
        <w:rPr>
          <w:rFonts w:cs="Times New Roman"/>
        </w:rPr>
        <w:t xml:space="preserve">According to the calculation results from Model I and II, the distribution of two kinds of </w:t>
      </w:r>
      <w:r w:rsidR="004B00CC" w:rsidRPr="00EB02EE">
        <w:rPr>
          <w:rFonts w:cs="Times New Roman"/>
        </w:rPr>
        <w:t>fi</w:t>
      </w:r>
      <w:r w:rsidRPr="00911D50">
        <w:rPr>
          <w:rFonts w:cs="Times New Roman"/>
        </w:rPr>
        <w:t>shes after 50 years can be determined as follows</w:t>
      </w:r>
      <w:r w:rsidR="00911D50">
        <w:rPr>
          <w:rFonts w:eastAsia="AdobeSong" w:cs="Times New Roman" w:hint="eastAsia"/>
        </w:rPr>
        <w:t>:</w:t>
      </w:r>
    </w:p>
    <w:p w14:paraId="0C054E9F" w14:textId="300BF3AA" w:rsidR="003A250C" w:rsidRDefault="003A250C" w:rsidP="003A250C">
      <w:pPr>
        <w:pStyle w:val="a9"/>
        <w:rPr>
          <w:rFonts w:ascii="AdobeSong" w:eastAsia="AdobeSong" w:hAnsi="URWPalladioLRoma" w:cs="AdobeSong"/>
          <w:color w:val="000000"/>
          <w:kern w:val="0"/>
          <w:szCs w:val="24"/>
        </w:rPr>
      </w:pPr>
      <w:r>
        <w:rPr>
          <w:noProof/>
        </w:rPr>
        <w:drawing>
          <wp:inline distT="0" distB="0" distL="0" distR="0" wp14:anchorId="2DB84350" wp14:editId="2EDB90D8">
            <wp:extent cx="3429437" cy="253910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445300" cy="2550847"/>
                    </a:xfrm>
                    <a:prstGeom prst="rect">
                      <a:avLst/>
                    </a:prstGeom>
                  </pic:spPr>
                </pic:pic>
              </a:graphicData>
            </a:graphic>
          </wp:inline>
        </w:drawing>
      </w:r>
    </w:p>
    <w:p w14:paraId="40C91B5C" w14:textId="15C79CED" w:rsidR="003A250C" w:rsidRPr="003A250C" w:rsidRDefault="003A250C" w:rsidP="003A250C">
      <w:pPr>
        <w:pStyle w:val="a9"/>
      </w:pPr>
      <w:r w:rsidRPr="003A250C">
        <w:t xml:space="preserve">Figure 17: The most likely location of </w:t>
      </w:r>
      <w:r w:rsidR="004B00CC" w:rsidRPr="00EB02EE">
        <w:t>fi</w:t>
      </w:r>
      <w:r w:rsidRPr="003A250C">
        <w:t>shes over the next 50 years</w:t>
      </w:r>
    </w:p>
    <w:p w14:paraId="6B3446BC" w14:textId="77777777" w:rsidR="004C7581" w:rsidRPr="004C7581" w:rsidRDefault="004C7581" w:rsidP="004C7581">
      <w:pPr>
        <w:pStyle w:val="3"/>
      </w:pPr>
      <w:r w:rsidRPr="004C7581">
        <w:lastRenderedPageBreak/>
        <w:t>Result of Problem 2</w:t>
      </w:r>
    </w:p>
    <w:p w14:paraId="4F8A8FA2" w14:textId="0262714C" w:rsidR="004C7581" w:rsidRPr="00911D50" w:rsidRDefault="004C7581" w:rsidP="004C7581">
      <w:pPr>
        <w:ind w:firstLine="480"/>
        <w:rPr>
          <w:rFonts w:cs="Times New Roman"/>
        </w:rPr>
      </w:pPr>
      <w:r w:rsidRPr="00911D50">
        <w:rPr>
          <w:rFonts w:cs="Times New Roman"/>
        </w:rPr>
        <w:t xml:space="preserve">According to the prediction for the migration of </w:t>
      </w:r>
      <w:r w:rsidR="004B00CC" w:rsidRPr="00EB02EE">
        <w:rPr>
          <w:rFonts w:eastAsia="MS Gothic" w:cs="Times New Roman"/>
        </w:rPr>
        <w:t>fi</w:t>
      </w:r>
      <w:r w:rsidRPr="00911D50">
        <w:rPr>
          <w:rFonts w:cs="Times New Roman"/>
        </w:rPr>
        <w:t>sh in the next 50 years, take use of the Model III to evaluate the management of the companies to achieve the histogram:</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1"/>
        <w:gridCol w:w="4462"/>
      </w:tblGrid>
      <w:tr w:rsidR="004C7581" w:rsidRPr="001079C1" w14:paraId="0DABAA30" w14:textId="77777777" w:rsidTr="00A208C8">
        <w:trPr>
          <w:trHeight w:val="2035"/>
        </w:trPr>
        <w:tc>
          <w:tcPr>
            <w:tcW w:w="4461" w:type="dxa"/>
          </w:tcPr>
          <w:p w14:paraId="06370343" w14:textId="77777777" w:rsidR="004C7581" w:rsidRPr="00BF3D63" w:rsidRDefault="004C7581" w:rsidP="00BF3D63">
            <w:pPr>
              <w:pStyle w:val="a9"/>
            </w:pPr>
            <w:r w:rsidRPr="00BF3D63">
              <w:rPr>
                <w:noProof/>
              </w:rPr>
              <w:drawing>
                <wp:inline distT="0" distB="0" distL="0" distR="0" wp14:anchorId="79C89F29" wp14:editId="208EDFC8">
                  <wp:extent cx="2420863" cy="17923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442232" cy="1808192"/>
                          </a:xfrm>
                          <a:prstGeom prst="rect">
                            <a:avLst/>
                          </a:prstGeom>
                        </pic:spPr>
                      </pic:pic>
                    </a:graphicData>
                  </a:graphic>
                </wp:inline>
              </w:drawing>
            </w:r>
          </w:p>
        </w:tc>
        <w:tc>
          <w:tcPr>
            <w:tcW w:w="4462" w:type="dxa"/>
          </w:tcPr>
          <w:p w14:paraId="0784D352" w14:textId="77777777" w:rsidR="004C7581" w:rsidRPr="00BF3D63" w:rsidRDefault="004C7581" w:rsidP="00BF3D63">
            <w:pPr>
              <w:pStyle w:val="a9"/>
            </w:pPr>
            <w:r w:rsidRPr="00BF3D63">
              <w:rPr>
                <w:noProof/>
              </w:rPr>
              <w:drawing>
                <wp:inline distT="0" distB="0" distL="0" distR="0" wp14:anchorId="242BC71C" wp14:editId="3E8253A4">
                  <wp:extent cx="2420323" cy="179197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449805" cy="1813798"/>
                          </a:xfrm>
                          <a:prstGeom prst="rect">
                            <a:avLst/>
                          </a:prstGeom>
                        </pic:spPr>
                      </pic:pic>
                    </a:graphicData>
                  </a:graphic>
                </wp:inline>
              </w:drawing>
            </w:r>
          </w:p>
        </w:tc>
      </w:tr>
      <w:tr w:rsidR="004C7581" w:rsidRPr="001079C1" w14:paraId="4B7550F2" w14:textId="77777777" w:rsidTr="00A208C8">
        <w:trPr>
          <w:trHeight w:val="226"/>
        </w:trPr>
        <w:tc>
          <w:tcPr>
            <w:tcW w:w="4461" w:type="dxa"/>
          </w:tcPr>
          <w:p w14:paraId="0DACAC29" w14:textId="645F15BB" w:rsidR="004C7581" w:rsidRPr="00FE43AD" w:rsidRDefault="004C7581" w:rsidP="00BF3D63">
            <w:pPr>
              <w:pStyle w:val="a9"/>
              <w:rPr>
                <w:b w:val="0"/>
                <w:bCs/>
                <w:sz w:val="20"/>
                <w:szCs w:val="16"/>
              </w:rPr>
            </w:pPr>
            <w:r w:rsidRPr="00FE43AD">
              <w:rPr>
                <w:b w:val="0"/>
                <w:bCs/>
                <w:sz w:val="20"/>
                <w:szCs w:val="16"/>
              </w:rPr>
              <w:t xml:space="preserve">(a) The most likely location of </w:t>
            </w:r>
            <w:r w:rsidR="004B00CC" w:rsidRPr="00EB02EE">
              <w:rPr>
                <w:b w:val="0"/>
                <w:bCs/>
                <w:sz w:val="20"/>
                <w:szCs w:val="16"/>
              </w:rPr>
              <w:t>fi</w:t>
            </w:r>
            <w:r w:rsidRPr="00FE43AD">
              <w:rPr>
                <w:b w:val="0"/>
                <w:bCs/>
                <w:sz w:val="20"/>
                <w:szCs w:val="16"/>
              </w:rPr>
              <w:t>shes</w:t>
            </w:r>
          </w:p>
        </w:tc>
        <w:tc>
          <w:tcPr>
            <w:tcW w:w="4462" w:type="dxa"/>
          </w:tcPr>
          <w:p w14:paraId="345567A1" w14:textId="387C4420" w:rsidR="004C7581" w:rsidRPr="00FE43AD" w:rsidRDefault="004C7581" w:rsidP="00BF3D63">
            <w:pPr>
              <w:pStyle w:val="a9"/>
              <w:rPr>
                <w:b w:val="0"/>
                <w:bCs/>
                <w:sz w:val="20"/>
                <w:szCs w:val="16"/>
              </w:rPr>
            </w:pPr>
            <w:r w:rsidRPr="00FE43AD">
              <w:rPr>
                <w:b w:val="0"/>
                <w:bCs/>
                <w:sz w:val="20"/>
                <w:szCs w:val="16"/>
              </w:rPr>
              <w:t xml:space="preserve">(b) The location of </w:t>
            </w:r>
            <w:r w:rsidR="004B00CC" w:rsidRPr="00EB02EE">
              <w:rPr>
                <w:b w:val="0"/>
                <w:bCs/>
                <w:sz w:val="20"/>
                <w:szCs w:val="16"/>
              </w:rPr>
              <w:t>fi</w:t>
            </w:r>
            <w:r w:rsidRPr="00FE43AD">
              <w:rPr>
                <w:b w:val="0"/>
                <w:bCs/>
                <w:sz w:val="20"/>
                <w:szCs w:val="16"/>
              </w:rPr>
              <w:t>shes (std)</w:t>
            </w:r>
          </w:p>
        </w:tc>
      </w:tr>
      <w:tr w:rsidR="004C7581" w:rsidRPr="001079C1" w14:paraId="53AB9D91" w14:textId="77777777" w:rsidTr="00A208C8">
        <w:trPr>
          <w:trHeight w:val="43"/>
        </w:trPr>
        <w:tc>
          <w:tcPr>
            <w:tcW w:w="8923" w:type="dxa"/>
            <w:gridSpan w:val="2"/>
          </w:tcPr>
          <w:p w14:paraId="6EAF3C5D" w14:textId="61CB2769" w:rsidR="004C7581" w:rsidRPr="00FE43AD" w:rsidRDefault="004C7581" w:rsidP="004C7581">
            <w:pPr>
              <w:pStyle w:val="a9"/>
            </w:pPr>
            <w:r w:rsidRPr="00FE43AD">
              <w:t xml:space="preserve">Figure </w:t>
            </w:r>
            <w:r>
              <w:t>18</w:t>
            </w:r>
            <w:r w:rsidRPr="00FE43AD">
              <w:t xml:space="preserve">: Prediction location of </w:t>
            </w:r>
            <w:r w:rsidR="004B00CC" w:rsidRPr="00EB02EE">
              <w:t>fi</w:t>
            </w:r>
            <w:r w:rsidRPr="00FE43AD">
              <w:t>shes over the next 50 years</w:t>
            </w:r>
          </w:p>
        </w:tc>
      </w:tr>
    </w:tbl>
    <w:p w14:paraId="7E2B6299" w14:textId="77777777" w:rsidR="003A250C" w:rsidRPr="004C7581" w:rsidRDefault="003A250C" w:rsidP="003A250C">
      <w:pPr>
        <w:autoSpaceDE w:val="0"/>
        <w:autoSpaceDN w:val="0"/>
        <w:adjustRightInd w:val="0"/>
        <w:ind w:firstLineChars="0" w:firstLine="0"/>
        <w:jc w:val="left"/>
        <w:rPr>
          <w:rFonts w:ascii="URWPalladioLRoma" w:eastAsiaTheme="minorEastAsia" w:hAnsi="URWPalladioLRoma" w:cs="URWPalladioLRoma"/>
          <w:color w:val="000000"/>
          <w:kern w:val="0"/>
          <w:szCs w:val="24"/>
        </w:rP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1"/>
        <w:gridCol w:w="4462"/>
      </w:tblGrid>
      <w:tr w:rsidR="004C7581" w:rsidRPr="001079C1" w14:paraId="5BDDE951" w14:textId="77777777" w:rsidTr="00A208C8">
        <w:trPr>
          <w:trHeight w:val="2035"/>
        </w:trPr>
        <w:tc>
          <w:tcPr>
            <w:tcW w:w="4461" w:type="dxa"/>
          </w:tcPr>
          <w:p w14:paraId="1A01890C" w14:textId="77777777" w:rsidR="004C7581" w:rsidRPr="00BF3D63" w:rsidRDefault="004C7581" w:rsidP="00BF3D63">
            <w:pPr>
              <w:pStyle w:val="a9"/>
            </w:pPr>
            <w:r w:rsidRPr="00BF3D63">
              <w:rPr>
                <w:noProof/>
              </w:rPr>
              <w:drawing>
                <wp:inline distT="0" distB="0" distL="0" distR="0" wp14:anchorId="6B6237AB" wp14:editId="31FE9E9F">
                  <wp:extent cx="2351437" cy="174096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380834" cy="1762733"/>
                          </a:xfrm>
                          <a:prstGeom prst="rect">
                            <a:avLst/>
                          </a:prstGeom>
                        </pic:spPr>
                      </pic:pic>
                    </a:graphicData>
                  </a:graphic>
                </wp:inline>
              </w:drawing>
            </w:r>
          </w:p>
        </w:tc>
        <w:tc>
          <w:tcPr>
            <w:tcW w:w="4462" w:type="dxa"/>
          </w:tcPr>
          <w:p w14:paraId="47F34D01" w14:textId="77777777" w:rsidR="004C7581" w:rsidRPr="00BF3D63" w:rsidRDefault="004C7581" w:rsidP="00BF3D63">
            <w:pPr>
              <w:pStyle w:val="a9"/>
            </w:pPr>
            <w:r w:rsidRPr="00BF3D63">
              <w:rPr>
                <w:noProof/>
              </w:rPr>
              <w:drawing>
                <wp:inline distT="0" distB="0" distL="0" distR="0" wp14:anchorId="10180B36" wp14:editId="0572DB1B">
                  <wp:extent cx="2628000" cy="1775165"/>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628000" cy="1775165"/>
                          </a:xfrm>
                          <a:prstGeom prst="rect">
                            <a:avLst/>
                          </a:prstGeom>
                        </pic:spPr>
                      </pic:pic>
                    </a:graphicData>
                  </a:graphic>
                </wp:inline>
              </w:drawing>
            </w:r>
          </w:p>
        </w:tc>
      </w:tr>
      <w:tr w:rsidR="004C7581" w:rsidRPr="001079C1" w14:paraId="26DD4EB5" w14:textId="77777777" w:rsidTr="00A208C8">
        <w:trPr>
          <w:trHeight w:val="226"/>
        </w:trPr>
        <w:tc>
          <w:tcPr>
            <w:tcW w:w="4461" w:type="dxa"/>
          </w:tcPr>
          <w:p w14:paraId="6B4CACFA" w14:textId="132710E2" w:rsidR="004C7581" w:rsidRPr="00FE43AD" w:rsidRDefault="004C7581" w:rsidP="00BF3D63">
            <w:pPr>
              <w:pStyle w:val="a9"/>
              <w:rPr>
                <w:b w:val="0"/>
                <w:bCs/>
                <w:sz w:val="20"/>
                <w:szCs w:val="16"/>
              </w:rPr>
            </w:pPr>
            <w:r w:rsidRPr="00BF1124">
              <w:rPr>
                <w:b w:val="0"/>
                <w:bCs/>
                <w:sz w:val="20"/>
                <w:szCs w:val="16"/>
              </w:rPr>
              <w:t>(a) Pro</w:t>
            </w:r>
            <w:r w:rsidR="004B00CC">
              <w:rPr>
                <w:b w:val="0"/>
                <w:bCs/>
                <w:sz w:val="20"/>
                <w:szCs w:val="16"/>
              </w:rPr>
              <w:t>fi</w:t>
            </w:r>
            <w:r w:rsidRPr="00BF1124">
              <w:rPr>
                <w:b w:val="0"/>
                <w:bCs/>
                <w:sz w:val="20"/>
                <w:szCs w:val="16"/>
              </w:rPr>
              <w:t>t trends</w:t>
            </w:r>
          </w:p>
        </w:tc>
        <w:tc>
          <w:tcPr>
            <w:tcW w:w="4462" w:type="dxa"/>
          </w:tcPr>
          <w:p w14:paraId="7794E9E1" w14:textId="77777777" w:rsidR="004C7581" w:rsidRPr="00FE43AD" w:rsidRDefault="004C7581" w:rsidP="00BF3D63">
            <w:pPr>
              <w:pStyle w:val="a9"/>
              <w:rPr>
                <w:b w:val="0"/>
                <w:bCs/>
                <w:sz w:val="20"/>
                <w:szCs w:val="16"/>
              </w:rPr>
            </w:pPr>
            <w:r w:rsidRPr="00BF1124">
              <w:rPr>
                <w:b w:val="0"/>
                <w:bCs/>
                <w:sz w:val="20"/>
                <w:szCs w:val="16"/>
              </w:rPr>
              <w:t>(b) Bankruptcy Time Distribution Histogram</w:t>
            </w:r>
          </w:p>
        </w:tc>
      </w:tr>
      <w:tr w:rsidR="004C7581" w:rsidRPr="001079C1" w14:paraId="7BCFBBBD" w14:textId="77777777" w:rsidTr="00A208C8">
        <w:trPr>
          <w:trHeight w:val="43"/>
        </w:trPr>
        <w:tc>
          <w:tcPr>
            <w:tcW w:w="8923" w:type="dxa"/>
            <w:gridSpan w:val="2"/>
          </w:tcPr>
          <w:p w14:paraId="132133DF" w14:textId="33ECE980" w:rsidR="004C7581" w:rsidRPr="00BF1124" w:rsidRDefault="004C7581" w:rsidP="004C7581">
            <w:pPr>
              <w:pStyle w:val="a9"/>
            </w:pPr>
            <w:r w:rsidRPr="00BF1124">
              <w:t>Figure 1</w:t>
            </w:r>
            <w:r>
              <w:t>9</w:t>
            </w:r>
            <w:r w:rsidRPr="00BF1124">
              <w:t xml:space="preserve">: Simulation results of </w:t>
            </w:r>
            <w:r w:rsidR="004B00CC">
              <w:t>fi</w:t>
            </w:r>
            <w:r w:rsidRPr="00BF1124">
              <w:t>shing company operations over the next 50 years</w:t>
            </w:r>
          </w:p>
        </w:tc>
      </w:tr>
    </w:tbl>
    <w:p w14:paraId="558F99EC" w14:textId="77777777" w:rsidR="003A250C" w:rsidRPr="004C7581" w:rsidRDefault="003A250C" w:rsidP="004C7581">
      <w:pPr>
        <w:ind w:firstLine="480"/>
      </w:pPr>
    </w:p>
    <w:p w14:paraId="54ACB225" w14:textId="77777777" w:rsidR="00D86D44" w:rsidRPr="003A250C" w:rsidRDefault="00D86D44" w:rsidP="00D86D44">
      <w:pPr>
        <w:autoSpaceDE w:val="0"/>
        <w:autoSpaceDN w:val="0"/>
        <w:adjustRightInd w:val="0"/>
        <w:ind w:firstLineChars="0" w:firstLine="0"/>
        <w:jc w:val="left"/>
        <w:rPr>
          <w:rFonts w:ascii="URWPalladioLRoma" w:eastAsiaTheme="minorEastAsia" w:hAnsi="URWPalladioLRoma" w:cs="URWPalladioLRoma"/>
          <w:color w:val="000000"/>
          <w:kern w:val="0"/>
          <w:szCs w:val="24"/>
        </w:rPr>
      </w:pPr>
    </w:p>
    <w:p w14:paraId="1EC87665" w14:textId="77777777" w:rsidR="004C7581" w:rsidRDefault="004C7581" w:rsidP="004C7581">
      <w:pPr>
        <w:pStyle w:val="3"/>
        <w:rPr>
          <w:lang w:val="zh-CN"/>
        </w:rPr>
      </w:pPr>
      <w:r>
        <w:rPr>
          <w:lang w:val="zh-CN"/>
        </w:rPr>
        <w:t>Result of Problem 3</w:t>
      </w:r>
    </w:p>
    <w:p w14:paraId="24F388F2" w14:textId="1C719579" w:rsidR="004C7581" w:rsidRPr="00911D50" w:rsidRDefault="004C7581" w:rsidP="004C7581">
      <w:pPr>
        <w:ind w:firstLine="480"/>
        <w:rPr>
          <w:rFonts w:cs="Times New Roman"/>
        </w:rPr>
      </w:pPr>
      <w:r w:rsidRPr="00911D50">
        <w:rPr>
          <w:rFonts w:cs="Times New Roman"/>
        </w:rPr>
        <w:t xml:space="preserve">Taking account that the </w:t>
      </w:r>
      <w:r w:rsidR="004B00CC" w:rsidRPr="00EB02EE">
        <w:rPr>
          <w:rFonts w:eastAsia="MS Gothic" w:cs="Times New Roman"/>
        </w:rPr>
        <w:t>fi</w:t>
      </w:r>
      <w:r w:rsidRPr="00911D50">
        <w:rPr>
          <w:rFonts w:cs="Times New Roman"/>
        </w:rPr>
        <w:t xml:space="preserve">sh has trend to move north, the strategy given is changing the </w:t>
      </w:r>
      <w:r w:rsidR="004B00CC" w:rsidRPr="00EB02EE">
        <w:rPr>
          <w:rFonts w:eastAsia="MS Gothic" w:cs="Times New Roman"/>
        </w:rPr>
        <w:t>fi</w:t>
      </w:r>
      <w:r w:rsidRPr="00911D50">
        <w:rPr>
          <w:rFonts w:cs="Times New Roman"/>
        </w:rPr>
        <w:t>shing port to Iceland. The later management trend curve can be get using Model III:</w:t>
      </w:r>
    </w:p>
    <w:p w14:paraId="2C9F88A7" w14:textId="77777777" w:rsidR="004C7581" w:rsidRPr="00FD6123" w:rsidRDefault="004C7581" w:rsidP="00BF3D63">
      <w:pPr>
        <w:pStyle w:val="a9"/>
        <w:rPr>
          <w:rFonts w:ascii="URWPalladioLRoma" w:eastAsiaTheme="minorEastAsia" w:hAnsi="URWPalladioLRoma" w:cs="URWPalladioLRoma"/>
          <w:color w:val="000000"/>
          <w:kern w:val="0"/>
          <w:szCs w:val="24"/>
        </w:rPr>
      </w:pPr>
      <w:r w:rsidRPr="00BF3D63">
        <w:rPr>
          <w:noProof/>
        </w:rPr>
        <w:drawing>
          <wp:inline distT="0" distB="0" distL="0" distR="0" wp14:anchorId="5E064955" wp14:editId="39B10D6E">
            <wp:extent cx="4430012" cy="198432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442757" cy="1990037"/>
                    </a:xfrm>
                    <a:prstGeom prst="rect">
                      <a:avLst/>
                    </a:prstGeom>
                  </pic:spPr>
                </pic:pic>
              </a:graphicData>
            </a:graphic>
          </wp:inline>
        </w:drawing>
      </w:r>
    </w:p>
    <w:p w14:paraId="7F4A3CAA" w14:textId="6590A150" w:rsidR="004C7581" w:rsidRPr="00FD6123" w:rsidRDefault="004C7581" w:rsidP="004C7581">
      <w:pPr>
        <w:pStyle w:val="a9"/>
      </w:pPr>
      <w:r w:rsidRPr="00FD6123">
        <w:t xml:space="preserve">Figure </w:t>
      </w:r>
      <w:r>
        <w:t>20</w:t>
      </w:r>
      <w:r w:rsidRPr="00FD6123">
        <w:t xml:space="preserve">: Simulation results of </w:t>
      </w:r>
      <w:r w:rsidR="004B00CC" w:rsidRPr="00EB02EE">
        <w:t>fi</w:t>
      </w:r>
      <w:r w:rsidRPr="00FD6123">
        <w:t>shing company operations over the next 50 years</w:t>
      </w:r>
    </w:p>
    <w:p w14:paraId="756CB744" w14:textId="48252DED" w:rsidR="004C7581" w:rsidRPr="00911D50" w:rsidRDefault="004C7581" w:rsidP="004C7581">
      <w:pPr>
        <w:ind w:firstLine="480"/>
        <w:rPr>
          <w:rFonts w:cs="Times New Roman"/>
        </w:rPr>
      </w:pPr>
      <w:r w:rsidRPr="00911D50">
        <w:rPr>
          <w:rFonts w:cs="Times New Roman"/>
        </w:rPr>
        <w:lastRenderedPageBreak/>
        <w:t xml:space="preserve">It can be concluded that after changing the initial seaport, the management situation can be greatly improved, and by 2070, 100% of </w:t>
      </w:r>
      <w:r w:rsidR="004B00CC" w:rsidRPr="00EB02EE">
        <w:rPr>
          <w:rFonts w:eastAsia="MS Gothic" w:cs="Times New Roman"/>
        </w:rPr>
        <w:t>fi</w:t>
      </w:r>
      <w:r w:rsidRPr="00911D50">
        <w:rPr>
          <w:rFonts w:cs="Times New Roman"/>
        </w:rPr>
        <w:t>shing operations can be maintained.</w:t>
      </w:r>
    </w:p>
    <w:p w14:paraId="66BFA516" w14:textId="77777777" w:rsidR="004C7581" w:rsidRPr="004C7581" w:rsidRDefault="004C7581" w:rsidP="004C7581">
      <w:pPr>
        <w:autoSpaceDE w:val="0"/>
        <w:autoSpaceDN w:val="0"/>
        <w:adjustRightInd w:val="0"/>
        <w:ind w:firstLineChars="0" w:firstLine="0"/>
        <w:jc w:val="left"/>
        <w:rPr>
          <w:rFonts w:ascii="URWPalladioLRoma" w:eastAsia="URWPalladioLRoma" w:hAnsiTheme="minorHAnsi" w:cs="URWPalladioLRoma"/>
          <w:color w:val="000000"/>
          <w:kern w:val="0"/>
          <w:szCs w:val="24"/>
        </w:rPr>
      </w:pPr>
    </w:p>
    <w:p w14:paraId="04E31DDB" w14:textId="77777777" w:rsidR="004C7581" w:rsidRDefault="004C7581" w:rsidP="004C7581">
      <w:pPr>
        <w:pStyle w:val="3"/>
        <w:rPr>
          <w:lang w:val="zh-CN"/>
        </w:rPr>
      </w:pPr>
      <w:r>
        <w:rPr>
          <w:lang w:val="zh-CN"/>
        </w:rPr>
        <w:t>Result of Problem 4</w:t>
      </w:r>
    </w:p>
    <w:p w14:paraId="43651A8E" w14:textId="2609EF15" w:rsidR="00BF3D63" w:rsidRPr="00911D50" w:rsidRDefault="004C7581" w:rsidP="00BF3D63">
      <w:pPr>
        <w:ind w:firstLine="480"/>
        <w:rPr>
          <w:rFonts w:cs="Times New Roman"/>
        </w:rPr>
      </w:pPr>
      <w:r w:rsidRPr="00911D50">
        <w:rPr>
          <w:rFonts w:cs="Times New Roman"/>
        </w:rPr>
        <w:t xml:space="preserve">Taking the related policies and laws about territorial water, </w:t>
      </w:r>
      <w:r w:rsidR="004B00CC" w:rsidRPr="00EB02EE">
        <w:rPr>
          <w:rFonts w:eastAsia="MS Gothic" w:cs="Times New Roman"/>
        </w:rPr>
        <w:t>fi</w:t>
      </w:r>
      <w:r w:rsidRPr="00911D50">
        <w:rPr>
          <w:rFonts w:cs="Times New Roman"/>
        </w:rPr>
        <w:t xml:space="preserve">shing companies cannot change their departure ports to Iceland. The corresponding strategy given by us is the improvement of the </w:t>
      </w:r>
      <w:proofErr w:type="gramStart"/>
      <w:r w:rsidRPr="00911D50">
        <w:rPr>
          <w:rFonts w:cs="Times New Roman"/>
        </w:rPr>
        <w:t>ships</w:t>
      </w:r>
      <w:proofErr w:type="gramEnd"/>
      <w:r w:rsidRPr="00911D50">
        <w:rPr>
          <w:rFonts w:cs="Times New Roman"/>
        </w:rPr>
        <w:t xml:space="preserve"> technology, which can improve the pro</w:t>
      </w:r>
      <w:r w:rsidR="004B00CC" w:rsidRPr="00EB02EE">
        <w:rPr>
          <w:rFonts w:eastAsia="MS Gothic" w:cs="Times New Roman"/>
        </w:rPr>
        <w:t>fi</w:t>
      </w:r>
      <w:r w:rsidRPr="00911D50">
        <w:rPr>
          <w:rFonts w:cs="Times New Roman"/>
        </w:rPr>
        <w:t>t at the price of higher cost. For this strategy, the pro</w:t>
      </w:r>
      <w:r w:rsidR="004B00CC" w:rsidRPr="00EB02EE">
        <w:rPr>
          <w:rFonts w:eastAsia="MS Gothic" w:cs="Times New Roman"/>
        </w:rPr>
        <w:t>fi</w:t>
      </w:r>
      <w:r w:rsidRPr="00911D50">
        <w:rPr>
          <w:rFonts w:cs="Times New Roman"/>
        </w:rPr>
        <w:t xml:space="preserve">t trend curve can be determined with the help of Model III. It can be seen in Figure 21, if the departure ports are changed, 62.68% companies can keep their </w:t>
      </w:r>
      <w:r w:rsidR="004B00CC" w:rsidRPr="00EB02EE">
        <w:rPr>
          <w:rFonts w:eastAsia="MS Gothic" w:cs="Times New Roman"/>
        </w:rPr>
        <w:t>fi</w:t>
      </w:r>
      <w:r w:rsidRPr="00911D50">
        <w:rPr>
          <w:rFonts w:cs="Times New Roman"/>
        </w:rPr>
        <w:t>shing business 50 years later thanks to the better business situation.</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490"/>
      </w:tblGrid>
      <w:tr w:rsidR="00BF3D63" w:rsidRPr="001079C1" w14:paraId="257A06A6" w14:textId="77777777" w:rsidTr="00A208C8">
        <w:trPr>
          <w:trHeight w:val="2035"/>
        </w:trPr>
        <w:tc>
          <w:tcPr>
            <w:tcW w:w="4536" w:type="dxa"/>
          </w:tcPr>
          <w:p w14:paraId="57E3E3A4" w14:textId="77777777" w:rsidR="00BF3D63" w:rsidRPr="00BF3D63" w:rsidRDefault="00BF3D63" w:rsidP="00BF3D63">
            <w:pPr>
              <w:pStyle w:val="a9"/>
            </w:pPr>
            <w:r w:rsidRPr="00BF3D63">
              <w:rPr>
                <w:noProof/>
              </w:rPr>
              <w:drawing>
                <wp:inline distT="0" distB="0" distL="0" distR="0" wp14:anchorId="0D61AF6C" wp14:editId="77937B1A">
                  <wp:extent cx="2736000" cy="1834959"/>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736000" cy="1834959"/>
                          </a:xfrm>
                          <a:prstGeom prst="rect">
                            <a:avLst/>
                          </a:prstGeom>
                        </pic:spPr>
                      </pic:pic>
                    </a:graphicData>
                  </a:graphic>
                </wp:inline>
              </w:drawing>
            </w:r>
          </w:p>
        </w:tc>
        <w:tc>
          <w:tcPr>
            <w:tcW w:w="4490" w:type="dxa"/>
          </w:tcPr>
          <w:p w14:paraId="5CA0F23D" w14:textId="77777777" w:rsidR="00BF3D63" w:rsidRPr="00BF3D63" w:rsidRDefault="00BF3D63" w:rsidP="00BF3D63">
            <w:pPr>
              <w:pStyle w:val="a9"/>
            </w:pPr>
            <w:r w:rsidRPr="00BF3D63">
              <w:rPr>
                <w:noProof/>
              </w:rPr>
              <w:drawing>
                <wp:inline distT="0" distB="0" distL="0" distR="0" wp14:anchorId="6FE68F7A" wp14:editId="7B1B1F0C">
                  <wp:extent cx="2592000" cy="173839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592000" cy="1738393"/>
                          </a:xfrm>
                          <a:prstGeom prst="rect">
                            <a:avLst/>
                          </a:prstGeom>
                        </pic:spPr>
                      </pic:pic>
                    </a:graphicData>
                  </a:graphic>
                </wp:inline>
              </w:drawing>
            </w:r>
          </w:p>
        </w:tc>
      </w:tr>
      <w:tr w:rsidR="00BF3D63" w:rsidRPr="001079C1" w14:paraId="4BBAE688" w14:textId="77777777" w:rsidTr="00A208C8">
        <w:trPr>
          <w:trHeight w:val="226"/>
        </w:trPr>
        <w:tc>
          <w:tcPr>
            <w:tcW w:w="4536" w:type="dxa"/>
          </w:tcPr>
          <w:p w14:paraId="555DC4C7" w14:textId="51FA0EEE" w:rsidR="00BF3D63" w:rsidRPr="00FE43AD" w:rsidRDefault="00BF3D63" w:rsidP="00BF3D63">
            <w:pPr>
              <w:pStyle w:val="a9"/>
              <w:rPr>
                <w:b w:val="0"/>
                <w:bCs/>
                <w:sz w:val="20"/>
                <w:szCs w:val="16"/>
              </w:rPr>
            </w:pPr>
            <w:r w:rsidRPr="00BF1124">
              <w:rPr>
                <w:b w:val="0"/>
                <w:bCs/>
                <w:sz w:val="20"/>
                <w:szCs w:val="16"/>
              </w:rPr>
              <w:t>(a) Pro</w:t>
            </w:r>
            <w:r w:rsidR="004B00CC">
              <w:rPr>
                <w:b w:val="0"/>
                <w:bCs/>
                <w:sz w:val="20"/>
                <w:szCs w:val="16"/>
              </w:rPr>
              <w:t>fi</w:t>
            </w:r>
            <w:r w:rsidRPr="00BF1124">
              <w:rPr>
                <w:b w:val="0"/>
                <w:bCs/>
                <w:sz w:val="20"/>
                <w:szCs w:val="16"/>
              </w:rPr>
              <w:t>t trends</w:t>
            </w:r>
          </w:p>
        </w:tc>
        <w:tc>
          <w:tcPr>
            <w:tcW w:w="4490" w:type="dxa"/>
          </w:tcPr>
          <w:p w14:paraId="0952E229" w14:textId="77777777" w:rsidR="00BF3D63" w:rsidRPr="00FE43AD" w:rsidRDefault="00BF3D63" w:rsidP="00BF3D63">
            <w:pPr>
              <w:pStyle w:val="a9"/>
              <w:rPr>
                <w:b w:val="0"/>
                <w:bCs/>
                <w:sz w:val="20"/>
                <w:szCs w:val="16"/>
              </w:rPr>
            </w:pPr>
            <w:r w:rsidRPr="00BF1124">
              <w:rPr>
                <w:b w:val="0"/>
                <w:bCs/>
                <w:sz w:val="20"/>
                <w:szCs w:val="16"/>
              </w:rPr>
              <w:t>(b) Bankruptcy Time Distribution Histogram</w:t>
            </w:r>
          </w:p>
        </w:tc>
      </w:tr>
      <w:tr w:rsidR="00BF3D63" w:rsidRPr="001079C1" w14:paraId="70F8A1BC" w14:textId="77777777" w:rsidTr="00A208C8">
        <w:trPr>
          <w:trHeight w:val="43"/>
        </w:trPr>
        <w:tc>
          <w:tcPr>
            <w:tcW w:w="9026" w:type="dxa"/>
            <w:gridSpan w:val="2"/>
          </w:tcPr>
          <w:p w14:paraId="5C2ACC9E" w14:textId="1EB2C2D7" w:rsidR="00BF3D63" w:rsidRPr="00D86D44" w:rsidRDefault="00BF3D63" w:rsidP="00BF3D63">
            <w:pPr>
              <w:pStyle w:val="a9"/>
            </w:pPr>
            <w:r w:rsidRPr="00D86D44">
              <w:t xml:space="preserve">Figure </w:t>
            </w:r>
            <w:r>
              <w:t>21</w:t>
            </w:r>
            <w:r w:rsidRPr="00D86D44">
              <w:t xml:space="preserve">: Simulation results of </w:t>
            </w:r>
            <w:r w:rsidR="004B00CC" w:rsidRPr="00EB02EE">
              <w:t>fi</w:t>
            </w:r>
            <w:r w:rsidRPr="00D86D44">
              <w:t>shing company operations over the next 50 years</w:t>
            </w:r>
          </w:p>
        </w:tc>
      </w:tr>
    </w:tbl>
    <w:p w14:paraId="2DD98143" w14:textId="77777777" w:rsidR="004C7581" w:rsidRPr="00BF3D63" w:rsidRDefault="004C7581" w:rsidP="004C7581">
      <w:pPr>
        <w:autoSpaceDE w:val="0"/>
        <w:autoSpaceDN w:val="0"/>
        <w:adjustRightInd w:val="0"/>
        <w:ind w:firstLineChars="0" w:firstLine="0"/>
        <w:jc w:val="left"/>
        <w:rPr>
          <w:rFonts w:ascii="URWPalladioLRoma" w:eastAsia="URWPalladioLRoma" w:hAnsiTheme="minorHAnsi" w:cs="URWPalladioLRoma"/>
          <w:color w:val="000000"/>
          <w:kern w:val="0"/>
          <w:szCs w:val="24"/>
        </w:rPr>
      </w:pPr>
    </w:p>
    <w:p w14:paraId="29C9F77A" w14:textId="34072B93" w:rsidR="00911D50" w:rsidRPr="00911D50" w:rsidRDefault="00911D50" w:rsidP="00911D50">
      <w:pPr>
        <w:pStyle w:val="2"/>
        <w:spacing w:after="163"/>
      </w:pPr>
      <w:bookmarkStart w:id="31" w:name="_Toc58784674"/>
      <w:r w:rsidRPr="00911D50">
        <w:t>Strength</w:t>
      </w:r>
      <w:r w:rsidR="00952E80">
        <w:t>s</w:t>
      </w:r>
      <w:bookmarkEnd w:id="31"/>
    </w:p>
    <w:p w14:paraId="4427C269" w14:textId="796625B8" w:rsidR="00911D50" w:rsidRPr="00A859D7" w:rsidRDefault="00911D50" w:rsidP="00A859D7">
      <w:pPr>
        <w:pStyle w:val="a7"/>
        <w:numPr>
          <w:ilvl w:val="0"/>
          <w:numId w:val="27"/>
        </w:numPr>
        <w:ind w:firstLineChars="0"/>
        <w:rPr>
          <w:rFonts w:cs="Times New Roman"/>
        </w:rPr>
      </w:pPr>
      <w:r w:rsidRPr="00A859D7">
        <w:rPr>
          <w:rFonts w:cs="Times New Roman"/>
        </w:rPr>
        <w:t>The sea temperature prediction model based on time series is scienti</w:t>
      </w:r>
      <w:r w:rsidR="004B00CC" w:rsidRPr="00EB02EE">
        <w:rPr>
          <w:rFonts w:eastAsia="MS Gothic" w:cs="Times New Roman"/>
        </w:rPr>
        <w:t>fi</w:t>
      </w:r>
      <w:r w:rsidRPr="00A859D7">
        <w:rPr>
          <w:rFonts w:cs="Times New Roman"/>
        </w:rPr>
        <w:t>c and reasonable, and can pass various statistical tests. The predictions obtained have a reliable statistical description;</w:t>
      </w:r>
    </w:p>
    <w:p w14:paraId="445A0DBC" w14:textId="44A1E9A5" w:rsidR="00911D50" w:rsidRPr="00A859D7" w:rsidRDefault="00911D50" w:rsidP="00A859D7">
      <w:pPr>
        <w:pStyle w:val="a7"/>
        <w:numPr>
          <w:ilvl w:val="0"/>
          <w:numId w:val="27"/>
        </w:numPr>
        <w:ind w:firstLineChars="0"/>
        <w:rPr>
          <w:rFonts w:cs="Times New Roman"/>
        </w:rPr>
      </w:pPr>
      <w:r w:rsidRPr="00A859D7">
        <w:rPr>
          <w:rFonts w:cs="Times New Roman"/>
        </w:rPr>
        <w:t>The sensitivity analysis of the model demonstrates the effectiveness of the model under different parameter combinations and prove the robustness of the model;</w:t>
      </w:r>
    </w:p>
    <w:p w14:paraId="6B1BBD03" w14:textId="5202CA9F" w:rsidR="00911D50" w:rsidRPr="00A859D7" w:rsidRDefault="00911D50" w:rsidP="00A859D7">
      <w:pPr>
        <w:pStyle w:val="a7"/>
        <w:numPr>
          <w:ilvl w:val="0"/>
          <w:numId w:val="27"/>
        </w:numPr>
        <w:ind w:firstLineChars="0"/>
        <w:rPr>
          <w:rFonts w:cs="Times New Roman"/>
        </w:rPr>
      </w:pPr>
      <w:r w:rsidRPr="00A859D7">
        <w:rPr>
          <w:rFonts w:cs="Times New Roman"/>
        </w:rPr>
        <w:t>The business strategies are evaluated scienti</w:t>
      </w:r>
      <w:r w:rsidR="004B00CC" w:rsidRPr="00EB02EE">
        <w:rPr>
          <w:rFonts w:eastAsia="MS Gothic" w:cs="Times New Roman"/>
        </w:rPr>
        <w:t>fi</w:t>
      </w:r>
      <w:r w:rsidRPr="00A859D7">
        <w:rPr>
          <w:rFonts w:cs="Times New Roman"/>
        </w:rPr>
        <w:t>cally based on large sample data, which is convenient for the managers of the companies to make rational decisions according to the actual situation.</w:t>
      </w:r>
    </w:p>
    <w:p w14:paraId="6C09CB1F" w14:textId="77777777" w:rsidR="00FD6123" w:rsidRPr="00911D50" w:rsidRDefault="00FD6123" w:rsidP="00FD6123">
      <w:pPr>
        <w:autoSpaceDE w:val="0"/>
        <w:autoSpaceDN w:val="0"/>
        <w:adjustRightInd w:val="0"/>
        <w:ind w:firstLineChars="0" w:firstLine="0"/>
        <w:jc w:val="left"/>
        <w:rPr>
          <w:rFonts w:ascii="URWPalladioLRoma" w:eastAsiaTheme="minorEastAsia" w:hAnsi="URWPalladioLRoma" w:cs="URWPalladioLRoma"/>
          <w:color w:val="000000"/>
          <w:kern w:val="0"/>
          <w:szCs w:val="24"/>
        </w:rPr>
      </w:pPr>
    </w:p>
    <w:p w14:paraId="344D6E5D" w14:textId="77777777" w:rsidR="00EB282D" w:rsidRPr="00EB282D" w:rsidRDefault="00EB282D" w:rsidP="00EB282D">
      <w:pPr>
        <w:pStyle w:val="2"/>
        <w:spacing w:after="163"/>
      </w:pPr>
      <w:bookmarkStart w:id="32" w:name="_Toc58784675"/>
      <w:r w:rsidRPr="00EB282D">
        <w:t>Possible Improvements</w:t>
      </w:r>
      <w:bookmarkEnd w:id="32"/>
    </w:p>
    <w:p w14:paraId="198FAB52" w14:textId="163A4D4C" w:rsidR="00EB282D" w:rsidRPr="00EB282D" w:rsidRDefault="00EB282D" w:rsidP="00A859D7">
      <w:pPr>
        <w:pStyle w:val="a7"/>
        <w:numPr>
          <w:ilvl w:val="0"/>
          <w:numId w:val="28"/>
        </w:numPr>
        <w:ind w:firstLineChars="0"/>
      </w:pPr>
      <w:r w:rsidRPr="00EB282D">
        <w:t xml:space="preserve">The analysis of </w:t>
      </w:r>
      <w:r w:rsidR="004B00CC" w:rsidRPr="00EB02EE">
        <w:t>fi</w:t>
      </w:r>
      <w:r w:rsidRPr="00EB282D">
        <w:t>sh migration can be more accurate if we have more complete data;</w:t>
      </w:r>
    </w:p>
    <w:p w14:paraId="37AC31D8" w14:textId="77DCCD88" w:rsidR="00EB282D" w:rsidRPr="00EB282D" w:rsidRDefault="00EB282D" w:rsidP="00A859D7">
      <w:pPr>
        <w:pStyle w:val="a7"/>
        <w:numPr>
          <w:ilvl w:val="0"/>
          <w:numId w:val="28"/>
        </w:numPr>
        <w:ind w:firstLineChars="0"/>
      </w:pPr>
      <w:r w:rsidRPr="00EB282D">
        <w:t xml:space="preserve">Some approximate analysis methods are applied to model the management of </w:t>
      </w:r>
      <w:r w:rsidR="004B00CC" w:rsidRPr="00EB02EE">
        <w:t>fi</w:t>
      </w:r>
      <w:r w:rsidRPr="00EB282D">
        <w:t>shing companies, which may lead to the situation contrary to the actual in extreme cases.</w:t>
      </w:r>
    </w:p>
    <w:p w14:paraId="6ED72752" w14:textId="77777777" w:rsidR="00FD6123" w:rsidRPr="00EB282D" w:rsidRDefault="00FD6123" w:rsidP="00FD6123">
      <w:pPr>
        <w:autoSpaceDE w:val="0"/>
        <w:autoSpaceDN w:val="0"/>
        <w:adjustRightInd w:val="0"/>
        <w:ind w:firstLineChars="0" w:firstLine="0"/>
        <w:jc w:val="left"/>
        <w:rPr>
          <w:rFonts w:ascii="URWPalladioLRoma" w:eastAsiaTheme="minorEastAsia" w:hAnsi="URWPalladioLRoma" w:cs="URWPalladioLRoma"/>
          <w:color w:val="000000"/>
          <w:kern w:val="0"/>
          <w:szCs w:val="24"/>
        </w:rPr>
      </w:pPr>
    </w:p>
    <w:p w14:paraId="50BA1588" w14:textId="77777777" w:rsidR="00BF1124" w:rsidRPr="00BF1124" w:rsidRDefault="00BF1124" w:rsidP="00421068">
      <w:pPr>
        <w:ind w:firstLine="480"/>
      </w:pPr>
    </w:p>
    <w:p w14:paraId="6F888570" w14:textId="4B71566E" w:rsidR="007435AA" w:rsidRDefault="007435AA" w:rsidP="00CF2B20">
      <w:pPr>
        <w:snapToGrid w:val="0"/>
        <w:ind w:firstLine="480"/>
      </w:pPr>
    </w:p>
    <w:p w14:paraId="39E9A407" w14:textId="659C5255" w:rsidR="00D132AA" w:rsidRDefault="00D132AA" w:rsidP="00D132AA">
      <w:pPr>
        <w:pStyle w:val="1"/>
        <w:numPr>
          <w:ilvl w:val="0"/>
          <w:numId w:val="0"/>
        </w:numPr>
      </w:pPr>
      <w:bookmarkStart w:id="33" w:name="_Toc58784676"/>
      <w:r w:rsidRPr="00D132AA">
        <w:lastRenderedPageBreak/>
        <w:t>References</w:t>
      </w:r>
      <w:bookmarkEnd w:id="33"/>
    </w:p>
    <w:p w14:paraId="66515A52" w14:textId="3538A40E" w:rsidR="00A859D7" w:rsidRPr="00A859D7" w:rsidRDefault="00A859D7" w:rsidP="00F33CB9">
      <w:pPr>
        <w:pStyle w:val="a7"/>
        <w:numPr>
          <w:ilvl w:val="0"/>
          <w:numId w:val="29"/>
        </w:numPr>
        <w:ind w:left="420" w:firstLineChars="0"/>
        <w:rPr>
          <w:rFonts w:cs="Times New Roman"/>
        </w:rPr>
      </w:pPr>
      <w:r w:rsidRPr="00A859D7">
        <w:rPr>
          <w:rFonts w:cs="Times New Roman"/>
        </w:rPr>
        <w:t xml:space="preserve">Corten, A. (2001). Northern distribution of North Sea herring as a response to high water temperatures and/or low food abundance. </w:t>
      </w:r>
      <w:proofErr w:type="spellStart"/>
      <w:r w:rsidRPr="00A859D7">
        <w:rPr>
          <w:rFonts w:cs="Times New Roman"/>
          <w:i/>
          <w:iCs/>
        </w:rPr>
        <w:t>FisheriesResearch</w:t>
      </w:r>
      <w:proofErr w:type="spellEnd"/>
      <w:r w:rsidRPr="00A859D7">
        <w:rPr>
          <w:rFonts w:cs="Times New Roman"/>
        </w:rPr>
        <w:t>, 50(1-2), 189-204.</w:t>
      </w:r>
    </w:p>
    <w:p w14:paraId="5A02D76D" w14:textId="7CB10C61" w:rsidR="00A859D7" w:rsidRPr="00A859D7" w:rsidRDefault="00A859D7" w:rsidP="00F33CB9">
      <w:pPr>
        <w:pStyle w:val="a7"/>
        <w:numPr>
          <w:ilvl w:val="0"/>
          <w:numId w:val="29"/>
        </w:numPr>
        <w:ind w:left="420" w:firstLineChars="0"/>
        <w:rPr>
          <w:rFonts w:cs="Times New Roman"/>
        </w:rPr>
      </w:pPr>
      <w:r w:rsidRPr="00A859D7">
        <w:rPr>
          <w:rFonts w:cs="Times New Roman"/>
        </w:rPr>
        <w:t xml:space="preserve">Jansen, T., Campbell, A., Kelly, C., </w:t>
      </w:r>
      <w:proofErr w:type="spellStart"/>
      <w:r w:rsidRPr="00A859D7">
        <w:rPr>
          <w:rFonts w:cs="Times New Roman"/>
        </w:rPr>
        <w:t>Hatun</w:t>
      </w:r>
      <w:proofErr w:type="spellEnd"/>
      <w:r w:rsidRPr="00A859D7">
        <w:rPr>
          <w:rFonts w:cs="Times New Roman"/>
        </w:rPr>
        <w:t xml:space="preserve">, H., &amp; Payne, M. R. (2012). Migration and </w:t>
      </w:r>
      <w:r w:rsidR="004B00CC" w:rsidRPr="00EB02EE">
        <w:rPr>
          <w:rFonts w:eastAsia="MS Gothic" w:cs="Times New Roman"/>
        </w:rPr>
        <w:t>fi</w:t>
      </w:r>
      <w:r w:rsidRPr="00A859D7">
        <w:rPr>
          <w:rFonts w:cs="Times New Roman"/>
        </w:rPr>
        <w:t>sheries of North East Atlantic mackerel (</w:t>
      </w:r>
      <w:proofErr w:type="spellStart"/>
      <w:r w:rsidRPr="00A859D7">
        <w:rPr>
          <w:rFonts w:cs="Times New Roman"/>
        </w:rPr>
        <w:t>Scomber</w:t>
      </w:r>
      <w:proofErr w:type="spellEnd"/>
      <w:r w:rsidRPr="00A859D7">
        <w:rPr>
          <w:rFonts w:cs="Times New Roman"/>
        </w:rPr>
        <w:t xml:space="preserve"> </w:t>
      </w:r>
      <w:proofErr w:type="spellStart"/>
      <w:r w:rsidRPr="00A859D7">
        <w:rPr>
          <w:rFonts w:cs="Times New Roman"/>
        </w:rPr>
        <w:t>scombrus</w:t>
      </w:r>
      <w:proofErr w:type="spellEnd"/>
      <w:r w:rsidRPr="00A859D7">
        <w:rPr>
          <w:rFonts w:cs="Times New Roman"/>
        </w:rPr>
        <w:t xml:space="preserve">) in autumn and winter. </w:t>
      </w:r>
      <w:proofErr w:type="spellStart"/>
      <w:r w:rsidRPr="00A859D7">
        <w:rPr>
          <w:rFonts w:cs="Times New Roman"/>
          <w:i/>
          <w:iCs/>
        </w:rPr>
        <w:t>PLoSOne</w:t>
      </w:r>
      <w:proofErr w:type="spellEnd"/>
      <w:r w:rsidRPr="00A859D7">
        <w:rPr>
          <w:rFonts w:cs="Times New Roman"/>
        </w:rPr>
        <w:t>, 7(12).</w:t>
      </w:r>
    </w:p>
    <w:p w14:paraId="6D14B171" w14:textId="6A5CCE4A" w:rsidR="00A859D7" w:rsidRPr="00EB02EE" w:rsidRDefault="00A859D7" w:rsidP="00F33CB9">
      <w:pPr>
        <w:pStyle w:val="a7"/>
        <w:numPr>
          <w:ilvl w:val="0"/>
          <w:numId w:val="29"/>
        </w:numPr>
        <w:ind w:left="420" w:firstLineChars="0"/>
        <w:rPr>
          <w:rFonts w:cs="Times New Roman"/>
        </w:rPr>
      </w:pPr>
      <w:proofErr w:type="spellStart"/>
      <w:r w:rsidRPr="00A859D7">
        <w:rPr>
          <w:rFonts w:cs="Times New Roman"/>
        </w:rPr>
        <w:t>Nøttestad</w:t>
      </w:r>
      <w:proofErr w:type="spellEnd"/>
      <w:r w:rsidRPr="00A859D7">
        <w:rPr>
          <w:rFonts w:cs="Times New Roman"/>
        </w:rPr>
        <w:t xml:space="preserve">, L., </w:t>
      </w:r>
      <w:proofErr w:type="spellStart"/>
      <w:r w:rsidRPr="00A859D7">
        <w:rPr>
          <w:rFonts w:cs="Times New Roman"/>
        </w:rPr>
        <w:t>Misund</w:t>
      </w:r>
      <w:proofErr w:type="spellEnd"/>
      <w:r w:rsidRPr="00A859D7">
        <w:rPr>
          <w:rFonts w:cs="Times New Roman"/>
        </w:rPr>
        <w:t xml:space="preserve">, O. A., </w:t>
      </w:r>
      <w:proofErr w:type="spellStart"/>
      <w:r w:rsidRPr="00A859D7">
        <w:rPr>
          <w:rFonts w:cs="Times New Roman"/>
        </w:rPr>
        <w:t>Melle</w:t>
      </w:r>
      <w:proofErr w:type="spellEnd"/>
      <w:r w:rsidRPr="00A859D7">
        <w:rPr>
          <w:rFonts w:cs="Times New Roman"/>
        </w:rPr>
        <w:t xml:space="preserve">, W., </w:t>
      </w:r>
      <w:proofErr w:type="spellStart"/>
      <w:r w:rsidRPr="00A859D7">
        <w:rPr>
          <w:rFonts w:cs="Times New Roman"/>
        </w:rPr>
        <w:t>Hoddevik</w:t>
      </w:r>
      <w:proofErr w:type="spellEnd"/>
      <w:r w:rsidRPr="00A859D7">
        <w:rPr>
          <w:rFonts w:cs="Times New Roman"/>
        </w:rPr>
        <w:t xml:space="preserve"> </w:t>
      </w:r>
      <w:proofErr w:type="spellStart"/>
      <w:r w:rsidRPr="00A859D7">
        <w:rPr>
          <w:rFonts w:cs="Times New Roman"/>
        </w:rPr>
        <w:t>Ulvestad</w:t>
      </w:r>
      <w:proofErr w:type="spellEnd"/>
      <w:r w:rsidRPr="00A859D7">
        <w:rPr>
          <w:rFonts w:cs="Times New Roman"/>
        </w:rPr>
        <w:t xml:space="preserve">, B. K., &amp; </w:t>
      </w:r>
      <w:proofErr w:type="spellStart"/>
      <w:r w:rsidRPr="00A859D7">
        <w:rPr>
          <w:rFonts w:cs="Times New Roman"/>
        </w:rPr>
        <w:t>Orvik</w:t>
      </w:r>
      <w:proofErr w:type="spellEnd"/>
      <w:r w:rsidRPr="00A859D7">
        <w:rPr>
          <w:rFonts w:cs="Times New Roman"/>
        </w:rPr>
        <w:t>, K. A. (2007). Herring at the Arctic front: in</w:t>
      </w:r>
      <w:r w:rsidRPr="00A859D7">
        <w:rPr>
          <w:rFonts w:eastAsia="MS Gothic" w:cs="Times New Roman"/>
          <w:lang w:val="zh-CN"/>
        </w:rPr>
        <w:t>ﬂ</w:t>
      </w:r>
      <w:proofErr w:type="spellStart"/>
      <w:r w:rsidRPr="00A859D7">
        <w:rPr>
          <w:rFonts w:cs="Times New Roman"/>
        </w:rPr>
        <w:t>uence</w:t>
      </w:r>
      <w:proofErr w:type="spellEnd"/>
      <w:r w:rsidRPr="00A859D7">
        <w:rPr>
          <w:rFonts w:cs="Times New Roman"/>
        </w:rPr>
        <w:t xml:space="preserve"> of temperature and prey on their spatiotemporal distribution and migration. </w:t>
      </w:r>
      <w:proofErr w:type="spellStart"/>
      <w:r w:rsidRPr="00EB02EE">
        <w:rPr>
          <w:rFonts w:cs="Times New Roman"/>
          <w:i/>
          <w:iCs/>
        </w:rPr>
        <w:t>MarineEcology</w:t>
      </w:r>
      <w:proofErr w:type="spellEnd"/>
      <w:r w:rsidRPr="00EB02EE">
        <w:rPr>
          <w:rFonts w:cs="Times New Roman"/>
        </w:rPr>
        <w:t>, 28, 123-133.</w:t>
      </w:r>
    </w:p>
    <w:p w14:paraId="43FFC275" w14:textId="485DB03D" w:rsidR="00A859D7" w:rsidRPr="00A859D7" w:rsidRDefault="00A859D7" w:rsidP="00F33CB9">
      <w:pPr>
        <w:pStyle w:val="a7"/>
        <w:numPr>
          <w:ilvl w:val="0"/>
          <w:numId w:val="29"/>
        </w:numPr>
        <w:ind w:left="420" w:firstLineChars="0"/>
        <w:rPr>
          <w:rFonts w:cs="Times New Roman"/>
        </w:rPr>
      </w:pPr>
      <w:proofErr w:type="spellStart"/>
      <w:r w:rsidRPr="00A859D7">
        <w:rPr>
          <w:rFonts w:cs="Times New Roman"/>
        </w:rPr>
        <w:t>Misund</w:t>
      </w:r>
      <w:proofErr w:type="spellEnd"/>
      <w:r w:rsidRPr="00A859D7">
        <w:rPr>
          <w:rFonts w:cs="Times New Roman"/>
        </w:rPr>
        <w:t xml:space="preserve">, O. A., </w:t>
      </w:r>
      <w:proofErr w:type="spellStart"/>
      <w:r w:rsidRPr="00A859D7">
        <w:rPr>
          <w:rFonts w:cs="Times New Roman"/>
        </w:rPr>
        <w:t>Vilhjálmsson</w:t>
      </w:r>
      <w:proofErr w:type="spellEnd"/>
      <w:r w:rsidRPr="00A859D7">
        <w:rPr>
          <w:rFonts w:cs="Times New Roman"/>
        </w:rPr>
        <w:t xml:space="preserve">, H., </w:t>
      </w:r>
      <w:proofErr w:type="spellStart"/>
      <w:r w:rsidRPr="00A859D7">
        <w:rPr>
          <w:rFonts w:cs="Times New Roman"/>
        </w:rPr>
        <w:t>Jákupsstovu</w:t>
      </w:r>
      <w:proofErr w:type="spellEnd"/>
      <w:r w:rsidRPr="00A859D7">
        <w:rPr>
          <w:rFonts w:cs="Times New Roman"/>
        </w:rPr>
        <w:t xml:space="preserve">, S. H. Í., </w:t>
      </w:r>
      <w:proofErr w:type="spellStart"/>
      <w:r w:rsidRPr="00A859D7">
        <w:rPr>
          <w:rFonts w:cs="Times New Roman"/>
        </w:rPr>
        <w:t>Røttingen</w:t>
      </w:r>
      <w:proofErr w:type="spellEnd"/>
      <w:r w:rsidRPr="00A859D7">
        <w:rPr>
          <w:rFonts w:cs="Times New Roman"/>
        </w:rPr>
        <w:t xml:space="preserve">, I., </w:t>
      </w:r>
      <w:proofErr w:type="spellStart"/>
      <w:r w:rsidRPr="00A859D7">
        <w:rPr>
          <w:rFonts w:cs="Times New Roman"/>
        </w:rPr>
        <w:t>Belikov</w:t>
      </w:r>
      <w:proofErr w:type="spellEnd"/>
      <w:r w:rsidRPr="00A859D7">
        <w:rPr>
          <w:rFonts w:cs="Times New Roman"/>
        </w:rPr>
        <w:t xml:space="preserve">, S., </w:t>
      </w:r>
      <w:proofErr w:type="spellStart"/>
      <w:r w:rsidRPr="00A859D7">
        <w:rPr>
          <w:rFonts w:cs="Times New Roman"/>
        </w:rPr>
        <w:t>Asthorsson</w:t>
      </w:r>
      <w:proofErr w:type="spellEnd"/>
      <w:r w:rsidRPr="00A859D7">
        <w:rPr>
          <w:rFonts w:cs="Times New Roman"/>
        </w:rPr>
        <w:t xml:space="preserve">, O., ... &amp; </w:t>
      </w:r>
      <w:proofErr w:type="spellStart"/>
      <w:r w:rsidRPr="00A859D7">
        <w:rPr>
          <w:rFonts w:cs="Times New Roman"/>
        </w:rPr>
        <w:t>Sveinbjórnsson</w:t>
      </w:r>
      <w:proofErr w:type="spellEnd"/>
      <w:r w:rsidRPr="00A859D7">
        <w:rPr>
          <w:rFonts w:cs="Times New Roman"/>
        </w:rPr>
        <w:t xml:space="preserve">, S. (1998). Distribution, migration and abundance of Norwegian spring spawning herring in relation to the temperature and zooplankton biomass in the Norwegian Sea as recorded by coordinated surveys in spring and summer 1996. </w:t>
      </w:r>
      <w:proofErr w:type="spellStart"/>
      <w:r w:rsidRPr="00A859D7">
        <w:rPr>
          <w:rFonts w:cs="Times New Roman"/>
          <w:i/>
          <w:iCs/>
        </w:rPr>
        <w:t>Sarsia</w:t>
      </w:r>
      <w:proofErr w:type="spellEnd"/>
      <w:r w:rsidRPr="00A859D7">
        <w:rPr>
          <w:rFonts w:cs="Times New Roman"/>
        </w:rPr>
        <w:t>, 83(2), 117-127.</w:t>
      </w:r>
    </w:p>
    <w:p w14:paraId="45D3D8F9" w14:textId="64DFFEB8" w:rsidR="00A859D7" w:rsidRPr="00EB02EE" w:rsidRDefault="00A859D7" w:rsidP="00F33CB9">
      <w:pPr>
        <w:pStyle w:val="a7"/>
        <w:numPr>
          <w:ilvl w:val="0"/>
          <w:numId w:val="29"/>
        </w:numPr>
        <w:ind w:left="420" w:firstLineChars="0"/>
        <w:rPr>
          <w:rFonts w:cs="Times New Roman"/>
        </w:rPr>
      </w:pPr>
      <w:r w:rsidRPr="00A859D7">
        <w:rPr>
          <w:rFonts w:cs="Times New Roman"/>
        </w:rPr>
        <w:t xml:space="preserve">Peer, A. C., &amp; Miller, T. J. (2014). Climate change, migration phenology, and </w:t>
      </w:r>
      <w:r w:rsidR="004B00CC" w:rsidRPr="00EB02EE">
        <w:rPr>
          <w:rFonts w:eastAsia="MS Gothic" w:cs="Times New Roman"/>
        </w:rPr>
        <w:t>fi</w:t>
      </w:r>
      <w:r w:rsidRPr="00A859D7">
        <w:rPr>
          <w:rFonts w:cs="Times New Roman"/>
        </w:rPr>
        <w:t xml:space="preserve">sheries management interact with unanticipated consequences. </w:t>
      </w:r>
      <w:r w:rsidRPr="00EB02EE">
        <w:rPr>
          <w:rFonts w:cs="Times New Roman"/>
          <w:i/>
          <w:iCs/>
        </w:rPr>
        <w:t>North American Journal of Fisheries Management</w:t>
      </w:r>
      <w:r w:rsidRPr="00EB02EE">
        <w:rPr>
          <w:rFonts w:cs="Times New Roman"/>
        </w:rPr>
        <w:t>, 34(1), 94-110.</w:t>
      </w:r>
    </w:p>
    <w:p w14:paraId="271F6BFE" w14:textId="77777777" w:rsidR="00D132AA" w:rsidRDefault="00D132AA" w:rsidP="00D132AA">
      <w:pPr>
        <w:ind w:firstLineChars="0" w:firstLine="0"/>
      </w:pPr>
    </w:p>
    <w:p w14:paraId="4676BCBA" w14:textId="644AC8EE" w:rsidR="00733D66" w:rsidRDefault="00733D66">
      <w:pPr>
        <w:widowControl/>
        <w:ind w:firstLineChars="0" w:firstLine="0"/>
        <w:jc w:val="left"/>
      </w:pPr>
      <w:r>
        <w:br w:type="page"/>
      </w:r>
    </w:p>
    <w:p w14:paraId="777E6FC0" w14:textId="3F8CC00C" w:rsidR="00C90D7D" w:rsidRDefault="00C90D7D" w:rsidP="00D266BE">
      <w:pPr>
        <w:widowControl/>
        <w:snapToGrid w:val="0"/>
        <w:ind w:firstLineChars="0" w:firstLine="0"/>
        <w:jc w:val="left"/>
      </w:pPr>
      <w:r>
        <w:rPr>
          <w:noProof/>
        </w:rPr>
        <w:lastRenderedPageBreak/>
        <w:drawing>
          <wp:anchor distT="0" distB="0" distL="114300" distR="114300" simplePos="0" relativeHeight="251658240" behindDoc="0" locked="0" layoutInCell="1" allowOverlap="1" wp14:anchorId="70B9D74C" wp14:editId="4B7DC2E0">
            <wp:simplePos x="0" y="0"/>
            <wp:positionH relativeFrom="column">
              <wp:posOffset>-921628</wp:posOffset>
            </wp:positionH>
            <wp:positionV relativeFrom="paragraph">
              <wp:posOffset>-1217995</wp:posOffset>
            </wp:positionV>
            <wp:extent cx="7571810" cy="1579245"/>
            <wp:effectExtent l="0" t="0" r="0" b="1905"/>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7571810" cy="1579245"/>
                    </a:xfrm>
                    <a:prstGeom prst="rect">
                      <a:avLst/>
                    </a:prstGeom>
                  </pic:spPr>
                </pic:pic>
              </a:graphicData>
            </a:graphic>
            <wp14:sizeRelH relativeFrom="margin">
              <wp14:pctWidth>0</wp14:pctWidth>
            </wp14:sizeRelH>
            <wp14:sizeRelV relativeFrom="margin">
              <wp14:pctHeight>0</wp14:pctHeight>
            </wp14:sizeRelV>
          </wp:anchor>
        </w:drawing>
      </w:r>
    </w:p>
    <w:p w14:paraId="267F91E2" w14:textId="64238D16" w:rsidR="00C90D7D" w:rsidRPr="00D54CED" w:rsidRDefault="00C90D7D" w:rsidP="00D266BE">
      <w:pPr>
        <w:widowControl/>
        <w:snapToGrid w:val="0"/>
        <w:ind w:firstLineChars="0" w:firstLine="0"/>
        <w:jc w:val="left"/>
        <w:rPr>
          <w:sz w:val="11"/>
          <w:szCs w:val="8"/>
        </w:rPr>
      </w:pPr>
    </w:p>
    <w:p w14:paraId="661DC9D9" w14:textId="623DF405" w:rsidR="00C90D7D" w:rsidRDefault="00C90D7D">
      <w:pPr>
        <w:widowControl/>
        <w:ind w:firstLineChars="0" w:firstLine="0"/>
        <w:jc w:val="left"/>
      </w:pPr>
    </w:p>
    <w:p w14:paraId="7DFFE3CF" w14:textId="0E9241A6" w:rsidR="00C90D7D" w:rsidRPr="009A1380" w:rsidRDefault="00C90D7D" w:rsidP="00D266BE">
      <w:pPr>
        <w:pStyle w:val="a9"/>
        <w:adjustRightInd w:val="0"/>
        <w:snapToGrid w:val="0"/>
        <w:spacing w:afterLines="50" w:after="163"/>
        <w:rPr>
          <w:rFonts w:ascii="Monotype Corsiva" w:hAnsi="Monotype Corsiva"/>
          <w:sz w:val="56"/>
          <w:szCs w:val="56"/>
        </w:rPr>
      </w:pPr>
      <w:r w:rsidRPr="009A1380">
        <w:rPr>
          <w:rFonts w:ascii="Monotype Corsiva" w:hAnsi="Monotype Corsiva"/>
          <w:sz w:val="56"/>
          <w:szCs w:val="56"/>
        </w:rPr>
        <w:t>Watch for fish migration</w:t>
      </w:r>
    </w:p>
    <w:p w14:paraId="5CD38A43" w14:textId="710EBB4F" w:rsidR="00C90D7D" w:rsidRPr="00C90D7D" w:rsidRDefault="00C90D7D" w:rsidP="00C90D7D">
      <w:pPr>
        <w:adjustRightInd w:val="0"/>
        <w:snapToGrid w:val="0"/>
        <w:ind w:firstLine="420"/>
        <w:rPr>
          <w:rFonts w:ascii="Sitka Text" w:hAnsi="Sitka Text"/>
          <w:sz w:val="21"/>
          <w:szCs w:val="18"/>
        </w:rPr>
      </w:pPr>
      <w:r w:rsidRPr="00C90D7D">
        <w:rPr>
          <w:rFonts w:ascii="Sitka Text" w:hAnsi="Sitka Text"/>
          <w:noProof/>
          <w:sz w:val="21"/>
          <w:szCs w:val="18"/>
        </w:rPr>
        <w:drawing>
          <wp:anchor distT="0" distB="0" distL="114300" distR="114300" simplePos="0" relativeHeight="251659264" behindDoc="1" locked="0" layoutInCell="1" allowOverlap="1" wp14:anchorId="49F84A38" wp14:editId="69915718">
            <wp:simplePos x="0" y="0"/>
            <wp:positionH relativeFrom="column">
              <wp:posOffset>3266440</wp:posOffset>
            </wp:positionH>
            <wp:positionV relativeFrom="paragraph">
              <wp:posOffset>161925</wp:posOffset>
            </wp:positionV>
            <wp:extent cx="2529840" cy="2244090"/>
            <wp:effectExtent l="0" t="0" r="3810" b="3810"/>
            <wp:wrapTight wrapText="bothSides">
              <wp:wrapPolygon edited="0">
                <wp:start x="0" y="0"/>
                <wp:lineTo x="0" y="21453"/>
                <wp:lineTo x="21470" y="21453"/>
                <wp:lineTo x="21470" y="0"/>
                <wp:lineTo x="0" y="0"/>
              </wp:wrapPolygon>
            </wp:wrapTight>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extLst>
                        <a:ext uri="{28A0092B-C50C-407E-A947-70E740481C1C}">
                          <a14:useLocalDpi xmlns:a14="http://schemas.microsoft.com/office/drawing/2010/main" val="0"/>
                        </a:ext>
                      </a:extLst>
                    </a:blip>
                    <a:srcRect l="8001" t="-1" r="9630" b="-1103"/>
                    <a:stretch/>
                  </pic:blipFill>
                  <pic:spPr bwMode="auto">
                    <a:xfrm>
                      <a:off x="0" y="0"/>
                      <a:ext cx="2529840" cy="2244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90D7D">
        <w:rPr>
          <w:rFonts w:ascii="Sitka Text" w:hAnsi="Sitka Text"/>
          <w:sz w:val="21"/>
          <w:szCs w:val="18"/>
        </w:rPr>
        <w:t>I am a fish researcher from MCM. As known to all, herring and mackerel not only play the role as the favorable food for the Scotch, but also provide generous income to the Scottish fisherman.</w:t>
      </w:r>
    </w:p>
    <w:p w14:paraId="3A6C152A" w14:textId="72DAA687" w:rsidR="00C90D7D" w:rsidRPr="00C90D7D" w:rsidRDefault="00C90D7D" w:rsidP="00C90D7D">
      <w:pPr>
        <w:adjustRightInd w:val="0"/>
        <w:snapToGrid w:val="0"/>
        <w:ind w:firstLine="420"/>
        <w:rPr>
          <w:rFonts w:ascii="Sitka Text" w:hAnsi="Sitka Text"/>
          <w:sz w:val="21"/>
          <w:szCs w:val="18"/>
        </w:rPr>
      </w:pPr>
      <w:r w:rsidRPr="00C90D7D">
        <w:rPr>
          <w:rFonts w:ascii="Sitka Text" w:hAnsi="Sitka Text"/>
          <w:sz w:val="21"/>
          <w:szCs w:val="18"/>
        </w:rPr>
        <w:t>However, the fifth evaluation report concerning global warming from Intergovernmental Panel on Climate Change indicates that, since 1870, the observational data shows the continuing and accelera</w:t>
      </w:r>
      <w:bookmarkStart w:id="34" w:name="_Hlk92873942"/>
      <w:r w:rsidRPr="00C90D7D">
        <w:rPr>
          <w:rFonts w:ascii="Sitka Text" w:hAnsi="Sitka Text"/>
          <w:sz w:val="21"/>
          <w:szCs w:val="18"/>
        </w:rPr>
        <w:t>ting rises of global ocean temperature, which rises more than one degree. Herring and mackerel have to leave current habitats due to the continued rises of ocean temperature to seek better habitat northly, which lay a burden on the Scottish fisherman. Because the distant fish increase the fishing expenses, while the amount of capture will decrease inevitably.</w:t>
      </w:r>
    </w:p>
    <w:p w14:paraId="74E6832A" w14:textId="1C79235E" w:rsidR="00C90D7D" w:rsidRPr="00C90D7D" w:rsidRDefault="00C90D7D" w:rsidP="00C90D7D">
      <w:pPr>
        <w:adjustRightInd w:val="0"/>
        <w:snapToGrid w:val="0"/>
        <w:ind w:firstLine="420"/>
        <w:rPr>
          <w:rFonts w:ascii="Sitka Text" w:hAnsi="Sitka Text"/>
          <w:sz w:val="21"/>
          <w:szCs w:val="18"/>
        </w:rPr>
      </w:pPr>
      <w:r w:rsidRPr="00C90D7D">
        <w:rPr>
          <w:rFonts w:ascii="Sitka Text" w:hAnsi="Sitka Text"/>
          <w:sz w:val="21"/>
          <w:szCs w:val="18"/>
        </w:rPr>
        <w:t>Based on our research, und</w:t>
      </w:r>
      <w:bookmarkEnd w:id="34"/>
      <w:r w:rsidRPr="00C90D7D">
        <w:rPr>
          <w:rFonts w:ascii="Sitka Text" w:hAnsi="Sitka Text"/>
          <w:sz w:val="21"/>
          <w:szCs w:val="18"/>
        </w:rPr>
        <w:t>er the current technical level and business strategy, facing the possible large-scale migration of fish in the next 50 years, the survival probability of small fishing companies, which is the way most people to make a living, is worrying. Following figure shows our estimated survival rate distribution.</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1"/>
        <w:gridCol w:w="4506"/>
      </w:tblGrid>
      <w:tr w:rsidR="00C90D7D" w:rsidRPr="00C90D7D" w14:paraId="55E2C947" w14:textId="77777777" w:rsidTr="00C90D7D">
        <w:trPr>
          <w:trHeight w:val="2459"/>
        </w:trPr>
        <w:tc>
          <w:tcPr>
            <w:tcW w:w="4461" w:type="dxa"/>
          </w:tcPr>
          <w:p w14:paraId="454FD94D" w14:textId="77777777" w:rsidR="00C90D7D" w:rsidRPr="00C90D7D" w:rsidRDefault="00C90D7D" w:rsidP="00C90D7D">
            <w:pPr>
              <w:pStyle w:val="a9"/>
              <w:rPr>
                <w:sz w:val="28"/>
                <w:szCs w:val="22"/>
              </w:rPr>
            </w:pPr>
            <w:r w:rsidRPr="00C90D7D">
              <w:rPr>
                <w:noProof/>
                <w:sz w:val="28"/>
                <w:szCs w:val="22"/>
              </w:rPr>
              <w:drawing>
                <wp:inline distT="0" distB="0" distL="0" distR="0" wp14:anchorId="49DBA397" wp14:editId="28BC5EEB">
                  <wp:extent cx="2496671" cy="179577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r="1811" b="4611"/>
                          <a:stretch/>
                        </pic:blipFill>
                        <pic:spPr bwMode="auto">
                          <a:xfrm>
                            <a:off x="0" y="0"/>
                            <a:ext cx="2592213" cy="1864491"/>
                          </a:xfrm>
                          <a:prstGeom prst="rect">
                            <a:avLst/>
                          </a:prstGeom>
                          <a:ln>
                            <a:noFill/>
                          </a:ln>
                          <a:extLst>
                            <a:ext uri="{53640926-AAD7-44D8-BBD7-CCE9431645EC}">
                              <a14:shadowObscured xmlns:a14="http://schemas.microsoft.com/office/drawing/2010/main"/>
                            </a:ext>
                          </a:extLst>
                        </pic:spPr>
                      </pic:pic>
                    </a:graphicData>
                  </a:graphic>
                </wp:inline>
              </w:drawing>
            </w:r>
          </w:p>
        </w:tc>
        <w:tc>
          <w:tcPr>
            <w:tcW w:w="4462" w:type="dxa"/>
          </w:tcPr>
          <w:p w14:paraId="23502D33" w14:textId="0F3D9E53" w:rsidR="00C90D7D" w:rsidRPr="00C90D7D" w:rsidRDefault="00C90D7D" w:rsidP="00C90D7D">
            <w:pPr>
              <w:pStyle w:val="a9"/>
              <w:rPr>
                <w:sz w:val="28"/>
                <w:szCs w:val="22"/>
              </w:rPr>
            </w:pPr>
            <w:r w:rsidRPr="00C90D7D">
              <w:rPr>
                <w:noProof/>
                <w:sz w:val="28"/>
                <w:szCs w:val="22"/>
              </w:rPr>
              <w:drawing>
                <wp:inline distT="0" distB="0" distL="0" distR="0" wp14:anchorId="49EF8FEC" wp14:editId="47205BD0">
                  <wp:extent cx="2721958" cy="1838633"/>
                  <wp:effectExtent l="0" t="0" r="254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885486" cy="1949094"/>
                          </a:xfrm>
                          <a:prstGeom prst="rect">
                            <a:avLst/>
                          </a:prstGeom>
                        </pic:spPr>
                      </pic:pic>
                    </a:graphicData>
                  </a:graphic>
                </wp:inline>
              </w:drawing>
            </w:r>
          </w:p>
        </w:tc>
      </w:tr>
    </w:tbl>
    <w:p w14:paraId="1545D5CD" w14:textId="6EEEC510" w:rsidR="00C90D7D" w:rsidRPr="00C90D7D" w:rsidRDefault="00C90D7D" w:rsidP="00D266BE">
      <w:pPr>
        <w:adjustRightInd w:val="0"/>
        <w:snapToGrid w:val="0"/>
        <w:ind w:firstLine="420"/>
        <w:rPr>
          <w:rFonts w:ascii="Sitka Text" w:hAnsi="Sitka Text"/>
          <w:sz w:val="21"/>
          <w:szCs w:val="18"/>
        </w:rPr>
      </w:pPr>
      <w:r w:rsidRPr="00C90D7D">
        <w:rPr>
          <w:rFonts w:ascii="Sitka Text" w:hAnsi="Sitka Text"/>
          <w:sz w:val="21"/>
          <w:szCs w:val="18"/>
        </w:rPr>
        <w:t>After 10000 times simulation of fish migration and the corresponding income of small fishing companies, the worst</w:t>
      </w:r>
      <w:r w:rsidR="00EB02EE">
        <w:rPr>
          <w:rFonts w:ascii="Sitka Text" w:hAnsi="Sitka Text"/>
          <w:sz w:val="21"/>
          <w:szCs w:val="18"/>
        </w:rPr>
        <w:t xml:space="preserve"> </w:t>
      </w:r>
      <w:r w:rsidRPr="00C90D7D">
        <w:rPr>
          <w:rFonts w:ascii="Sitka Text" w:hAnsi="Sitka Text"/>
          <w:sz w:val="21"/>
          <w:szCs w:val="18"/>
        </w:rPr>
        <w:t xml:space="preserve">case is that in 2030, the probability of fishing companies going bankrupt due to </w:t>
      </w:r>
      <w:proofErr w:type="spellStart"/>
      <w:proofErr w:type="gramStart"/>
      <w:r w:rsidRPr="00C90D7D">
        <w:rPr>
          <w:rFonts w:ascii="Sitka Text" w:hAnsi="Sitka Text"/>
          <w:sz w:val="21"/>
          <w:szCs w:val="18"/>
        </w:rPr>
        <w:t>fish.migration</w:t>
      </w:r>
      <w:proofErr w:type="spellEnd"/>
      <w:proofErr w:type="gramEnd"/>
      <w:r w:rsidRPr="00C90D7D">
        <w:rPr>
          <w:rFonts w:ascii="Sitka Text" w:hAnsi="Sitka Text"/>
          <w:sz w:val="21"/>
          <w:szCs w:val="18"/>
        </w:rPr>
        <w:t xml:space="preserve"> is 0.02%; as for the most likely case, the probability is 8.25% in 2039. The best situation is that it has not been bankrupt for 50 years, with a probability of 5.27%.</w:t>
      </w:r>
    </w:p>
    <w:p w14:paraId="6E4E7B74" w14:textId="3327D86A" w:rsidR="00C90D7D" w:rsidRPr="00C90D7D" w:rsidRDefault="00C90D7D" w:rsidP="00D266BE">
      <w:pPr>
        <w:adjustRightInd w:val="0"/>
        <w:snapToGrid w:val="0"/>
        <w:ind w:firstLine="420"/>
        <w:rPr>
          <w:rFonts w:ascii="Sitka Text" w:hAnsi="Sitka Text"/>
          <w:sz w:val="21"/>
          <w:szCs w:val="18"/>
        </w:rPr>
      </w:pPr>
      <w:r w:rsidRPr="00C90D7D">
        <w:rPr>
          <w:rFonts w:ascii="Sitka Text" w:hAnsi="Sitka Text"/>
          <w:sz w:val="21"/>
          <w:szCs w:val="18"/>
        </w:rPr>
        <w:t>Finally, our research of the relationship between the social return rate and the maximum navigation radius of fishing boats indicates that the increase of the social return rate and the maximum navigation radius can both significantly reduce the probability of bankruptcy. Based on this, our advice is to actively participate in the industry with better overall development and improve the technology of fishing boat, expand the navigation radius, and always achieve low-carbon travel, energy conservation and environmental protection, contribute to slowing down global warming, so that you can enjoy the fun brought from fishing in a longer period of time while maintaining due benefits.</w:t>
      </w:r>
    </w:p>
    <w:p w14:paraId="5FB79592" w14:textId="77777777" w:rsidR="00C90D7D" w:rsidRDefault="00C90D7D" w:rsidP="00D266BE">
      <w:pPr>
        <w:autoSpaceDE w:val="0"/>
        <w:autoSpaceDN w:val="0"/>
        <w:adjustRightInd w:val="0"/>
        <w:snapToGrid w:val="0"/>
        <w:ind w:firstLineChars="0" w:firstLine="0"/>
        <w:jc w:val="right"/>
        <w:rPr>
          <w:rFonts w:eastAsiaTheme="minorEastAsia" w:cs="Times New Roman"/>
          <w:color w:val="000000"/>
          <w:kern w:val="0"/>
          <w:szCs w:val="24"/>
          <w:lang w:val="zh-CN"/>
        </w:rPr>
      </w:pPr>
      <w:r>
        <w:rPr>
          <w:rFonts w:eastAsiaTheme="minorEastAsia" w:cs="Times New Roman"/>
          <w:color w:val="000000"/>
          <w:kern w:val="0"/>
          <w:szCs w:val="24"/>
          <w:lang w:val="zh-CN"/>
        </w:rPr>
        <w:t>MCM</w:t>
      </w:r>
    </w:p>
    <w:p w14:paraId="6E24387F" w14:textId="7214BEA8" w:rsidR="00C90D7D" w:rsidRPr="00C90D7D" w:rsidRDefault="00C90D7D" w:rsidP="00D266BE">
      <w:pPr>
        <w:autoSpaceDE w:val="0"/>
        <w:autoSpaceDN w:val="0"/>
        <w:adjustRightInd w:val="0"/>
        <w:snapToGrid w:val="0"/>
        <w:ind w:firstLineChars="0" w:firstLine="0"/>
        <w:jc w:val="right"/>
        <w:rPr>
          <w:rFonts w:eastAsiaTheme="minorEastAsia" w:cs="Times New Roman"/>
          <w:color w:val="000000"/>
          <w:kern w:val="0"/>
          <w:szCs w:val="24"/>
          <w:lang w:val="zh-CN"/>
        </w:rPr>
      </w:pPr>
      <w:r>
        <w:rPr>
          <w:rFonts w:eastAsiaTheme="minorEastAsia" w:cs="Times New Roman"/>
          <w:color w:val="000000"/>
          <w:kern w:val="0"/>
          <w:szCs w:val="24"/>
          <w:lang w:val="zh-CN"/>
        </w:rPr>
        <w:t xml:space="preserve"> 17</w:t>
      </w:r>
      <w:r w:rsidRPr="00C90D7D">
        <w:rPr>
          <w:rFonts w:eastAsiaTheme="minorEastAsia" w:cs="Times New Roman" w:hint="eastAsia"/>
          <w:color w:val="000000"/>
          <w:kern w:val="0"/>
          <w:szCs w:val="24"/>
          <w:vertAlign w:val="superscript"/>
          <w:lang w:val="zh-CN"/>
        </w:rPr>
        <w:t>th</w:t>
      </w:r>
      <w:r>
        <w:rPr>
          <w:rFonts w:eastAsiaTheme="minorEastAsia" w:cs="Times New Roman"/>
          <w:color w:val="000000"/>
          <w:kern w:val="0"/>
          <w:sz w:val="16"/>
          <w:szCs w:val="16"/>
          <w:lang w:val="zh-CN"/>
        </w:rPr>
        <w:t xml:space="preserve"> </w:t>
      </w:r>
      <w:r>
        <w:rPr>
          <w:rFonts w:eastAsiaTheme="minorEastAsia" w:cs="Times New Roman"/>
          <w:color w:val="000000"/>
          <w:kern w:val="0"/>
          <w:szCs w:val="24"/>
          <w:lang w:val="zh-CN"/>
        </w:rPr>
        <w:t>Feb 2020</w:t>
      </w:r>
      <w:r>
        <w:br w:type="page"/>
      </w:r>
    </w:p>
    <w:p w14:paraId="7DCEAD64" w14:textId="7412255F" w:rsidR="00527988" w:rsidRDefault="001A63B1" w:rsidP="00733D66">
      <w:pPr>
        <w:pStyle w:val="1"/>
        <w:numPr>
          <w:ilvl w:val="0"/>
          <w:numId w:val="0"/>
        </w:numPr>
      </w:pPr>
      <w:bookmarkStart w:id="35" w:name="_Toc58784677"/>
      <w:r>
        <w:lastRenderedPageBreak/>
        <w:t>A</w:t>
      </w:r>
      <w:r w:rsidRPr="001A63B1">
        <w:t>ppendices</w:t>
      </w:r>
      <w:bookmarkEnd w:id="35"/>
    </w:p>
    <w:tbl>
      <w:tblPr>
        <w:tblStyle w:val="a8"/>
        <w:tblW w:w="0" w:type="auto"/>
        <w:tblLook w:val="04A0" w:firstRow="1" w:lastRow="0" w:firstColumn="1" w:lastColumn="0" w:noHBand="0" w:noVBand="1"/>
      </w:tblPr>
      <w:tblGrid>
        <w:gridCol w:w="8834"/>
      </w:tblGrid>
      <w:tr w:rsidR="00D81C09" w14:paraId="195CE960" w14:textId="77777777" w:rsidTr="00A208C8">
        <w:tc>
          <w:tcPr>
            <w:tcW w:w="8834" w:type="dxa"/>
            <w:shd w:val="clear" w:color="auto" w:fill="BFBFBF" w:themeFill="background1" w:themeFillShade="BF"/>
          </w:tcPr>
          <w:p w14:paraId="4DBE5202" w14:textId="566EE9CE" w:rsidR="00D81C09" w:rsidRPr="00D81C09" w:rsidRDefault="00D81C09" w:rsidP="00D81C09">
            <w:pPr>
              <w:pStyle w:val="a9"/>
              <w:jc w:val="left"/>
            </w:pPr>
            <w:r w:rsidRPr="00733D66">
              <w:t>Appendix</w:t>
            </w:r>
            <w:r>
              <w:t xml:space="preserve"> 1</w:t>
            </w:r>
          </w:p>
        </w:tc>
      </w:tr>
      <w:tr w:rsidR="00D81C09" w14:paraId="542FC638" w14:textId="77777777" w:rsidTr="00A208C8">
        <w:tc>
          <w:tcPr>
            <w:tcW w:w="8834" w:type="dxa"/>
            <w:shd w:val="clear" w:color="auto" w:fill="BFBFBF" w:themeFill="background1" w:themeFillShade="BF"/>
          </w:tcPr>
          <w:p w14:paraId="1C71C8C4" w14:textId="22E6C2BE" w:rsidR="00D81C09" w:rsidRDefault="00D81C09" w:rsidP="00A208C8">
            <w:pPr>
              <w:ind w:firstLineChars="0" w:firstLine="0"/>
              <w:rPr>
                <w:lang w:val="zh-CN"/>
              </w:rPr>
            </w:pPr>
            <w:r>
              <w:t>I</w:t>
            </w:r>
            <w:r w:rsidRPr="00733D66">
              <w:t>ntroduce</w:t>
            </w:r>
            <w:r>
              <w:rPr>
                <w:rFonts w:hint="eastAsia"/>
              </w:rPr>
              <w:t>:</w:t>
            </w:r>
            <w:r>
              <w:t xml:space="preserve"> </w:t>
            </w:r>
            <w:r w:rsidRPr="00D81C09">
              <w:t>Tools and software</w:t>
            </w:r>
          </w:p>
        </w:tc>
      </w:tr>
      <w:tr w:rsidR="00D81C09" w14:paraId="5B0B3B06" w14:textId="77777777" w:rsidTr="00A208C8">
        <w:tc>
          <w:tcPr>
            <w:tcW w:w="8834" w:type="dxa"/>
            <w:shd w:val="clear" w:color="auto" w:fill="auto"/>
          </w:tcPr>
          <w:p w14:paraId="6433B169" w14:textId="4430C783" w:rsidR="00D81C09" w:rsidRDefault="00D81C09" w:rsidP="00D81C09">
            <w:pPr>
              <w:spacing w:beforeLines="50" w:before="163"/>
              <w:ind w:firstLineChars="0" w:firstLine="0"/>
            </w:pPr>
            <w:r>
              <w:t xml:space="preserve">Paper written and generated via </w:t>
            </w:r>
            <w:r w:rsidR="00511E45">
              <w:t>Office</w:t>
            </w:r>
            <w:r w:rsidR="007231CA">
              <w:t xml:space="preserve"> 2019</w:t>
            </w:r>
            <w:r>
              <w:t>.</w:t>
            </w:r>
          </w:p>
          <w:p w14:paraId="786BCFAE" w14:textId="07C8D329" w:rsidR="00D81C09" w:rsidRPr="004E6053" w:rsidRDefault="00D81C09" w:rsidP="00D81C09">
            <w:pPr>
              <w:spacing w:afterLines="50" w:after="163"/>
              <w:ind w:firstLineChars="0" w:firstLine="0"/>
            </w:pPr>
            <w:r>
              <w:t>Graph generated and calculation using MATLAB R2019a.</w:t>
            </w:r>
          </w:p>
        </w:tc>
      </w:tr>
    </w:tbl>
    <w:p w14:paraId="0A441EBA" w14:textId="7B45545C" w:rsidR="00D81C09" w:rsidRDefault="00D81C09" w:rsidP="00D81C09">
      <w:pPr>
        <w:ind w:firstLine="480"/>
      </w:pPr>
    </w:p>
    <w:p w14:paraId="2DC245C2" w14:textId="77777777" w:rsidR="00D81C09" w:rsidRPr="00D81C09" w:rsidRDefault="00D81C09" w:rsidP="00D81C09">
      <w:pPr>
        <w:ind w:firstLine="480"/>
      </w:pPr>
    </w:p>
    <w:tbl>
      <w:tblPr>
        <w:tblStyle w:val="a8"/>
        <w:tblW w:w="0" w:type="auto"/>
        <w:tblLook w:val="04A0" w:firstRow="1" w:lastRow="0" w:firstColumn="1" w:lastColumn="0" w:noHBand="0" w:noVBand="1"/>
      </w:tblPr>
      <w:tblGrid>
        <w:gridCol w:w="8834"/>
      </w:tblGrid>
      <w:tr w:rsidR="00710749" w14:paraId="0D95ECE3" w14:textId="77777777" w:rsidTr="003A4D87">
        <w:tc>
          <w:tcPr>
            <w:tcW w:w="8834" w:type="dxa"/>
            <w:shd w:val="clear" w:color="auto" w:fill="BFBFBF" w:themeFill="background1" w:themeFillShade="BF"/>
          </w:tcPr>
          <w:p w14:paraId="6D0901C6" w14:textId="31FC635F" w:rsidR="00710749" w:rsidRPr="00527988" w:rsidRDefault="00733D66" w:rsidP="006D4342">
            <w:pPr>
              <w:pStyle w:val="a9"/>
              <w:jc w:val="left"/>
            </w:pPr>
            <w:r w:rsidRPr="00733D66">
              <w:t>Appendix</w:t>
            </w:r>
            <w:r>
              <w:t xml:space="preserve"> </w:t>
            </w:r>
            <w:r w:rsidR="00D81C09">
              <w:t>2</w:t>
            </w:r>
          </w:p>
        </w:tc>
      </w:tr>
      <w:tr w:rsidR="00710749" w14:paraId="5A11A187" w14:textId="77777777" w:rsidTr="003A4D87">
        <w:tc>
          <w:tcPr>
            <w:tcW w:w="8834" w:type="dxa"/>
            <w:shd w:val="clear" w:color="auto" w:fill="BFBFBF" w:themeFill="background1" w:themeFillShade="BF"/>
          </w:tcPr>
          <w:p w14:paraId="4BAD7FEE" w14:textId="2412961A" w:rsidR="00710749" w:rsidRPr="00D81C09" w:rsidRDefault="00733D66" w:rsidP="003A4D87">
            <w:pPr>
              <w:ind w:firstLineChars="0" w:firstLine="0"/>
            </w:pPr>
            <w:r>
              <w:t>I</w:t>
            </w:r>
            <w:r w:rsidRPr="00733D66">
              <w:t>ntroduce</w:t>
            </w:r>
            <w:r>
              <w:rPr>
                <w:rFonts w:hint="eastAsia"/>
              </w:rPr>
              <w:t>:</w:t>
            </w:r>
            <w:r>
              <w:t xml:space="preserve"> </w:t>
            </w:r>
            <w:r w:rsidR="00D81C09" w:rsidRPr="00D81C09">
              <w:t>ARIMA Model Parameter Estimation and Ordering Code</w:t>
            </w:r>
          </w:p>
        </w:tc>
      </w:tr>
      <w:tr w:rsidR="00710749" w14:paraId="50BEB6C5" w14:textId="77777777" w:rsidTr="003A4D87">
        <w:tc>
          <w:tcPr>
            <w:tcW w:w="8834" w:type="dxa"/>
            <w:shd w:val="clear" w:color="auto" w:fill="auto"/>
          </w:tcPr>
          <w:p w14:paraId="0ABA4A15"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proofErr w:type="spellStart"/>
            <w:proofErr w:type="gramStart"/>
            <w:r w:rsidRPr="00D81C09">
              <w:rPr>
                <w:rFonts w:ascii="Consolas" w:eastAsia="微软雅黑" w:hAnsi="Consolas" w:cs="微软雅黑"/>
                <w:color w:val="000000"/>
                <w:kern w:val="0"/>
                <w:sz w:val="21"/>
              </w:rPr>
              <w:t>clc</w:t>
            </w:r>
            <w:proofErr w:type="spellEnd"/>
            <w:r w:rsidRPr="00D81C09">
              <w:rPr>
                <w:rFonts w:ascii="Consolas" w:eastAsia="微软雅黑" w:hAnsi="Consolas" w:cs="微软雅黑"/>
                <w:color w:val="000000"/>
                <w:kern w:val="0"/>
                <w:sz w:val="21"/>
              </w:rPr>
              <w:t>(</w:t>
            </w:r>
            <w:proofErr w:type="gramEnd"/>
            <w:r w:rsidRPr="00D81C09">
              <w:rPr>
                <w:rFonts w:ascii="Consolas" w:eastAsia="微软雅黑" w:hAnsi="Consolas" w:cs="微软雅黑"/>
                <w:color w:val="000000"/>
                <w:kern w:val="0"/>
                <w:sz w:val="21"/>
              </w:rPr>
              <w:t>);</w:t>
            </w:r>
          </w:p>
          <w:p w14:paraId="27B8B2CA"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proofErr w:type="spellStart"/>
            <w:proofErr w:type="gramStart"/>
            <w:r w:rsidRPr="00D81C09">
              <w:rPr>
                <w:rFonts w:ascii="Consolas" w:eastAsia="微软雅黑" w:hAnsi="Consolas" w:cs="微软雅黑"/>
                <w:color w:val="000000"/>
                <w:kern w:val="0"/>
                <w:sz w:val="21"/>
              </w:rPr>
              <w:t>clf</w:t>
            </w:r>
            <w:proofErr w:type="spellEnd"/>
            <w:r w:rsidRPr="00D81C09">
              <w:rPr>
                <w:rFonts w:ascii="Consolas" w:eastAsia="微软雅黑" w:hAnsi="Consolas" w:cs="微软雅黑"/>
                <w:color w:val="000000"/>
                <w:kern w:val="0"/>
                <w:sz w:val="21"/>
              </w:rPr>
              <w:t>(</w:t>
            </w:r>
            <w:proofErr w:type="gramEnd"/>
            <w:r w:rsidRPr="00D81C09">
              <w:rPr>
                <w:rFonts w:ascii="Consolas" w:eastAsia="微软雅黑" w:hAnsi="Consolas" w:cs="微软雅黑"/>
                <w:color w:val="000000"/>
                <w:kern w:val="0"/>
                <w:sz w:val="21"/>
              </w:rPr>
              <w:t>);</w:t>
            </w:r>
          </w:p>
          <w:p w14:paraId="73AFBAD5"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proofErr w:type="gramStart"/>
            <w:r w:rsidRPr="00D81C09">
              <w:rPr>
                <w:rFonts w:ascii="Consolas" w:eastAsia="微软雅黑" w:hAnsi="Consolas" w:cs="微软雅黑"/>
                <w:color w:val="000000"/>
                <w:kern w:val="0"/>
                <w:sz w:val="21"/>
              </w:rPr>
              <w:t>clear(</w:t>
            </w:r>
            <w:proofErr w:type="gramEnd"/>
            <w:r w:rsidRPr="00D81C09">
              <w:rPr>
                <w:rFonts w:ascii="Consolas" w:eastAsia="微软雅黑" w:hAnsi="Consolas" w:cs="微软雅黑"/>
                <w:color w:val="000000"/>
                <w:kern w:val="0"/>
                <w:sz w:val="21"/>
              </w:rPr>
              <w:t>);</w:t>
            </w:r>
          </w:p>
          <w:p w14:paraId="379F7A36"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import(</w:t>
            </w:r>
            <w:r w:rsidRPr="00D81C09">
              <w:rPr>
                <w:rFonts w:ascii="Consolas" w:eastAsia="微软雅黑" w:hAnsi="Consolas" w:cs="微软雅黑"/>
                <w:color w:val="A020F0"/>
                <w:kern w:val="0"/>
                <w:sz w:val="21"/>
              </w:rPr>
              <w:t>'</w:t>
            </w:r>
            <w:proofErr w:type="gramStart"/>
            <w:r w:rsidRPr="00D81C09">
              <w:rPr>
                <w:rFonts w:ascii="Consolas" w:eastAsia="微软雅黑" w:hAnsi="Consolas" w:cs="微软雅黑"/>
                <w:color w:val="A020F0"/>
                <w:kern w:val="0"/>
                <w:sz w:val="21"/>
              </w:rPr>
              <w:t>preprocess.*</w:t>
            </w:r>
            <w:proofErr w:type="gramEnd"/>
            <w:r w:rsidRPr="00D81C09">
              <w:rPr>
                <w:rFonts w:ascii="Consolas" w:eastAsia="微软雅黑" w:hAnsi="Consolas" w:cs="微软雅黑"/>
                <w:color w:val="A020F0"/>
                <w:kern w:val="0"/>
                <w:sz w:val="21"/>
              </w:rPr>
              <w:t>'</w:t>
            </w:r>
            <w:r w:rsidRPr="00D81C09">
              <w:rPr>
                <w:rFonts w:ascii="Consolas" w:eastAsia="微软雅黑" w:hAnsi="Consolas" w:cs="微软雅黑"/>
                <w:color w:val="000000"/>
                <w:kern w:val="0"/>
                <w:sz w:val="21"/>
              </w:rPr>
              <w:t>);</w:t>
            </w:r>
          </w:p>
          <w:p w14:paraId="7C2034C4"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228B22"/>
                <w:kern w:val="0"/>
                <w:sz w:val="21"/>
              </w:rPr>
              <w:t>% parameters</w:t>
            </w:r>
          </w:p>
          <w:p w14:paraId="7A954A85"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proofErr w:type="spellStart"/>
            <w:r w:rsidRPr="00D81C09">
              <w:rPr>
                <w:rFonts w:ascii="Consolas" w:eastAsia="微软雅黑" w:hAnsi="Consolas" w:cs="微软雅黑"/>
                <w:color w:val="000000"/>
                <w:kern w:val="0"/>
                <w:sz w:val="21"/>
              </w:rPr>
              <w:t>dir</w:t>
            </w:r>
            <w:proofErr w:type="spellEnd"/>
            <w:r w:rsidRPr="00D81C09">
              <w:rPr>
                <w:rFonts w:ascii="Consolas" w:eastAsia="微软雅黑" w:hAnsi="Consolas" w:cs="微软雅黑"/>
                <w:color w:val="000000"/>
                <w:kern w:val="0"/>
                <w:sz w:val="21"/>
              </w:rPr>
              <w:t xml:space="preserve"> = </w:t>
            </w:r>
            <w:r w:rsidRPr="00D81C09">
              <w:rPr>
                <w:rFonts w:ascii="Consolas" w:eastAsia="微软雅黑" w:hAnsi="Consolas" w:cs="微软雅黑"/>
                <w:color w:val="A020F0"/>
                <w:kern w:val="0"/>
                <w:sz w:val="21"/>
              </w:rPr>
              <w:t>'~/Downloads/'</w:t>
            </w:r>
            <w:r w:rsidRPr="00D81C09">
              <w:rPr>
                <w:rFonts w:ascii="Consolas" w:eastAsia="微软雅黑" w:hAnsi="Consolas" w:cs="微软雅黑"/>
                <w:color w:val="000000"/>
                <w:kern w:val="0"/>
                <w:sz w:val="21"/>
              </w:rPr>
              <w:t xml:space="preserve">; </w:t>
            </w:r>
            <w:r w:rsidRPr="00D81C09">
              <w:rPr>
                <w:rFonts w:ascii="Consolas" w:eastAsia="微软雅黑" w:hAnsi="Consolas" w:cs="微软雅黑"/>
                <w:color w:val="228B22"/>
                <w:kern w:val="0"/>
                <w:sz w:val="21"/>
              </w:rPr>
              <w:t>% file path</w:t>
            </w:r>
          </w:p>
          <w:p w14:paraId="4C58D251"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proofErr w:type="spellStart"/>
            <w:r w:rsidRPr="00D81C09">
              <w:rPr>
                <w:rFonts w:ascii="Consolas" w:eastAsia="微软雅黑" w:hAnsi="Consolas" w:cs="微软雅黑"/>
                <w:color w:val="000000"/>
                <w:kern w:val="0"/>
                <w:sz w:val="21"/>
              </w:rPr>
              <w:t>sstname</w:t>
            </w:r>
            <w:proofErr w:type="spellEnd"/>
            <w:r w:rsidRPr="00D81C09">
              <w:rPr>
                <w:rFonts w:ascii="Consolas" w:eastAsia="微软雅黑" w:hAnsi="Consolas" w:cs="微软雅黑"/>
                <w:color w:val="000000"/>
                <w:kern w:val="0"/>
                <w:sz w:val="21"/>
              </w:rPr>
              <w:t xml:space="preserve"> = [</w:t>
            </w:r>
            <w:proofErr w:type="spellStart"/>
            <w:r w:rsidRPr="00D81C09">
              <w:rPr>
                <w:rFonts w:ascii="Consolas" w:eastAsia="微软雅黑" w:hAnsi="Consolas" w:cs="微软雅黑"/>
                <w:color w:val="000000"/>
                <w:kern w:val="0"/>
                <w:sz w:val="21"/>
              </w:rPr>
              <w:t>dir</w:t>
            </w:r>
            <w:proofErr w:type="spellEnd"/>
            <w:r w:rsidRPr="00D81C09">
              <w:rPr>
                <w:rFonts w:ascii="Consolas" w:eastAsia="微软雅黑" w:hAnsi="Consolas" w:cs="微软雅黑"/>
                <w:color w:val="000000"/>
                <w:kern w:val="0"/>
                <w:sz w:val="21"/>
              </w:rPr>
              <w:t>,</w:t>
            </w:r>
            <w:r w:rsidRPr="00D81C09">
              <w:rPr>
                <w:rFonts w:ascii="Consolas" w:eastAsia="微软雅黑" w:hAnsi="Consolas" w:cs="微软雅黑"/>
                <w:color w:val="A020F0"/>
                <w:kern w:val="0"/>
                <w:sz w:val="21"/>
              </w:rPr>
              <w:t>'sst.mean.nc'</w:t>
            </w:r>
            <w:r w:rsidRPr="00D81C09">
              <w:rPr>
                <w:rFonts w:ascii="Consolas" w:eastAsia="微软雅黑" w:hAnsi="Consolas" w:cs="微软雅黑"/>
                <w:color w:val="000000"/>
                <w:kern w:val="0"/>
                <w:sz w:val="21"/>
              </w:rPr>
              <w:t xml:space="preserve">]; </w:t>
            </w:r>
            <w:r w:rsidRPr="00D81C09">
              <w:rPr>
                <w:rFonts w:ascii="Consolas" w:eastAsia="微软雅黑" w:hAnsi="Consolas" w:cs="微软雅黑"/>
                <w:color w:val="228B22"/>
                <w:kern w:val="0"/>
                <w:sz w:val="21"/>
              </w:rPr>
              <w:t>% file name</w:t>
            </w:r>
          </w:p>
          <w:p w14:paraId="06894CF7"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proofErr w:type="spellStart"/>
            <w:r w:rsidRPr="00D81C09">
              <w:rPr>
                <w:rFonts w:ascii="Consolas" w:eastAsia="微软雅黑" w:hAnsi="Consolas" w:cs="微软雅黑"/>
                <w:color w:val="000000"/>
                <w:kern w:val="0"/>
                <w:sz w:val="21"/>
              </w:rPr>
              <w:t>moi</w:t>
            </w:r>
            <w:proofErr w:type="spellEnd"/>
            <w:r w:rsidRPr="00D81C09">
              <w:rPr>
                <w:rFonts w:ascii="Consolas" w:eastAsia="微软雅黑" w:hAnsi="Consolas" w:cs="微软雅黑"/>
                <w:color w:val="000000"/>
                <w:kern w:val="0"/>
                <w:sz w:val="21"/>
              </w:rPr>
              <w:t xml:space="preserve"> = 4:7; </w:t>
            </w:r>
            <w:r w:rsidRPr="00D81C09">
              <w:rPr>
                <w:rFonts w:ascii="Consolas" w:eastAsia="微软雅黑" w:hAnsi="Consolas" w:cs="微软雅黑"/>
                <w:color w:val="228B22"/>
                <w:kern w:val="0"/>
                <w:sz w:val="21"/>
              </w:rPr>
              <w:t>% months of interest</w:t>
            </w:r>
          </w:p>
          <w:p w14:paraId="5C5A438B"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proofErr w:type="spellStart"/>
            <w:r w:rsidRPr="00D81C09">
              <w:rPr>
                <w:rFonts w:ascii="Consolas" w:eastAsia="微软雅黑" w:hAnsi="Consolas" w:cs="微软雅黑"/>
                <w:color w:val="000000"/>
                <w:kern w:val="0"/>
                <w:sz w:val="21"/>
              </w:rPr>
              <w:t>latoi</w:t>
            </w:r>
            <w:proofErr w:type="spellEnd"/>
            <w:r w:rsidRPr="00D81C09">
              <w:rPr>
                <w:rFonts w:ascii="Consolas" w:eastAsia="微软雅黑" w:hAnsi="Consolas" w:cs="微软雅黑"/>
                <w:color w:val="000000"/>
                <w:kern w:val="0"/>
                <w:sz w:val="21"/>
              </w:rPr>
              <w:t xml:space="preserve"> = [50,75]; </w:t>
            </w:r>
            <w:r w:rsidRPr="00D81C09">
              <w:rPr>
                <w:rFonts w:ascii="Consolas" w:eastAsia="微软雅黑" w:hAnsi="Consolas" w:cs="微软雅黑"/>
                <w:color w:val="228B22"/>
                <w:kern w:val="0"/>
                <w:sz w:val="21"/>
              </w:rPr>
              <w:t>% latitude of interest(N)</w:t>
            </w:r>
          </w:p>
          <w:p w14:paraId="0DDE24F5"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proofErr w:type="spellStart"/>
            <w:r w:rsidRPr="00D81C09">
              <w:rPr>
                <w:rFonts w:ascii="Consolas" w:eastAsia="微软雅黑" w:hAnsi="Consolas" w:cs="微软雅黑"/>
                <w:color w:val="000000"/>
                <w:kern w:val="0"/>
                <w:sz w:val="21"/>
              </w:rPr>
              <w:t>lonoi</w:t>
            </w:r>
            <w:proofErr w:type="spellEnd"/>
            <w:r w:rsidRPr="00D81C09">
              <w:rPr>
                <w:rFonts w:ascii="Consolas" w:eastAsia="微软雅黑" w:hAnsi="Consolas" w:cs="微软雅黑"/>
                <w:color w:val="000000"/>
                <w:kern w:val="0"/>
                <w:sz w:val="21"/>
              </w:rPr>
              <w:t xml:space="preserve"> = [-25,10]; </w:t>
            </w:r>
            <w:r w:rsidRPr="00D81C09">
              <w:rPr>
                <w:rFonts w:ascii="Consolas" w:eastAsia="微软雅黑" w:hAnsi="Consolas" w:cs="微软雅黑"/>
                <w:color w:val="228B22"/>
                <w:kern w:val="0"/>
                <w:sz w:val="21"/>
              </w:rPr>
              <w:t>% longitude of interest(E)</w:t>
            </w:r>
          </w:p>
          <w:p w14:paraId="1E3C8F57"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geodetic2cartesian(0,</w:t>
            </w:r>
            <w:proofErr w:type="gramStart"/>
            <w:r w:rsidRPr="00D81C09">
              <w:rPr>
                <w:rFonts w:ascii="Consolas" w:eastAsia="微软雅黑" w:hAnsi="Consolas" w:cs="微软雅黑"/>
                <w:color w:val="000000"/>
                <w:kern w:val="0"/>
                <w:sz w:val="21"/>
              </w:rPr>
              <w:t>0,latoi</w:t>
            </w:r>
            <w:proofErr w:type="gramEnd"/>
            <w:r w:rsidRPr="00D81C09">
              <w:rPr>
                <w:rFonts w:ascii="Consolas" w:eastAsia="微软雅黑" w:hAnsi="Consolas" w:cs="微软雅黑"/>
                <w:color w:val="000000"/>
                <w:kern w:val="0"/>
                <w:sz w:val="21"/>
              </w:rPr>
              <w:t>,lonoi,1);</w:t>
            </w:r>
          </w:p>
          <w:p w14:paraId="1453C943"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proofErr w:type="spellStart"/>
            <w:r w:rsidRPr="00D81C09">
              <w:rPr>
                <w:rFonts w:ascii="Consolas" w:eastAsia="微软雅黑" w:hAnsi="Consolas" w:cs="微软雅黑"/>
                <w:color w:val="000000"/>
                <w:kern w:val="0"/>
                <w:sz w:val="21"/>
              </w:rPr>
              <w:t>landthreshold</w:t>
            </w:r>
            <w:proofErr w:type="spellEnd"/>
            <w:r w:rsidRPr="00D81C09">
              <w:rPr>
                <w:rFonts w:ascii="Consolas" w:eastAsia="微软雅黑" w:hAnsi="Consolas" w:cs="微软雅黑"/>
                <w:color w:val="000000"/>
                <w:kern w:val="0"/>
                <w:sz w:val="21"/>
              </w:rPr>
              <w:t xml:space="preserve"> = 1/16; </w:t>
            </w:r>
            <w:r w:rsidRPr="00D81C09">
              <w:rPr>
                <w:rFonts w:ascii="Consolas" w:eastAsia="微软雅黑" w:hAnsi="Consolas" w:cs="微软雅黑"/>
                <w:color w:val="228B22"/>
                <w:kern w:val="0"/>
                <w:sz w:val="21"/>
              </w:rPr>
              <w:t xml:space="preserve">% min ratio of </w:t>
            </w:r>
            <w:proofErr w:type="spellStart"/>
            <w:r w:rsidRPr="00D81C09">
              <w:rPr>
                <w:rFonts w:ascii="Consolas" w:eastAsia="微软雅黑" w:hAnsi="Consolas" w:cs="微软雅黑"/>
                <w:color w:val="228B22"/>
                <w:kern w:val="0"/>
                <w:sz w:val="21"/>
              </w:rPr>
              <w:t>NaNs</w:t>
            </w:r>
            <w:proofErr w:type="spellEnd"/>
            <w:r w:rsidRPr="00D81C09">
              <w:rPr>
                <w:rFonts w:ascii="Consolas" w:eastAsia="微软雅黑" w:hAnsi="Consolas" w:cs="微软雅黑"/>
                <w:color w:val="228B22"/>
                <w:kern w:val="0"/>
                <w:sz w:val="21"/>
              </w:rPr>
              <w:t xml:space="preserve"> in land</w:t>
            </w:r>
          </w:p>
          <w:p w14:paraId="6D5CBBD8"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proofErr w:type="spellStart"/>
            <w:r w:rsidRPr="00D81C09">
              <w:rPr>
                <w:rFonts w:ascii="Consolas" w:eastAsia="微软雅黑" w:hAnsi="Consolas" w:cs="微软雅黑"/>
                <w:color w:val="000000"/>
                <w:kern w:val="0"/>
                <w:sz w:val="21"/>
              </w:rPr>
              <w:t>sst</w:t>
            </w:r>
            <w:proofErr w:type="spellEnd"/>
            <w:r w:rsidRPr="00D81C09">
              <w:rPr>
                <w:rFonts w:ascii="Consolas" w:eastAsia="微软雅黑" w:hAnsi="Consolas" w:cs="微软雅黑"/>
                <w:color w:val="000000"/>
                <w:kern w:val="0"/>
                <w:sz w:val="21"/>
              </w:rPr>
              <w:t xml:space="preserve"> = </w:t>
            </w:r>
            <w:proofErr w:type="spellStart"/>
            <w:r w:rsidRPr="00D81C09">
              <w:rPr>
                <w:rFonts w:ascii="Consolas" w:eastAsia="微软雅黑" w:hAnsi="Consolas" w:cs="微软雅黑"/>
                <w:color w:val="000000"/>
                <w:kern w:val="0"/>
                <w:sz w:val="21"/>
              </w:rPr>
              <w:t>readnc</w:t>
            </w:r>
            <w:proofErr w:type="spellEnd"/>
            <w:r w:rsidRPr="00D81C09">
              <w:rPr>
                <w:rFonts w:ascii="Consolas" w:eastAsia="微软雅黑" w:hAnsi="Consolas" w:cs="微软雅黑"/>
                <w:color w:val="000000"/>
                <w:kern w:val="0"/>
                <w:sz w:val="21"/>
              </w:rPr>
              <w:t>(</w:t>
            </w:r>
            <w:proofErr w:type="spellStart"/>
            <w:r w:rsidRPr="00D81C09">
              <w:rPr>
                <w:rFonts w:ascii="Consolas" w:eastAsia="微软雅黑" w:hAnsi="Consolas" w:cs="微软雅黑"/>
                <w:color w:val="000000"/>
                <w:kern w:val="0"/>
                <w:sz w:val="21"/>
              </w:rPr>
              <w:t>sstname</w:t>
            </w:r>
            <w:proofErr w:type="spellEnd"/>
            <w:r w:rsidRPr="00D81C09">
              <w:rPr>
                <w:rFonts w:ascii="Consolas" w:eastAsia="微软雅黑" w:hAnsi="Consolas" w:cs="微软雅黑"/>
                <w:color w:val="000000"/>
                <w:kern w:val="0"/>
                <w:sz w:val="21"/>
              </w:rPr>
              <w:t xml:space="preserve">); </w:t>
            </w:r>
            <w:r w:rsidRPr="00D81C09">
              <w:rPr>
                <w:rFonts w:ascii="Consolas" w:eastAsia="微软雅黑" w:hAnsi="Consolas" w:cs="微软雅黑"/>
                <w:color w:val="228B22"/>
                <w:kern w:val="0"/>
                <w:sz w:val="21"/>
              </w:rPr>
              <w:t>% read dataset</w:t>
            </w:r>
          </w:p>
          <w:p w14:paraId="199F49A1"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proofErr w:type="spellStart"/>
            <w:proofErr w:type="gramStart"/>
            <w:r w:rsidRPr="00D81C09">
              <w:rPr>
                <w:rFonts w:ascii="Consolas" w:eastAsia="微软雅黑" w:hAnsi="Consolas" w:cs="微软雅黑"/>
                <w:color w:val="000000"/>
                <w:kern w:val="0"/>
                <w:sz w:val="21"/>
              </w:rPr>
              <w:t>sst.time</w:t>
            </w:r>
            <w:proofErr w:type="spellEnd"/>
            <w:proofErr w:type="gramEnd"/>
            <w:r w:rsidRPr="00D81C09">
              <w:rPr>
                <w:rFonts w:ascii="Consolas" w:eastAsia="微软雅黑" w:hAnsi="Consolas" w:cs="微软雅黑"/>
                <w:color w:val="000000"/>
                <w:kern w:val="0"/>
                <w:sz w:val="21"/>
              </w:rPr>
              <w:t xml:space="preserve"> = datetime(1800,1,1)+</w:t>
            </w:r>
            <w:proofErr w:type="spellStart"/>
            <w:r w:rsidRPr="00D81C09">
              <w:rPr>
                <w:rFonts w:ascii="Consolas" w:eastAsia="微软雅黑" w:hAnsi="Consolas" w:cs="微软雅黑"/>
                <w:color w:val="000000"/>
                <w:kern w:val="0"/>
                <w:sz w:val="21"/>
              </w:rPr>
              <w:t>sst.time</w:t>
            </w:r>
            <w:proofErr w:type="spellEnd"/>
            <w:r w:rsidRPr="00D81C09">
              <w:rPr>
                <w:rFonts w:ascii="Consolas" w:eastAsia="微软雅黑" w:hAnsi="Consolas" w:cs="微软雅黑"/>
                <w:color w:val="000000"/>
                <w:kern w:val="0"/>
                <w:sz w:val="21"/>
              </w:rPr>
              <w:t xml:space="preserve">; </w:t>
            </w:r>
            <w:r w:rsidRPr="00D81C09">
              <w:rPr>
                <w:rFonts w:ascii="Consolas" w:eastAsia="微软雅黑" w:hAnsi="Consolas" w:cs="微软雅黑"/>
                <w:color w:val="228B22"/>
                <w:kern w:val="0"/>
                <w:sz w:val="21"/>
              </w:rPr>
              <w:t xml:space="preserve">% day, from 1800.1.1 </w:t>
            </w:r>
            <w:proofErr w:type="spellStart"/>
            <w:r w:rsidRPr="00D81C09">
              <w:rPr>
                <w:rFonts w:ascii="Consolas" w:eastAsia="微软雅黑" w:hAnsi="Consolas" w:cs="微软雅黑"/>
                <w:color w:val="228B22"/>
                <w:kern w:val="0"/>
                <w:sz w:val="21"/>
              </w:rPr>
              <w:t>sst</w:t>
            </w:r>
            <w:proofErr w:type="spellEnd"/>
            <w:r w:rsidRPr="00D81C09">
              <w:rPr>
                <w:rFonts w:ascii="Consolas" w:eastAsia="微软雅黑" w:hAnsi="Consolas" w:cs="微软雅黑"/>
                <w:color w:val="228B22"/>
                <w:kern w:val="0"/>
                <w:sz w:val="21"/>
              </w:rPr>
              <w:t xml:space="preserve"> = </w:t>
            </w:r>
            <w:proofErr w:type="spellStart"/>
            <w:r w:rsidRPr="00D81C09">
              <w:rPr>
                <w:rFonts w:ascii="Consolas" w:eastAsia="微软雅黑" w:hAnsi="Consolas" w:cs="微软雅黑"/>
                <w:color w:val="228B22"/>
                <w:kern w:val="0"/>
                <w:sz w:val="21"/>
              </w:rPr>
              <w:t>filtbymonth</w:t>
            </w:r>
            <w:proofErr w:type="spellEnd"/>
            <w:r w:rsidRPr="00D81C09">
              <w:rPr>
                <w:rFonts w:ascii="Consolas" w:eastAsia="微软雅黑" w:hAnsi="Consolas" w:cs="微软雅黑"/>
                <w:color w:val="228B22"/>
                <w:kern w:val="0"/>
                <w:sz w:val="21"/>
              </w:rPr>
              <w:t>(</w:t>
            </w:r>
            <w:proofErr w:type="spellStart"/>
            <w:r w:rsidRPr="00D81C09">
              <w:rPr>
                <w:rFonts w:ascii="Consolas" w:eastAsia="微软雅黑" w:hAnsi="Consolas" w:cs="微软雅黑"/>
                <w:color w:val="228B22"/>
                <w:kern w:val="0"/>
                <w:sz w:val="21"/>
              </w:rPr>
              <w:t>sst,moi</w:t>
            </w:r>
            <w:proofErr w:type="spellEnd"/>
            <w:r w:rsidRPr="00D81C09">
              <w:rPr>
                <w:rFonts w:ascii="Consolas" w:eastAsia="微软雅黑" w:hAnsi="Consolas" w:cs="微软雅黑"/>
                <w:color w:val="228B22"/>
                <w:kern w:val="0"/>
                <w:sz w:val="21"/>
              </w:rPr>
              <w:t>);</w:t>
            </w:r>
          </w:p>
          <w:p w14:paraId="0ED85838"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proofErr w:type="spellStart"/>
            <w:r w:rsidRPr="00D81C09">
              <w:rPr>
                <w:rFonts w:ascii="Consolas" w:eastAsia="微软雅黑" w:hAnsi="Consolas" w:cs="微软雅黑"/>
                <w:color w:val="000000"/>
                <w:kern w:val="0"/>
                <w:sz w:val="21"/>
              </w:rPr>
              <w:t>sst</w:t>
            </w:r>
            <w:proofErr w:type="spellEnd"/>
            <w:r w:rsidRPr="00D81C09">
              <w:rPr>
                <w:rFonts w:ascii="Consolas" w:eastAsia="微软雅黑" w:hAnsi="Consolas" w:cs="微软雅黑"/>
                <w:color w:val="000000"/>
                <w:kern w:val="0"/>
                <w:sz w:val="21"/>
              </w:rPr>
              <w:t xml:space="preserve"> = </w:t>
            </w:r>
            <w:proofErr w:type="spellStart"/>
            <w:r w:rsidRPr="00D81C09">
              <w:rPr>
                <w:rFonts w:ascii="Consolas" w:eastAsia="微软雅黑" w:hAnsi="Consolas" w:cs="微软雅黑"/>
                <w:color w:val="000000"/>
                <w:kern w:val="0"/>
                <w:sz w:val="21"/>
              </w:rPr>
              <w:t>meanbyyear</w:t>
            </w:r>
            <w:proofErr w:type="spellEnd"/>
            <w:r w:rsidRPr="00D81C09">
              <w:rPr>
                <w:rFonts w:ascii="Consolas" w:eastAsia="微软雅黑" w:hAnsi="Consolas" w:cs="微软雅黑"/>
                <w:color w:val="000000"/>
                <w:kern w:val="0"/>
                <w:sz w:val="21"/>
              </w:rPr>
              <w:t>(</w:t>
            </w:r>
            <w:proofErr w:type="spellStart"/>
            <w:r w:rsidRPr="00D81C09">
              <w:rPr>
                <w:rFonts w:ascii="Consolas" w:eastAsia="微软雅黑" w:hAnsi="Consolas" w:cs="微软雅黑"/>
                <w:color w:val="000000"/>
                <w:kern w:val="0"/>
                <w:sz w:val="21"/>
              </w:rPr>
              <w:t>sst</w:t>
            </w:r>
            <w:proofErr w:type="spellEnd"/>
            <w:r w:rsidRPr="00D81C09">
              <w:rPr>
                <w:rFonts w:ascii="Consolas" w:eastAsia="微软雅黑" w:hAnsi="Consolas" w:cs="微软雅黑"/>
                <w:color w:val="000000"/>
                <w:kern w:val="0"/>
                <w:sz w:val="21"/>
              </w:rPr>
              <w:t>);</w:t>
            </w:r>
          </w:p>
          <w:p w14:paraId="1CBD0EB3"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proofErr w:type="spellStart"/>
            <w:r w:rsidRPr="00D81C09">
              <w:rPr>
                <w:rFonts w:ascii="Consolas" w:eastAsia="微软雅黑" w:hAnsi="Consolas" w:cs="微软雅黑"/>
                <w:color w:val="000000"/>
                <w:kern w:val="0"/>
                <w:sz w:val="21"/>
              </w:rPr>
              <w:t>sst</w:t>
            </w:r>
            <w:proofErr w:type="spellEnd"/>
            <w:r w:rsidRPr="00D81C09">
              <w:rPr>
                <w:rFonts w:ascii="Consolas" w:eastAsia="微软雅黑" w:hAnsi="Consolas" w:cs="微软雅黑"/>
                <w:color w:val="000000"/>
                <w:kern w:val="0"/>
                <w:sz w:val="21"/>
              </w:rPr>
              <w:t xml:space="preserve"> = </w:t>
            </w:r>
            <w:proofErr w:type="spellStart"/>
            <w:r w:rsidRPr="00D81C09">
              <w:rPr>
                <w:rFonts w:ascii="Consolas" w:eastAsia="微软雅黑" w:hAnsi="Consolas" w:cs="微软雅黑"/>
                <w:color w:val="000000"/>
                <w:kern w:val="0"/>
                <w:sz w:val="21"/>
              </w:rPr>
              <w:t>trimlongitude</w:t>
            </w:r>
            <w:proofErr w:type="spellEnd"/>
            <w:r w:rsidRPr="00D81C09">
              <w:rPr>
                <w:rFonts w:ascii="Consolas" w:eastAsia="微软雅黑" w:hAnsi="Consolas" w:cs="微软雅黑"/>
                <w:color w:val="000000"/>
                <w:kern w:val="0"/>
                <w:sz w:val="21"/>
              </w:rPr>
              <w:t>(</w:t>
            </w:r>
            <w:proofErr w:type="spellStart"/>
            <w:r w:rsidRPr="00D81C09">
              <w:rPr>
                <w:rFonts w:ascii="Consolas" w:eastAsia="微软雅黑" w:hAnsi="Consolas" w:cs="微软雅黑"/>
                <w:color w:val="000000"/>
                <w:kern w:val="0"/>
                <w:sz w:val="21"/>
              </w:rPr>
              <w:t>sst</w:t>
            </w:r>
            <w:proofErr w:type="spellEnd"/>
            <w:r w:rsidRPr="00D81C09">
              <w:rPr>
                <w:rFonts w:ascii="Consolas" w:eastAsia="微软雅黑" w:hAnsi="Consolas" w:cs="微软雅黑"/>
                <w:color w:val="000000"/>
                <w:kern w:val="0"/>
                <w:sz w:val="21"/>
              </w:rPr>
              <w:t xml:space="preserve">); </w:t>
            </w:r>
            <w:r w:rsidRPr="00D81C09">
              <w:rPr>
                <w:rFonts w:ascii="Consolas" w:eastAsia="微软雅黑" w:hAnsi="Consolas" w:cs="微软雅黑"/>
                <w:color w:val="228B22"/>
                <w:kern w:val="0"/>
                <w:sz w:val="21"/>
              </w:rPr>
              <w:t xml:space="preserve">% use negative present W. </w:t>
            </w:r>
            <w:proofErr w:type="spellStart"/>
            <w:r w:rsidRPr="00D81C09">
              <w:rPr>
                <w:rFonts w:ascii="Consolas" w:eastAsia="微软雅黑" w:hAnsi="Consolas" w:cs="微软雅黑"/>
                <w:color w:val="228B22"/>
                <w:kern w:val="0"/>
                <w:sz w:val="21"/>
              </w:rPr>
              <w:t>lat</w:t>
            </w:r>
            <w:proofErr w:type="spellEnd"/>
            <w:r w:rsidRPr="00D81C09">
              <w:rPr>
                <w:rFonts w:ascii="Consolas" w:eastAsia="微软雅黑" w:hAnsi="Consolas" w:cs="微软雅黑"/>
                <w:color w:val="228B22"/>
                <w:kern w:val="0"/>
                <w:sz w:val="21"/>
              </w:rPr>
              <w:t xml:space="preserve"> instead of 180+ </w:t>
            </w:r>
            <w:proofErr w:type="spellStart"/>
            <w:r w:rsidRPr="00D81C09">
              <w:rPr>
                <w:rFonts w:ascii="Consolas" w:eastAsia="微软雅黑" w:hAnsi="Consolas" w:cs="微软雅黑"/>
                <w:color w:val="228B22"/>
                <w:kern w:val="0"/>
                <w:sz w:val="21"/>
              </w:rPr>
              <w:t>sst</w:t>
            </w:r>
            <w:proofErr w:type="spellEnd"/>
            <w:r w:rsidRPr="00D81C09">
              <w:rPr>
                <w:rFonts w:ascii="Consolas" w:eastAsia="微软雅黑" w:hAnsi="Consolas" w:cs="微软雅黑"/>
                <w:color w:val="228B22"/>
                <w:kern w:val="0"/>
                <w:sz w:val="21"/>
              </w:rPr>
              <w:t xml:space="preserve"> = </w:t>
            </w:r>
            <w:proofErr w:type="spellStart"/>
            <w:r w:rsidRPr="00D81C09">
              <w:rPr>
                <w:rFonts w:ascii="Consolas" w:eastAsia="微软雅黑" w:hAnsi="Consolas" w:cs="微软雅黑"/>
                <w:color w:val="228B22"/>
                <w:kern w:val="0"/>
                <w:sz w:val="21"/>
              </w:rPr>
              <w:t>filtbylatlon</w:t>
            </w:r>
            <w:proofErr w:type="spellEnd"/>
            <w:r w:rsidRPr="00D81C09">
              <w:rPr>
                <w:rFonts w:ascii="Consolas" w:eastAsia="微软雅黑" w:hAnsi="Consolas" w:cs="微软雅黑"/>
                <w:color w:val="228B22"/>
                <w:kern w:val="0"/>
                <w:sz w:val="21"/>
              </w:rPr>
              <w:t>(</w:t>
            </w:r>
            <w:proofErr w:type="spellStart"/>
            <w:proofErr w:type="gramStart"/>
            <w:r w:rsidRPr="00D81C09">
              <w:rPr>
                <w:rFonts w:ascii="Consolas" w:eastAsia="微软雅黑" w:hAnsi="Consolas" w:cs="微软雅黑"/>
                <w:color w:val="228B22"/>
                <w:kern w:val="0"/>
                <w:sz w:val="21"/>
              </w:rPr>
              <w:t>sst,latoi</w:t>
            </w:r>
            <w:proofErr w:type="gramEnd"/>
            <w:r w:rsidRPr="00D81C09">
              <w:rPr>
                <w:rFonts w:ascii="Consolas" w:eastAsia="微软雅黑" w:hAnsi="Consolas" w:cs="微软雅黑"/>
                <w:color w:val="228B22"/>
                <w:kern w:val="0"/>
                <w:sz w:val="21"/>
              </w:rPr>
              <w:t>,lonoi</w:t>
            </w:r>
            <w:proofErr w:type="spellEnd"/>
            <w:r w:rsidRPr="00D81C09">
              <w:rPr>
                <w:rFonts w:ascii="Consolas" w:eastAsia="微软雅黑" w:hAnsi="Consolas" w:cs="微软雅黑"/>
                <w:color w:val="228B22"/>
                <w:kern w:val="0"/>
                <w:sz w:val="21"/>
              </w:rPr>
              <w:t>);</w:t>
            </w:r>
          </w:p>
          <w:p w14:paraId="1BE99EE7"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proofErr w:type="spellStart"/>
            <w:r w:rsidRPr="00D81C09">
              <w:rPr>
                <w:rFonts w:ascii="Consolas" w:eastAsia="微软雅黑" w:hAnsi="Consolas" w:cs="微软雅黑"/>
                <w:color w:val="000000"/>
                <w:kern w:val="0"/>
                <w:sz w:val="21"/>
              </w:rPr>
              <w:t>sst.sst</w:t>
            </w:r>
            <w:proofErr w:type="spellEnd"/>
            <w:r w:rsidRPr="00D81C09">
              <w:rPr>
                <w:rFonts w:ascii="Consolas" w:eastAsia="微软雅黑" w:hAnsi="Consolas" w:cs="微软雅黑"/>
                <w:color w:val="000000"/>
                <w:kern w:val="0"/>
                <w:sz w:val="21"/>
              </w:rPr>
              <w:t xml:space="preserve"> = permute(</w:t>
            </w:r>
            <w:proofErr w:type="spellStart"/>
            <w:proofErr w:type="gramStart"/>
            <w:r w:rsidRPr="00D81C09">
              <w:rPr>
                <w:rFonts w:ascii="Consolas" w:eastAsia="微软雅黑" w:hAnsi="Consolas" w:cs="微软雅黑"/>
                <w:color w:val="000000"/>
                <w:kern w:val="0"/>
                <w:sz w:val="21"/>
              </w:rPr>
              <w:t>sst.sst</w:t>
            </w:r>
            <w:proofErr w:type="spellEnd"/>
            <w:r w:rsidRPr="00D81C09">
              <w:rPr>
                <w:rFonts w:ascii="Consolas" w:eastAsia="微软雅黑" w:hAnsi="Consolas" w:cs="微软雅黑"/>
                <w:color w:val="000000"/>
                <w:kern w:val="0"/>
                <w:sz w:val="21"/>
              </w:rPr>
              <w:t>,[</w:t>
            </w:r>
            <w:proofErr w:type="gramEnd"/>
            <w:r w:rsidRPr="00D81C09">
              <w:rPr>
                <w:rFonts w:ascii="Consolas" w:eastAsia="微软雅黑" w:hAnsi="Consolas" w:cs="微软雅黑"/>
                <w:color w:val="000000"/>
                <w:kern w:val="0"/>
                <w:sz w:val="21"/>
              </w:rPr>
              <w:t xml:space="preserve">2,1,3]); </w:t>
            </w:r>
            <w:r w:rsidRPr="00D81C09">
              <w:rPr>
                <w:rFonts w:ascii="Consolas" w:eastAsia="微软雅黑" w:hAnsi="Consolas" w:cs="微软雅黑"/>
                <w:color w:val="228B22"/>
                <w:kern w:val="0"/>
                <w:sz w:val="21"/>
              </w:rPr>
              <w:t xml:space="preserve">% permute to make </w:t>
            </w:r>
            <w:proofErr w:type="spellStart"/>
            <w:r w:rsidRPr="00D81C09">
              <w:rPr>
                <w:rFonts w:ascii="Consolas" w:eastAsia="微软雅黑" w:hAnsi="Consolas" w:cs="微软雅黑"/>
                <w:color w:val="228B22"/>
                <w:kern w:val="0"/>
                <w:sz w:val="21"/>
              </w:rPr>
              <w:t>imshow</w:t>
            </w:r>
            <w:proofErr w:type="spellEnd"/>
            <w:r w:rsidRPr="00D81C09">
              <w:rPr>
                <w:rFonts w:ascii="Consolas" w:eastAsia="微软雅黑" w:hAnsi="Consolas" w:cs="微软雅黑"/>
                <w:color w:val="228B22"/>
                <w:kern w:val="0"/>
                <w:sz w:val="21"/>
              </w:rPr>
              <w:t>() convenience</w:t>
            </w:r>
          </w:p>
          <w:p w14:paraId="6C81CE65" w14:textId="35CF8ADB"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w:t>
            </w:r>
            <w:proofErr w:type="spellStart"/>
            <w:proofErr w:type="gramStart"/>
            <w:r w:rsidRPr="00D81C09">
              <w:rPr>
                <w:rFonts w:ascii="Consolas" w:eastAsia="微软雅黑" w:hAnsi="Consolas" w:cs="微软雅黑"/>
                <w:color w:val="000000"/>
                <w:kern w:val="0"/>
                <w:sz w:val="21"/>
              </w:rPr>
              <w:t>sst,landmask</w:t>
            </w:r>
            <w:proofErr w:type="spellEnd"/>
            <w:proofErr w:type="gramEnd"/>
            <w:r w:rsidRPr="00D81C09">
              <w:rPr>
                <w:rFonts w:ascii="Consolas" w:eastAsia="微软雅黑" w:hAnsi="Consolas" w:cs="微软雅黑"/>
                <w:color w:val="000000"/>
                <w:kern w:val="0"/>
                <w:sz w:val="21"/>
              </w:rPr>
              <w:t xml:space="preserve">] = </w:t>
            </w:r>
            <w:proofErr w:type="spellStart"/>
            <w:r w:rsidRPr="00D81C09">
              <w:rPr>
                <w:rFonts w:ascii="Consolas" w:eastAsia="微软雅黑" w:hAnsi="Consolas" w:cs="微软雅黑"/>
                <w:color w:val="000000"/>
                <w:kern w:val="0"/>
                <w:sz w:val="21"/>
              </w:rPr>
              <w:t>landclear</w:t>
            </w:r>
            <w:proofErr w:type="spellEnd"/>
            <w:r w:rsidRPr="00D81C09">
              <w:rPr>
                <w:rFonts w:ascii="Consolas" w:eastAsia="微软雅黑" w:hAnsi="Consolas" w:cs="微软雅黑"/>
                <w:color w:val="000000"/>
                <w:kern w:val="0"/>
                <w:sz w:val="21"/>
              </w:rPr>
              <w:t>(</w:t>
            </w:r>
            <w:proofErr w:type="spellStart"/>
            <w:r w:rsidRPr="00D81C09">
              <w:rPr>
                <w:rFonts w:ascii="Consolas" w:eastAsia="微软雅黑" w:hAnsi="Consolas" w:cs="微软雅黑"/>
                <w:color w:val="000000"/>
                <w:kern w:val="0"/>
                <w:sz w:val="21"/>
              </w:rPr>
              <w:t>sst,round</w:t>
            </w:r>
            <w:proofErr w:type="spellEnd"/>
            <w:r w:rsidRPr="00D81C09">
              <w:rPr>
                <w:rFonts w:ascii="Consolas" w:eastAsia="微软雅黑" w:hAnsi="Consolas" w:cs="微软雅黑"/>
                <w:color w:val="000000"/>
                <w:kern w:val="0"/>
                <w:sz w:val="21"/>
              </w:rPr>
              <w:t>(</w:t>
            </w:r>
            <w:proofErr w:type="spellStart"/>
            <w:r w:rsidRPr="00D81C09">
              <w:rPr>
                <w:rFonts w:ascii="Consolas" w:eastAsia="微软雅黑" w:hAnsi="Consolas" w:cs="微软雅黑"/>
                <w:color w:val="000000"/>
                <w:kern w:val="0"/>
                <w:sz w:val="21"/>
              </w:rPr>
              <w:t>landthreshold</w:t>
            </w:r>
            <w:proofErr w:type="spellEnd"/>
            <w:r w:rsidRPr="00D81C09">
              <w:rPr>
                <w:rFonts w:ascii="Consolas" w:eastAsia="微软雅黑" w:hAnsi="Consolas" w:cs="微软雅黑"/>
                <w:color w:val="000000"/>
                <w:kern w:val="0"/>
                <w:sz w:val="21"/>
              </w:rPr>
              <w:t>*</w:t>
            </w:r>
            <w:proofErr w:type="spellStart"/>
            <w:r w:rsidRPr="00D81C09">
              <w:rPr>
                <w:rFonts w:ascii="Consolas" w:eastAsia="微软雅黑" w:hAnsi="Consolas" w:cs="微软雅黑"/>
                <w:color w:val="000000"/>
                <w:kern w:val="0"/>
                <w:sz w:val="21"/>
              </w:rPr>
              <w:t>numel</w:t>
            </w:r>
            <w:proofErr w:type="spellEnd"/>
            <w:r w:rsidRPr="00D81C09">
              <w:rPr>
                <w:rFonts w:ascii="Consolas" w:eastAsia="微软雅黑" w:hAnsi="Consolas" w:cs="微软雅黑"/>
                <w:color w:val="000000"/>
                <w:kern w:val="0"/>
                <w:sz w:val="21"/>
              </w:rPr>
              <w:t>(</w:t>
            </w:r>
            <w:proofErr w:type="spellStart"/>
            <w:r w:rsidRPr="00D81C09">
              <w:rPr>
                <w:rFonts w:ascii="Consolas" w:eastAsia="微软雅黑" w:hAnsi="Consolas" w:cs="微软雅黑"/>
                <w:color w:val="000000"/>
                <w:kern w:val="0"/>
                <w:sz w:val="21"/>
              </w:rPr>
              <w:t>sst.time</w:t>
            </w:r>
            <w:proofErr w:type="spellEnd"/>
            <w:r w:rsidRPr="00D81C09">
              <w:rPr>
                <w:rFonts w:ascii="Consolas" w:eastAsia="微软雅黑" w:hAnsi="Consolas" w:cs="微软雅黑"/>
                <w:color w:val="000000"/>
                <w:kern w:val="0"/>
                <w:sz w:val="21"/>
              </w:rPr>
              <w:t xml:space="preserve">))); </w:t>
            </w:r>
            <w:r w:rsidRPr="00D81C09">
              <w:rPr>
                <w:rFonts w:ascii="Consolas" w:eastAsia="微软雅黑" w:hAnsi="Consolas" w:cs="微软雅黑"/>
                <w:color w:val="228B22"/>
                <w:kern w:val="0"/>
                <w:sz w:val="21"/>
              </w:rPr>
              <w:t xml:space="preserve">% filter land </w:t>
            </w:r>
            <w:proofErr w:type="spellStart"/>
            <w:r w:rsidRPr="00D81C09">
              <w:rPr>
                <w:rFonts w:ascii="Consolas" w:eastAsia="微软雅黑" w:hAnsi="Consolas" w:cs="微软雅黑"/>
                <w:color w:val="228B22"/>
                <w:kern w:val="0"/>
                <w:sz w:val="21"/>
              </w:rPr>
              <w:t>NaNs</w:t>
            </w:r>
            <w:proofErr w:type="spellEnd"/>
            <w:r w:rsidRPr="00D81C09">
              <w:rPr>
                <w:rFonts w:ascii="Consolas" w:eastAsia="微软雅黑" w:hAnsi="Consolas" w:cs="微软雅黑"/>
                <w:color w:val="228B22"/>
                <w:kern w:val="0"/>
                <w:sz w:val="21"/>
              </w:rPr>
              <w:t xml:space="preserve"> </w:t>
            </w:r>
            <w:proofErr w:type="spellStart"/>
            <w:r w:rsidRPr="00D81C09">
              <w:rPr>
                <w:rFonts w:ascii="Consolas" w:eastAsia="微软雅黑" w:hAnsi="Consolas" w:cs="微软雅黑"/>
                <w:color w:val="228B22"/>
                <w:kern w:val="0"/>
                <w:sz w:val="21"/>
              </w:rPr>
              <w:t>sst.sst</w:t>
            </w:r>
            <w:proofErr w:type="spellEnd"/>
            <w:r w:rsidRPr="00D81C09">
              <w:rPr>
                <w:rFonts w:ascii="Consolas" w:eastAsia="微软雅黑" w:hAnsi="Consolas" w:cs="微软雅黑"/>
                <w:color w:val="228B22"/>
                <w:kern w:val="0"/>
                <w:sz w:val="21"/>
              </w:rPr>
              <w:t xml:space="preserve"> = reshape(</w:t>
            </w:r>
            <w:proofErr w:type="spellStart"/>
            <w:r w:rsidRPr="00D81C09">
              <w:rPr>
                <w:rFonts w:ascii="Consolas" w:eastAsia="微软雅黑" w:hAnsi="Consolas" w:cs="微软雅黑"/>
                <w:color w:val="228B22"/>
                <w:kern w:val="0"/>
                <w:sz w:val="21"/>
              </w:rPr>
              <w:t>sst.sst</w:t>
            </w:r>
            <w:proofErr w:type="spellEnd"/>
            <w:r w:rsidRPr="00D81C09">
              <w:rPr>
                <w:rFonts w:ascii="Consolas" w:eastAsia="微软雅黑" w:hAnsi="Consolas" w:cs="微软雅黑"/>
                <w:color w:val="228B22"/>
                <w:kern w:val="0"/>
                <w:sz w:val="21"/>
              </w:rPr>
              <w:t>,[],60).';</w:t>
            </w:r>
          </w:p>
          <w:p w14:paraId="4AD7E7A9"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proofErr w:type="spellStart"/>
            <w:r w:rsidRPr="00D81C09">
              <w:rPr>
                <w:rFonts w:ascii="Consolas" w:eastAsia="微软雅黑" w:hAnsi="Consolas" w:cs="微软雅黑"/>
                <w:color w:val="000000"/>
                <w:kern w:val="0"/>
                <w:sz w:val="21"/>
              </w:rPr>
              <w:t>sst.sst</w:t>
            </w:r>
            <w:proofErr w:type="spellEnd"/>
            <w:r w:rsidRPr="00D81C09">
              <w:rPr>
                <w:rFonts w:ascii="Consolas" w:eastAsia="微软雅黑" w:hAnsi="Consolas" w:cs="微软雅黑"/>
                <w:color w:val="000000"/>
                <w:kern w:val="0"/>
                <w:sz w:val="21"/>
              </w:rPr>
              <w:t xml:space="preserve"> = </w:t>
            </w:r>
            <w:proofErr w:type="spellStart"/>
            <w:r w:rsidRPr="00D81C09">
              <w:rPr>
                <w:rFonts w:ascii="Consolas" w:eastAsia="微软雅黑" w:hAnsi="Consolas" w:cs="微软雅黑"/>
                <w:color w:val="000000"/>
                <w:kern w:val="0"/>
                <w:sz w:val="21"/>
              </w:rPr>
              <w:t>sst.sst</w:t>
            </w:r>
            <w:proofErr w:type="spellEnd"/>
            <w:proofErr w:type="gramStart"/>
            <w:r w:rsidRPr="00D81C09">
              <w:rPr>
                <w:rFonts w:ascii="Consolas" w:eastAsia="微软雅黑" w:hAnsi="Consolas" w:cs="微软雅黑"/>
                <w:color w:val="000000"/>
                <w:kern w:val="0"/>
                <w:sz w:val="21"/>
              </w:rPr>
              <w:t>(:,</w:t>
            </w:r>
            <w:proofErr w:type="gramEnd"/>
            <w:r w:rsidRPr="00D81C09">
              <w:rPr>
                <w:rFonts w:ascii="Consolas" w:eastAsia="微软雅黑" w:hAnsi="Consolas" w:cs="微软雅黑"/>
                <w:color w:val="000000"/>
                <w:kern w:val="0"/>
                <w:sz w:val="21"/>
              </w:rPr>
              <w:t>any(</w:t>
            </w:r>
            <w:proofErr w:type="spellStart"/>
            <w:r w:rsidRPr="00D81C09">
              <w:rPr>
                <w:rFonts w:ascii="Consolas" w:eastAsia="微软雅黑" w:hAnsi="Consolas" w:cs="微软雅黑"/>
                <w:color w:val="000000"/>
                <w:kern w:val="0"/>
                <w:sz w:val="21"/>
              </w:rPr>
              <w:t>sst.sst</w:t>
            </w:r>
            <w:proofErr w:type="spellEnd"/>
            <w:r w:rsidRPr="00D81C09">
              <w:rPr>
                <w:rFonts w:ascii="Consolas" w:eastAsia="微软雅黑" w:hAnsi="Consolas" w:cs="微软雅黑"/>
                <w:color w:val="000000"/>
                <w:kern w:val="0"/>
                <w:sz w:val="21"/>
              </w:rPr>
              <w:t>));</w:t>
            </w:r>
          </w:p>
          <w:p w14:paraId="57DF18AF"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 xml:space="preserve">Y = </w:t>
            </w:r>
            <w:proofErr w:type="spellStart"/>
            <w:r w:rsidRPr="00D81C09">
              <w:rPr>
                <w:rFonts w:ascii="Consolas" w:eastAsia="微软雅黑" w:hAnsi="Consolas" w:cs="微软雅黑"/>
                <w:color w:val="000000"/>
                <w:kern w:val="0"/>
                <w:sz w:val="21"/>
              </w:rPr>
              <w:t>sst.sst</w:t>
            </w:r>
            <w:proofErr w:type="spellEnd"/>
            <w:r w:rsidRPr="00D81C09">
              <w:rPr>
                <w:rFonts w:ascii="Consolas" w:eastAsia="微软雅黑" w:hAnsi="Consolas" w:cs="微软雅黑"/>
                <w:color w:val="000000"/>
                <w:kern w:val="0"/>
                <w:sz w:val="21"/>
              </w:rPr>
              <w:t>;</w:t>
            </w:r>
          </w:p>
          <w:p w14:paraId="24C2C6B2"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A = [</w:t>
            </w:r>
          </w:p>
          <w:p w14:paraId="5F4D5B53" w14:textId="6058E7AC"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proofErr w:type="spellStart"/>
            <w:proofErr w:type="gramStart"/>
            <w:r w:rsidRPr="00D81C09">
              <w:rPr>
                <w:rFonts w:ascii="Consolas" w:eastAsia="微软雅黑" w:hAnsi="Consolas" w:cs="微软雅黑"/>
                <w:color w:val="000000"/>
                <w:kern w:val="0"/>
                <w:sz w:val="21"/>
              </w:rPr>
              <w:t>crossvalidation</w:t>
            </w:r>
            <w:proofErr w:type="spellEnd"/>
            <w:r w:rsidRPr="00D81C09">
              <w:rPr>
                <w:rFonts w:ascii="Consolas" w:eastAsia="微软雅黑" w:hAnsi="Consolas" w:cs="微软雅黑"/>
                <w:color w:val="000000"/>
                <w:kern w:val="0"/>
                <w:sz w:val="21"/>
              </w:rPr>
              <w:t>(</w:t>
            </w:r>
            <w:proofErr w:type="gramEnd"/>
            <w:r w:rsidRPr="00D81C09">
              <w:rPr>
                <w:rFonts w:ascii="Consolas" w:eastAsia="微软雅黑" w:hAnsi="Consolas" w:cs="微软雅黑"/>
                <w:color w:val="000000"/>
                <w:kern w:val="0"/>
                <w:sz w:val="21"/>
              </w:rPr>
              <w:t>Y,[1:50, []],51:60)</w:t>
            </w:r>
          </w:p>
          <w:p w14:paraId="35B575FD" w14:textId="4DBC8F5E"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proofErr w:type="spellStart"/>
            <w:r w:rsidRPr="00D81C09">
              <w:rPr>
                <w:rFonts w:ascii="Consolas" w:eastAsia="微软雅黑" w:hAnsi="Consolas" w:cs="微软雅黑"/>
                <w:color w:val="000000"/>
                <w:kern w:val="0"/>
                <w:sz w:val="21"/>
              </w:rPr>
              <w:t>crossvalidation</w:t>
            </w:r>
            <w:proofErr w:type="spellEnd"/>
            <w:r w:rsidRPr="00D81C09">
              <w:rPr>
                <w:rFonts w:ascii="Consolas" w:eastAsia="微软雅黑" w:hAnsi="Consolas" w:cs="微软雅黑"/>
                <w:color w:val="000000"/>
                <w:kern w:val="0"/>
                <w:sz w:val="21"/>
              </w:rPr>
              <w:t>(</w:t>
            </w:r>
            <w:proofErr w:type="gramStart"/>
            <w:r w:rsidRPr="00D81C09">
              <w:rPr>
                <w:rFonts w:ascii="Consolas" w:eastAsia="微软雅黑" w:hAnsi="Consolas" w:cs="微软雅黑"/>
                <w:color w:val="000000"/>
                <w:kern w:val="0"/>
                <w:sz w:val="21"/>
              </w:rPr>
              <w:t>Y,[</w:t>
            </w:r>
            <w:proofErr w:type="gramEnd"/>
            <w:r w:rsidRPr="00D81C09">
              <w:rPr>
                <w:rFonts w:ascii="Consolas" w:eastAsia="微软雅黑" w:hAnsi="Consolas" w:cs="微软雅黑"/>
                <w:color w:val="000000"/>
                <w:kern w:val="0"/>
                <w:sz w:val="21"/>
              </w:rPr>
              <w:t>1:40,51:60],41:50)</w:t>
            </w:r>
          </w:p>
          <w:p w14:paraId="0D7C47E6" w14:textId="55D4F9D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proofErr w:type="spellStart"/>
            <w:r w:rsidRPr="00D81C09">
              <w:rPr>
                <w:rFonts w:ascii="Consolas" w:eastAsia="微软雅黑" w:hAnsi="Consolas" w:cs="微软雅黑"/>
                <w:color w:val="000000"/>
                <w:kern w:val="0"/>
                <w:sz w:val="21"/>
              </w:rPr>
              <w:t>crossvalidation</w:t>
            </w:r>
            <w:proofErr w:type="spellEnd"/>
            <w:r w:rsidRPr="00D81C09">
              <w:rPr>
                <w:rFonts w:ascii="Consolas" w:eastAsia="微软雅黑" w:hAnsi="Consolas" w:cs="微软雅黑"/>
                <w:color w:val="000000"/>
                <w:kern w:val="0"/>
                <w:sz w:val="21"/>
              </w:rPr>
              <w:t>(</w:t>
            </w:r>
            <w:proofErr w:type="gramStart"/>
            <w:r w:rsidRPr="00D81C09">
              <w:rPr>
                <w:rFonts w:ascii="Consolas" w:eastAsia="微软雅黑" w:hAnsi="Consolas" w:cs="微软雅黑"/>
                <w:color w:val="000000"/>
                <w:kern w:val="0"/>
                <w:sz w:val="21"/>
              </w:rPr>
              <w:t>Y,[</w:t>
            </w:r>
            <w:proofErr w:type="gramEnd"/>
            <w:r w:rsidRPr="00D81C09">
              <w:rPr>
                <w:rFonts w:ascii="Consolas" w:eastAsia="微软雅黑" w:hAnsi="Consolas" w:cs="微软雅黑"/>
                <w:color w:val="000000"/>
                <w:kern w:val="0"/>
                <w:sz w:val="21"/>
              </w:rPr>
              <w:t>1:30,41:60],31:40)</w:t>
            </w:r>
          </w:p>
          <w:p w14:paraId="73DF05FD" w14:textId="66818E23"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proofErr w:type="spellStart"/>
            <w:r w:rsidRPr="00D81C09">
              <w:rPr>
                <w:rFonts w:ascii="Consolas" w:eastAsia="微软雅黑" w:hAnsi="Consolas" w:cs="微软雅黑"/>
                <w:color w:val="000000"/>
                <w:kern w:val="0"/>
                <w:sz w:val="21"/>
              </w:rPr>
              <w:t>crossvalidation</w:t>
            </w:r>
            <w:proofErr w:type="spellEnd"/>
            <w:r w:rsidRPr="00D81C09">
              <w:rPr>
                <w:rFonts w:ascii="Consolas" w:eastAsia="微软雅黑" w:hAnsi="Consolas" w:cs="微软雅黑"/>
                <w:color w:val="000000"/>
                <w:kern w:val="0"/>
                <w:sz w:val="21"/>
              </w:rPr>
              <w:t>(</w:t>
            </w:r>
            <w:proofErr w:type="gramStart"/>
            <w:r w:rsidRPr="00D81C09">
              <w:rPr>
                <w:rFonts w:ascii="Consolas" w:eastAsia="微软雅黑" w:hAnsi="Consolas" w:cs="微软雅黑"/>
                <w:color w:val="000000"/>
                <w:kern w:val="0"/>
                <w:sz w:val="21"/>
              </w:rPr>
              <w:t>Y,[</w:t>
            </w:r>
            <w:proofErr w:type="gramEnd"/>
            <w:r w:rsidRPr="00D81C09">
              <w:rPr>
                <w:rFonts w:ascii="Consolas" w:eastAsia="微软雅黑" w:hAnsi="Consolas" w:cs="微软雅黑"/>
                <w:color w:val="000000"/>
                <w:kern w:val="0"/>
                <w:sz w:val="21"/>
              </w:rPr>
              <w:t>1:20,31:60],21:30)</w:t>
            </w:r>
          </w:p>
          <w:p w14:paraId="4DF5A708" w14:textId="1336B72C"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proofErr w:type="spellStart"/>
            <w:r w:rsidRPr="00D81C09">
              <w:rPr>
                <w:rFonts w:ascii="Consolas" w:eastAsia="微软雅黑" w:hAnsi="Consolas" w:cs="微软雅黑"/>
                <w:color w:val="000000"/>
                <w:kern w:val="0"/>
                <w:sz w:val="21"/>
              </w:rPr>
              <w:t>crossvalidation</w:t>
            </w:r>
            <w:proofErr w:type="spellEnd"/>
            <w:r w:rsidRPr="00D81C09">
              <w:rPr>
                <w:rFonts w:ascii="Consolas" w:eastAsia="微软雅黑" w:hAnsi="Consolas" w:cs="微软雅黑"/>
                <w:color w:val="000000"/>
                <w:kern w:val="0"/>
                <w:sz w:val="21"/>
              </w:rPr>
              <w:t>(</w:t>
            </w:r>
            <w:proofErr w:type="gramStart"/>
            <w:r w:rsidRPr="00D81C09">
              <w:rPr>
                <w:rFonts w:ascii="Consolas" w:eastAsia="微软雅黑" w:hAnsi="Consolas" w:cs="微软雅黑"/>
                <w:color w:val="000000"/>
                <w:kern w:val="0"/>
                <w:sz w:val="21"/>
              </w:rPr>
              <w:t>Y,[</w:t>
            </w:r>
            <w:proofErr w:type="gramEnd"/>
            <w:r w:rsidRPr="00D81C09">
              <w:rPr>
                <w:rFonts w:ascii="Consolas" w:eastAsia="微软雅黑" w:hAnsi="Consolas" w:cs="微软雅黑"/>
                <w:color w:val="000000"/>
                <w:kern w:val="0"/>
                <w:sz w:val="21"/>
              </w:rPr>
              <w:t>1:10,21:60],11:20)</w:t>
            </w:r>
          </w:p>
          <w:p w14:paraId="6415BBF0" w14:textId="351DE063"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proofErr w:type="spellStart"/>
            <w:proofErr w:type="gramStart"/>
            <w:r w:rsidRPr="00D81C09">
              <w:rPr>
                <w:rFonts w:ascii="Consolas" w:eastAsia="微软雅黑" w:hAnsi="Consolas" w:cs="微软雅黑"/>
                <w:color w:val="000000"/>
                <w:kern w:val="0"/>
                <w:sz w:val="21"/>
              </w:rPr>
              <w:t>crossvalidation</w:t>
            </w:r>
            <w:proofErr w:type="spellEnd"/>
            <w:r w:rsidRPr="00D81C09">
              <w:rPr>
                <w:rFonts w:ascii="Consolas" w:eastAsia="微软雅黑" w:hAnsi="Consolas" w:cs="微软雅黑"/>
                <w:color w:val="000000"/>
                <w:kern w:val="0"/>
                <w:sz w:val="21"/>
              </w:rPr>
              <w:t>(</w:t>
            </w:r>
            <w:proofErr w:type="gramEnd"/>
            <w:r w:rsidRPr="00D81C09">
              <w:rPr>
                <w:rFonts w:ascii="Consolas" w:eastAsia="微软雅黑" w:hAnsi="Consolas" w:cs="微软雅黑"/>
                <w:color w:val="000000"/>
                <w:kern w:val="0"/>
                <w:sz w:val="21"/>
              </w:rPr>
              <w:t>Y,[ [],11:60], 1:10) ];</w:t>
            </w:r>
          </w:p>
          <w:p w14:paraId="30D7E4D1"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A = sort(sqrt(A));</w:t>
            </w:r>
          </w:p>
          <w:p w14:paraId="6571FEB7"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228B22"/>
                <w:kern w:val="0"/>
                <w:sz w:val="21"/>
              </w:rPr>
              <w:t>% plot(A</w:t>
            </w:r>
            <w:proofErr w:type="gramStart"/>
            <w:r w:rsidRPr="00D81C09">
              <w:rPr>
                <w:rFonts w:ascii="Consolas" w:eastAsia="微软雅黑" w:hAnsi="Consolas" w:cs="微软雅黑"/>
                <w:color w:val="228B22"/>
                <w:kern w:val="0"/>
                <w:sz w:val="21"/>
              </w:rPr>
              <w:t>(:,</w:t>
            </w:r>
            <w:proofErr w:type="gramEnd"/>
            <w:r w:rsidRPr="00D81C09">
              <w:rPr>
                <w:rFonts w:ascii="Consolas" w:eastAsia="微软雅黑" w:hAnsi="Consolas" w:cs="微软雅黑"/>
                <w:color w:val="228B22"/>
                <w:kern w:val="0"/>
                <w:sz w:val="21"/>
              </w:rPr>
              <w:t>[1,3]))</w:t>
            </w:r>
          </w:p>
          <w:p w14:paraId="614595AF"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 xml:space="preserve">b = </w:t>
            </w:r>
            <w:proofErr w:type="gramStart"/>
            <w:r w:rsidRPr="00D81C09">
              <w:rPr>
                <w:rFonts w:ascii="Consolas" w:eastAsia="微软雅黑" w:hAnsi="Consolas" w:cs="微软雅黑"/>
                <w:color w:val="000000"/>
                <w:kern w:val="0"/>
                <w:sz w:val="21"/>
              </w:rPr>
              <w:t>boxplot(</w:t>
            </w:r>
            <w:proofErr w:type="spellStart"/>
            <w:proofErr w:type="gramEnd"/>
            <w:r w:rsidRPr="00D81C09">
              <w:rPr>
                <w:rFonts w:ascii="Consolas" w:eastAsia="微软雅黑" w:hAnsi="Consolas" w:cs="微软雅黑"/>
                <w:color w:val="000000"/>
                <w:kern w:val="0"/>
                <w:sz w:val="21"/>
              </w:rPr>
              <w:t>A,</w:t>
            </w:r>
            <w:r w:rsidRPr="00D81C09">
              <w:rPr>
                <w:rFonts w:ascii="Consolas" w:eastAsia="微软雅黑" w:hAnsi="Consolas" w:cs="微软雅黑"/>
                <w:color w:val="A020F0"/>
                <w:kern w:val="0"/>
                <w:sz w:val="21"/>
              </w:rPr>
              <w:t>'Labels</w:t>
            </w:r>
            <w:proofErr w:type="spellEnd"/>
            <w:r w:rsidRPr="00D81C09">
              <w:rPr>
                <w:rFonts w:ascii="Consolas" w:eastAsia="微软雅黑" w:hAnsi="Consolas" w:cs="微软雅黑"/>
                <w:color w:val="A020F0"/>
                <w:kern w:val="0"/>
                <w:sz w:val="21"/>
              </w:rPr>
              <w:t>'</w:t>
            </w:r>
            <w:r w:rsidRPr="00D81C09">
              <w:rPr>
                <w:rFonts w:ascii="Consolas" w:eastAsia="微软雅黑" w:hAnsi="Consolas" w:cs="微软雅黑"/>
                <w:color w:val="000000"/>
                <w:kern w:val="0"/>
                <w:sz w:val="21"/>
              </w:rPr>
              <w:t>,{</w:t>
            </w:r>
            <w:r w:rsidRPr="00D81C09">
              <w:rPr>
                <w:rFonts w:ascii="Consolas" w:eastAsia="微软雅黑" w:hAnsi="Consolas" w:cs="微软雅黑"/>
                <w:color w:val="A020F0"/>
                <w:kern w:val="0"/>
                <w:sz w:val="21"/>
              </w:rPr>
              <w:t>'(p=1, d=1)'</w:t>
            </w:r>
            <w:r w:rsidRPr="00D81C09">
              <w:rPr>
                <w:rFonts w:ascii="Consolas" w:eastAsia="微软雅黑" w:hAnsi="Consolas" w:cs="微软雅黑"/>
                <w:color w:val="000000"/>
                <w:kern w:val="0"/>
                <w:sz w:val="21"/>
              </w:rPr>
              <w:t>,</w:t>
            </w:r>
            <w:r w:rsidRPr="00D81C09">
              <w:rPr>
                <w:rFonts w:ascii="Consolas" w:eastAsia="微软雅黑" w:hAnsi="Consolas" w:cs="微软雅黑"/>
                <w:color w:val="A020F0"/>
                <w:kern w:val="0"/>
                <w:sz w:val="21"/>
              </w:rPr>
              <w:t>'(p=1, d=2)'</w:t>
            </w:r>
            <w:r w:rsidRPr="00D81C09">
              <w:rPr>
                <w:rFonts w:ascii="Consolas" w:eastAsia="微软雅黑" w:hAnsi="Consolas" w:cs="微软雅黑"/>
                <w:color w:val="000000"/>
                <w:kern w:val="0"/>
                <w:sz w:val="21"/>
              </w:rPr>
              <w:t>,</w:t>
            </w:r>
            <w:r w:rsidRPr="00D81C09">
              <w:rPr>
                <w:rFonts w:ascii="Consolas" w:eastAsia="微软雅黑" w:hAnsi="Consolas" w:cs="微软雅黑"/>
                <w:color w:val="A020F0"/>
                <w:kern w:val="0"/>
                <w:sz w:val="21"/>
              </w:rPr>
              <w:t>'(p=2, d=1)'</w:t>
            </w:r>
            <w:r w:rsidRPr="00D81C09">
              <w:rPr>
                <w:rFonts w:ascii="Consolas" w:eastAsia="微软雅黑" w:hAnsi="Consolas" w:cs="微软雅黑"/>
                <w:color w:val="000000"/>
                <w:kern w:val="0"/>
                <w:sz w:val="21"/>
              </w:rPr>
              <w:t>,</w:t>
            </w:r>
            <w:r w:rsidRPr="00D81C09">
              <w:rPr>
                <w:rFonts w:ascii="Consolas" w:eastAsia="微软雅黑" w:hAnsi="Consolas" w:cs="微软雅黑"/>
                <w:color w:val="A020F0"/>
                <w:kern w:val="0"/>
                <w:sz w:val="21"/>
              </w:rPr>
              <w:t>'(p=2, d=2)'</w:t>
            </w:r>
            <w:r w:rsidRPr="00D81C09">
              <w:rPr>
                <w:rFonts w:ascii="Consolas" w:eastAsia="微软雅黑" w:hAnsi="Consolas" w:cs="微软雅黑"/>
                <w:color w:val="000000"/>
                <w:kern w:val="0"/>
                <w:sz w:val="21"/>
              </w:rPr>
              <w:t>});</w:t>
            </w:r>
          </w:p>
          <w:p w14:paraId="458C474C"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grid(</w:t>
            </w:r>
            <w:r w:rsidRPr="00D81C09">
              <w:rPr>
                <w:rFonts w:ascii="Consolas" w:eastAsia="微软雅黑" w:hAnsi="Consolas" w:cs="微软雅黑"/>
                <w:color w:val="A020F0"/>
                <w:kern w:val="0"/>
                <w:sz w:val="21"/>
              </w:rPr>
              <w:t>'on'</w:t>
            </w:r>
            <w:r w:rsidRPr="00D81C09">
              <w:rPr>
                <w:rFonts w:ascii="Consolas" w:eastAsia="微软雅黑" w:hAnsi="Consolas" w:cs="微软雅黑"/>
                <w:color w:val="000000"/>
                <w:kern w:val="0"/>
                <w:sz w:val="21"/>
              </w:rPr>
              <w:t>);</w:t>
            </w:r>
          </w:p>
          <w:p w14:paraId="3197F797"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set(</w:t>
            </w:r>
            <w:proofErr w:type="spellStart"/>
            <w:r w:rsidRPr="00D81C09">
              <w:rPr>
                <w:rFonts w:ascii="Consolas" w:eastAsia="微软雅黑" w:hAnsi="Consolas" w:cs="微软雅黑"/>
                <w:color w:val="000000"/>
                <w:kern w:val="0"/>
                <w:sz w:val="21"/>
              </w:rPr>
              <w:t>gca</w:t>
            </w:r>
            <w:proofErr w:type="spellEnd"/>
            <w:r w:rsidRPr="00D81C09">
              <w:rPr>
                <w:rFonts w:ascii="Consolas" w:eastAsia="微软雅黑" w:hAnsi="Consolas" w:cs="微软雅黑"/>
                <w:color w:val="000000"/>
                <w:kern w:val="0"/>
                <w:sz w:val="21"/>
              </w:rPr>
              <w:t>,</w:t>
            </w:r>
            <w:r w:rsidRPr="00D81C09">
              <w:rPr>
                <w:rFonts w:ascii="Consolas" w:eastAsia="微软雅黑" w:hAnsi="Consolas" w:cs="微软雅黑"/>
                <w:color w:val="A020F0"/>
                <w:kern w:val="0"/>
                <w:sz w:val="21"/>
              </w:rPr>
              <w:t>'</w:t>
            </w:r>
            <w:proofErr w:type="spellStart"/>
            <w:r w:rsidRPr="00D81C09">
              <w:rPr>
                <w:rFonts w:ascii="Consolas" w:eastAsia="微软雅黑" w:hAnsi="Consolas" w:cs="微软雅黑"/>
                <w:color w:val="A020F0"/>
                <w:kern w:val="0"/>
                <w:sz w:val="21"/>
              </w:rPr>
              <w:t>YScale</w:t>
            </w:r>
            <w:proofErr w:type="spellEnd"/>
            <w:r w:rsidRPr="00D81C09">
              <w:rPr>
                <w:rFonts w:ascii="Consolas" w:eastAsia="微软雅黑" w:hAnsi="Consolas" w:cs="微软雅黑"/>
                <w:color w:val="A020F0"/>
                <w:kern w:val="0"/>
                <w:sz w:val="21"/>
              </w:rPr>
              <w:t>'</w:t>
            </w:r>
            <w:r w:rsidRPr="00D81C09">
              <w:rPr>
                <w:rFonts w:ascii="Consolas" w:eastAsia="微软雅黑" w:hAnsi="Consolas" w:cs="微软雅黑"/>
                <w:color w:val="000000"/>
                <w:kern w:val="0"/>
                <w:sz w:val="21"/>
              </w:rPr>
              <w:t>,</w:t>
            </w:r>
            <w:r w:rsidRPr="00D81C09">
              <w:rPr>
                <w:rFonts w:ascii="Consolas" w:eastAsia="微软雅黑" w:hAnsi="Consolas" w:cs="微软雅黑"/>
                <w:color w:val="A020F0"/>
                <w:kern w:val="0"/>
                <w:sz w:val="21"/>
              </w:rPr>
              <w:t>'Log'</w:t>
            </w:r>
            <w:r w:rsidRPr="00D81C09">
              <w:rPr>
                <w:rFonts w:ascii="Consolas" w:eastAsia="微软雅黑" w:hAnsi="Consolas" w:cs="微软雅黑"/>
                <w:color w:val="000000"/>
                <w:kern w:val="0"/>
                <w:sz w:val="21"/>
              </w:rPr>
              <w:t>);</w:t>
            </w:r>
          </w:p>
          <w:p w14:paraId="2E02328D"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proofErr w:type="gramStart"/>
            <w:r w:rsidRPr="00D81C09">
              <w:rPr>
                <w:rFonts w:ascii="Consolas" w:eastAsia="微软雅黑" w:hAnsi="Consolas" w:cs="微软雅黑"/>
                <w:color w:val="000000"/>
                <w:kern w:val="0"/>
                <w:sz w:val="21"/>
              </w:rPr>
              <w:t>title(</w:t>
            </w:r>
            <w:proofErr w:type="gramEnd"/>
            <w:r w:rsidRPr="00D81C09">
              <w:rPr>
                <w:rFonts w:ascii="Consolas" w:eastAsia="微软雅黑" w:hAnsi="Consolas" w:cs="微软雅黑"/>
                <w:color w:val="000000"/>
                <w:kern w:val="0"/>
                <w:sz w:val="21"/>
              </w:rPr>
              <w:t>[</w:t>
            </w:r>
            <w:r w:rsidRPr="00D81C09">
              <w:rPr>
                <w:rFonts w:ascii="Consolas" w:eastAsia="微软雅黑" w:hAnsi="Consolas" w:cs="微软雅黑"/>
                <w:color w:val="A020F0"/>
                <w:kern w:val="0"/>
                <w:sz w:val="21"/>
              </w:rPr>
              <w:t xml:space="preserve">'Choose ARIMA model by using </w:t>
            </w:r>
            <w:proofErr w:type="spellStart"/>
            <w:r w:rsidRPr="00D81C09">
              <w:rPr>
                <w:rFonts w:ascii="Consolas" w:eastAsia="微软雅黑" w:hAnsi="Consolas" w:cs="微软雅黑"/>
                <w:color w:val="A020F0"/>
                <w:kern w:val="0"/>
                <w:sz w:val="21"/>
              </w:rPr>
              <w:t>RMSE'</w:t>
            </w:r>
            <w:r w:rsidRPr="00D81C09">
              <w:rPr>
                <w:rFonts w:ascii="Consolas" w:eastAsia="微软雅黑" w:hAnsi="Consolas" w:cs="微软雅黑"/>
                <w:color w:val="000000"/>
                <w:kern w:val="0"/>
                <w:sz w:val="21"/>
              </w:rPr>
              <w:t>,newline,</w:t>
            </w:r>
            <w:r w:rsidRPr="00D81C09">
              <w:rPr>
                <w:rFonts w:ascii="Consolas" w:eastAsia="微软雅黑" w:hAnsi="Consolas" w:cs="微软雅黑"/>
                <w:color w:val="A020F0"/>
                <w:kern w:val="0"/>
                <w:sz w:val="21"/>
              </w:rPr>
              <w:t>'with</w:t>
            </w:r>
            <w:proofErr w:type="spellEnd"/>
            <w:r w:rsidRPr="00D81C09">
              <w:rPr>
                <w:rFonts w:ascii="Consolas" w:eastAsia="微软雅黑" w:hAnsi="Consolas" w:cs="微软雅黑"/>
                <w:color w:val="A020F0"/>
                <w:kern w:val="0"/>
                <w:sz w:val="21"/>
              </w:rPr>
              <w:t xml:space="preserve"> six fold cross validation'</w:t>
            </w:r>
            <w:r w:rsidRPr="00D81C09">
              <w:rPr>
                <w:rFonts w:ascii="Consolas" w:eastAsia="微软雅黑" w:hAnsi="Consolas" w:cs="微软雅黑"/>
                <w:color w:val="000000"/>
                <w:kern w:val="0"/>
                <w:sz w:val="21"/>
              </w:rPr>
              <w:t xml:space="preserve">]) </w:t>
            </w:r>
            <w:r w:rsidRPr="00D81C09">
              <w:rPr>
                <w:rFonts w:ascii="Consolas" w:eastAsia="微软雅黑" w:hAnsi="Consolas" w:cs="微软雅黑"/>
                <w:color w:val="228B22"/>
                <w:kern w:val="0"/>
                <w:sz w:val="21"/>
              </w:rPr>
              <w:t>% legend 1_0 1_1 2_0 2_1</w:t>
            </w:r>
          </w:p>
          <w:p w14:paraId="255A04C5"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proofErr w:type="spellStart"/>
            <w:r w:rsidRPr="00D81C09">
              <w:rPr>
                <w:rFonts w:ascii="Consolas" w:eastAsia="微软雅黑" w:hAnsi="Consolas" w:cs="微软雅黑"/>
                <w:color w:val="000000"/>
                <w:kern w:val="0"/>
                <w:sz w:val="21"/>
              </w:rPr>
              <w:t>xlabel</w:t>
            </w:r>
            <w:proofErr w:type="spellEnd"/>
            <w:r w:rsidRPr="00D81C09">
              <w:rPr>
                <w:rFonts w:ascii="Consolas" w:eastAsia="微软雅黑" w:hAnsi="Consolas" w:cs="微软雅黑"/>
                <w:color w:val="000000"/>
                <w:kern w:val="0"/>
                <w:sz w:val="21"/>
              </w:rPr>
              <w:t>(</w:t>
            </w:r>
            <w:r w:rsidRPr="00D81C09">
              <w:rPr>
                <w:rFonts w:ascii="Consolas" w:eastAsia="微软雅黑" w:hAnsi="Consolas" w:cs="微软雅黑"/>
                <w:color w:val="A020F0"/>
                <w:kern w:val="0"/>
                <w:sz w:val="21"/>
              </w:rPr>
              <w:t>'Parameters'</w:t>
            </w:r>
            <w:r w:rsidRPr="00D81C09">
              <w:rPr>
                <w:rFonts w:ascii="Consolas" w:eastAsia="微软雅黑" w:hAnsi="Consolas" w:cs="微软雅黑"/>
                <w:color w:val="000000"/>
                <w:kern w:val="0"/>
                <w:sz w:val="21"/>
              </w:rPr>
              <w:t>);</w:t>
            </w:r>
          </w:p>
          <w:p w14:paraId="0975C03A"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proofErr w:type="spellStart"/>
            <w:proofErr w:type="gramStart"/>
            <w:r w:rsidRPr="00D81C09">
              <w:rPr>
                <w:rFonts w:ascii="Consolas" w:eastAsia="微软雅黑" w:hAnsi="Consolas" w:cs="微软雅黑"/>
                <w:color w:val="000000"/>
                <w:kern w:val="0"/>
                <w:sz w:val="21"/>
              </w:rPr>
              <w:t>ylabel</w:t>
            </w:r>
            <w:proofErr w:type="spellEnd"/>
            <w:r w:rsidRPr="00D81C09">
              <w:rPr>
                <w:rFonts w:ascii="Consolas" w:eastAsia="微软雅黑" w:hAnsi="Consolas" w:cs="微软雅黑"/>
                <w:color w:val="000000"/>
                <w:kern w:val="0"/>
                <w:sz w:val="21"/>
              </w:rPr>
              <w:t>(</w:t>
            </w:r>
            <w:proofErr w:type="gramEnd"/>
            <w:r w:rsidRPr="00D81C09">
              <w:rPr>
                <w:rFonts w:ascii="Consolas" w:eastAsia="微软雅黑" w:hAnsi="Consolas" w:cs="微软雅黑"/>
                <w:color w:val="A020F0"/>
                <w:kern w:val="0"/>
                <w:sz w:val="21"/>
              </w:rPr>
              <w:t>'Root Mean Square Error(a?)'</w:t>
            </w:r>
            <w:r w:rsidRPr="00D81C09">
              <w:rPr>
                <w:rFonts w:ascii="Consolas" w:eastAsia="微软雅黑" w:hAnsi="Consolas" w:cs="微软雅黑"/>
                <w:color w:val="000000"/>
                <w:kern w:val="0"/>
                <w:sz w:val="21"/>
              </w:rPr>
              <w:t>);</w:t>
            </w:r>
          </w:p>
          <w:p w14:paraId="055C2F90"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proofErr w:type="gramStart"/>
            <w:r w:rsidRPr="00D81C09">
              <w:rPr>
                <w:rFonts w:ascii="Consolas" w:eastAsia="微软雅黑" w:hAnsi="Consolas" w:cs="微软雅黑"/>
                <w:color w:val="000000"/>
                <w:kern w:val="0"/>
                <w:sz w:val="21"/>
              </w:rPr>
              <w:t>set(</w:t>
            </w:r>
            <w:proofErr w:type="gramEnd"/>
            <w:r w:rsidRPr="00D81C09">
              <w:rPr>
                <w:rFonts w:ascii="Consolas" w:eastAsia="微软雅黑" w:hAnsi="Consolas" w:cs="微软雅黑"/>
                <w:color w:val="000000"/>
                <w:kern w:val="0"/>
                <w:sz w:val="21"/>
              </w:rPr>
              <w:t>gca,</w:t>
            </w:r>
            <w:r w:rsidRPr="00D81C09">
              <w:rPr>
                <w:rFonts w:ascii="Consolas" w:eastAsia="微软雅黑" w:hAnsi="Consolas" w:cs="微软雅黑"/>
                <w:color w:val="A020F0"/>
                <w:kern w:val="0"/>
                <w:sz w:val="21"/>
              </w:rPr>
              <w:t>'fontsize'</w:t>
            </w:r>
            <w:r w:rsidRPr="00D81C09">
              <w:rPr>
                <w:rFonts w:ascii="Consolas" w:eastAsia="微软雅黑" w:hAnsi="Consolas" w:cs="微软雅黑"/>
                <w:color w:val="000000"/>
                <w:kern w:val="0"/>
                <w:sz w:val="21"/>
              </w:rPr>
              <w:t>,22,</w:t>
            </w:r>
            <w:r w:rsidRPr="00D81C09">
              <w:rPr>
                <w:rFonts w:ascii="Consolas" w:eastAsia="微软雅黑" w:hAnsi="Consolas" w:cs="微软雅黑"/>
                <w:color w:val="A020F0"/>
                <w:kern w:val="0"/>
                <w:sz w:val="21"/>
              </w:rPr>
              <w:t>'fontname'</w:t>
            </w:r>
            <w:r w:rsidRPr="00D81C09">
              <w:rPr>
                <w:rFonts w:ascii="Consolas" w:eastAsia="微软雅黑" w:hAnsi="Consolas" w:cs="微软雅黑"/>
                <w:color w:val="000000"/>
                <w:kern w:val="0"/>
                <w:sz w:val="21"/>
              </w:rPr>
              <w:t>,</w:t>
            </w:r>
            <w:r w:rsidRPr="00D81C09">
              <w:rPr>
                <w:rFonts w:ascii="Consolas" w:eastAsia="微软雅黑" w:hAnsi="Consolas" w:cs="微软雅黑"/>
                <w:color w:val="A020F0"/>
                <w:kern w:val="0"/>
                <w:sz w:val="21"/>
              </w:rPr>
              <w:t>'times new roman'</w:t>
            </w:r>
            <w:r w:rsidRPr="00D81C09">
              <w:rPr>
                <w:rFonts w:ascii="Consolas" w:eastAsia="微软雅黑" w:hAnsi="Consolas" w:cs="微软雅黑"/>
                <w:color w:val="000000"/>
                <w:kern w:val="0"/>
                <w:sz w:val="21"/>
              </w:rPr>
              <w:t>)</w:t>
            </w:r>
          </w:p>
          <w:p w14:paraId="3C996D85"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228B22"/>
                <w:kern w:val="0"/>
                <w:sz w:val="21"/>
              </w:rPr>
              <w:t xml:space="preserve">% </w:t>
            </w:r>
            <w:proofErr w:type="spellStart"/>
            <w:r w:rsidRPr="00D81C09">
              <w:rPr>
                <w:rFonts w:ascii="Consolas" w:eastAsia="微软雅黑" w:hAnsi="Consolas" w:cs="微软雅黑"/>
                <w:color w:val="228B22"/>
                <w:kern w:val="0"/>
                <w:sz w:val="21"/>
              </w:rPr>
              <w:t>fastprint</w:t>
            </w:r>
            <w:proofErr w:type="spellEnd"/>
            <w:r w:rsidRPr="00D81C09">
              <w:rPr>
                <w:rFonts w:ascii="Consolas" w:eastAsia="微软雅黑" w:hAnsi="Consolas" w:cs="微软雅黑"/>
                <w:color w:val="228B22"/>
                <w:kern w:val="0"/>
                <w:sz w:val="21"/>
              </w:rPr>
              <w:t>('</w:t>
            </w:r>
            <w:proofErr w:type="spellStart"/>
            <w:r w:rsidRPr="00D81C09">
              <w:rPr>
                <w:rFonts w:ascii="Consolas" w:eastAsia="微软雅黑" w:hAnsi="Consolas" w:cs="微软雅黑"/>
                <w:color w:val="228B22"/>
                <w:kern w:val="0"/>
                <w:sz w:val="21"/>
              </w:rPr>
              <w:t>ARIMAfit</w:t>
            </w:r>
            <w:proofErr w:type="spellEnd"/>
            <w:r w:rsidRPr="00D81C09">
              <w:rPr>
                <w:rFonts w:ascii="Consolas" w:eastAsia="微软雅黑" w:hAnsi="Consolas" w:cs="微软雅黑"/>
                <w:color w:val="228B22"/>
                <w:kern w:val="0"/>
                <w:sz w:val="21"/>
              </w:rPr>
              <w:t>')</w:t>
            </w:r>
          </w:p>
          <w:p w14:paraId="650B68B9"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FF"/>
                <w:kern w:val="0"/>
                <w:sz w:val="21"/>
              </w:rPr>
              <w:lastRenderedPageBreak/>
              <w:t>function</w:t>
            </w:r>
            <w:r w:rsidRPr="00D81C09">
              <w:rPr>
                <w:rFonts w:ascii="Consolas" w:eastAsia="微软雅黑" w:hAnsi="Consolas" w:cs="微软雅黑"/>
                <w:color w:val="000000"/>
                <w:kern w:val="0"/>
                <w:sz w:val="21"/>
              </w:rPr>
              <w:t xml:space="preserve"> eps = </w:t>
            </w:r>
            <w:proofErr w:type="spellStart"/>
            <w:r w:rsidRPr="00D81C09">
              <w:rPr>
                <w:rFonts w:ascii="Consolas" w:eastAsia="微软雅黑" w:hAnsi="Consolas" w:cs="微软雅黑"/>
                <w:color w:val="000000"/>
                <w:kern w:val="0"/>
                <w:sz w:val="21"/>
              </w:rPr>
              <w:t>crossvalidation</w:t>
            </w:r>
            <w:proofErr w:type="spellEnd"/>
            <w:r w:rsidRPr="00D81C09">
              <w:rPr>
                <w:rFonts w:ascii="Consolas" w:eastAsia="微软雅黑" w:hAnsi="Consolas" w:cs="微软雅黑"/>
                <w:color w:val="000000"/>
                <w:kern w:val="0"/>
                <w:sz w:val="21"/>
              </w:rPr>
              <w:t>(</w:t>
            </w:r>
            <w:proofErr w:type="spellStart"/>
            <w:proofErr w:type="gramStart"/>
            <w:r w:rsidRPr="00D81C09">
              <w:rPr>
                <w:rFonts w:ascii="Consolas" w:eastAsia="微软雅黑" w:hAnsi="Consolas" w:cs="微软雅黑"/>
                <w:color w:val="000000"/>
                <w:kern w:val="0"/>
                <w:sz w:val="21"/>
              </w:rPr>
              <w:t>Y,ins</w:t>
            </w:r>
            <w:proofErr w:type="gramEnd"/>
            <w:r w:rsidRPr="00D81C09">
              <w:rPr>
                <w:rFonts w:ascii="Consolas" w:eastAsia="微软雅黑" w:hAnsi="Consolas" w:cs="微软雅黑"/>
                <w:color w:val="000000"/>
                <w:kern w:val="0"/>
                <w:sz w:val="21"/>
              </w:rPr>
              <w:t>,oos</w:t>
            </w:r>
            <w:proofErr w:type="spellEnd"/>
            <w:r w:rsidRPr="00D81C09">
              <w:rPr>
                <w:rFonts w:ascii="Consolas" w:eastAsia="微软雅黑" w:hAnsi="Consolas" w:cs="微软雅黑"/>
                <w:color w:val="000000"/>
                <w:kern w:val="0"/>
                <w:sz w:val="21"/>
              </w:rPr>
              <w:t>)</w:t>
            </w:r>
          </w:p>
          <w:p w14:paraId="01BD6025"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 xml:space="preserve">ins = </w:t>
            </w:r>
            <w:proofErr w:type="gramStart"/>
            <w:r w:rsidRPr="00D81C09">
              <w:rPr>
                <w:rFonts w:ascii="Consolas" w:eastAsia="微软雅黑" w:hAnsi="Consolas" w:cs="微软雅黑"/>
                <w:color w:val="000000"/>
                <w:kern w:val="0"/>
                <w:sz w:val="21"/>
              </w:rPr>
              <w:t>Y(</w:t>
            </w:r>
            <w:proofErr w:type="gramEnd"/>
            <w:r w:rsidRPr="00D81C09">
              <w:rPr>
                <w:rFonts w:ascii="Consolas" w:eastAsia="微软雅黑" w:hAnsi="Consolas" w:cs="微软雅黑"/>
                <w:color w:val="000000"/>
                <w:kern w:val="0"/>
                <w:sz w:val="21"/>
              </w:rPr>
              <w:t>ins,:);</w:t>
            </w:r>
          </w:p>
          <w:p w14:paraId="591E243C"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proofErr w:type="spellStart"/>
            <w:r w:rsidRPr="00D81C09">
              <w:rPr>
                <w:rFonts w:ascii="Consolas" w:eastAsia="微软雅黑" w:hAnsi="Consolas" w:cs="微软雅黑"/>
                <w:color w:val="000000"/>
                <w:kern w:val="0"/>
                <w:sz w:val="21"/>
              </w:rPr>
              <w:t>oos</w:t>
            </w:r>
            <w:proofErr w:type="spellEnd"/>
            <w:r w:rsidRPr="00D81C09">
              <w:rPr>
                <w:rFonts w:ascii="Consolas" w:eastAsia="微软雅黑" w:hAnsi="Consolas" w:cs="微软雅黑"/>
                <w:color w:val="000000"/>
                <w:kern w:val="0"/>
                <w:sz w:val="21"/>
              </w:rPr>
              <w:t xml:space="preserve"> = </w:t>
            </w:r>
            <w:proofErr w:type="gramStart"/>
            <w:r w:rsidRPr="00D81C09">
              <w:rPr>
                <w:rFonts w:ascii="Consolas" w:eastAsia="微软雅黑" w:hAnsi="Consolas" w:cs="微软雅黑"/>
                <w:color w:val="000000"/>
                <w:kern w:val="0"/>
                <w:sz w:val="21"/>
              </w:rPr>
              <w:t>Y(</w:t>
            </w:r>
            <w:proofErr w:type="spellStart"/>
            <w:proofErr w:type="gramEnd"/>
            <w:r w:rsidRPr="00D81C09">
              <w:rPr>
                <w:rFonts w:ascii="Consolas" w:eastAsia="微软雅黑" w:hAnsi="Consolas" w:cs="微软雅黑"/>
                <w:color w:val="000000"/>
                <w:kern w:val="0"/>
                <w:sz w:val="21"/>
              </w:rPr>
              <w:t>oos</w:t>
            </w:r>
            <w:proofErr w:type="spellEnd"/>
            <w:r w:rsidRPr="00D81C09">
              <w:rPr>
                <w:rFonts w:ascii="Consolas" w:eastAsia="微软雅黑" w:hAnsi="Consolas" w:cs="微软雅黑"/>
                <w:color w:val="000000"/>
                <w:kern w:val="0"/>
                <w:sz w:val="21"/>
              </w:rPr>
              <w:t>,:);</w:t>
            </w:r>
          </w:p>
          <w:p w14:paraId="746105DC"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 xml:space="preserve">mdl = </w:t>
            </w:r>
            <w:proofErr w:type="spellStart"/>
            <w:r w:rsidRPr="00D81C09">
              <w:rPr>
                <w:rFonts w:ascii="Consolas" w:eastAsia="微软雅黑" w:hAnsi="Consolas" w:cs="微软雅黑"/>
                <w:color w:val="000000"/>
                <w:kern w:val="0"/>
                <w:sz w:val="21"/>
              </w:rPr>
              <w:t>fitAR</w:t>
            </w:r>
            <w:proofErr w:type="spellEnd"/>
            <w:r w:rsidRPr="00D81C09">
              <w:rPr>
                <w:rFonts w:ascii="Consolas" w:eastAsia="微软雅黑" w:hAnsi="Consolas" w:cs="微软雅黑"/>
                <w:color w:val="000000"/>
                <w:kern w:val="0"/>
                <w:sz w:val="21"/>
              </w:rPr>
              <w:t>(ins,1,1);</w:t>
            </w:r>
          </w:p>
          <w:p w14:paraId="492AC7A0"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w:t>
            </w:r>
            <w:proofErr w:type="gramStart"/>
            <w:r w:rsidRPr="00D81C09">
              <w:rPr>
                <w:rFonts w:ascii="Consolas" w:eastAsia="微软雅黑" w:hAnsi="Consolas" w:cs="微软雅黑"/>
                <w:color w:val="000000"/>
                <w:kern w:val="0"/>
                <w:sz w:val="21"/>
              </w:rPr>
              <w:t>~,eps</w:t>
            </w:r>
            <w:proofErr w:type="gramEnd"/>
            <w:r w:rsidRPr="00D81C09">
              <w:rPr>
                <w:rFonts w:ascii="Consolas" w:eastAsia="微软雅黑" w:hAnsi="Consolas" w:cs="微软雅黑"/>
                <w:color w:val="000000"/>
                <w:kern w:val="0"/>
                <w:sz w:val="21"/>
              </w:rPr>
              <w:t>1] = forecast(</w:t>
            </w:r>
            <w:proofErr w:type="spellStart"/>
            <w:r w:rsidRPr="00D81C09">
              <w:rPr>
                <w:rFonts w:ascii="Consolas" w:eastAsia="微软雅黑" w:hAnsi="Consolas" w:cs="微软雅黑"/>
                <w:color w:val="000000"/>
                <w:kern w:val="0"/>
                <w:sz w:val="21"/>
              </w:rPr>
              <w:t>oos,mdl</w:t>
            </w:r>
            <w:proofErr w:type="spellEnd"/>
            <w:r w:rsidRPr="00D81C09">
              <w:rPr>
                <w:rFonts w:ascii="Consolas" w:eastAsia="微软雅黑" w:hAnsi="Consolas" w:cs="微软雅黑"/>
                <w:color w:val="000000"/>
                <w:kern w:val="0"/>
                <w:sz w:val="21"/>
              </w:rPr>
              <w:t>);</w:t>
            </w:r>
          </w:p>
          <w:p w14:paraId="093924F6"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 xml:space="preserve">mdl = </w:t>
            </w:r>
            <w:proofErr w:type="spellStart"/>
            <w:r w:rsidRPr="00D81C09">
              <w:rPr>
                <w:rFonts w:ascii="Consolas" w:eastAsia="微软雅黑" w:hAnsi="Consolas" w:cs="微软雅黑"/>
                <w:color w:val="000000"/>
                <w:kern w:val="0"/>
                <w:sz w:val="21"/>
              </w:rPr>
              <w:t>fitAR</w:t>
            </w:r>
            <w:proofErr w:type="spellEnd"/>
            <w:r w:rsidRPr="00D81C09">
              <w:rPr>
                <w:rFonts w:ascii="Consolas" w:eastAsia="微软雅黑" w:hAnsi="Consolas" w:cs="微软雅黑"/>
                <w:color w:val="000000"/>
                <w:kern w:val="0"/>
                <w:sz w:val="21"/>
              </w:rPr>
              <w:t>(ins,1,2);</w:t>
            </w:r>
          </w:p>
          <w:p w14:paraId="704BB10E"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w:t>
            </w:r>
            <w:proofErr w:type="gramStart"/>
            <w:r w:rsidRPr="00D81C09">
              <w:rPr>
                <w:rFonts w:ascii="Consolas" w:eastAsia="微软雅黑" w:hAnsi="Consolas" w:cs="微软雅黑"/>
                <w:color w:val="000000"/>
                <w:kern w:val="0"/>
                <w:sz w:val="21"/>
              </w:rPr>
              <w:t>~,eps2</w:t>
            </w:r>
            <w:proofErr w:type="gramEnd"/>
            <w:r w:rsidRPr="00D81C09">
              <w:rPr>
                <w:rFonts w:ascii="Consolas" w:eastAsia="微软雅黑" w:hAnsi="Consolas" w:cs="微软雅黑"/>
                <w:color w:val="000000"/>
                <w:kern w:val="0"/>
                <w:sz w:val="21"/>
              </w:rPr>
              <w:t>] = forecast(</w:t>
            </w:r>
            <w:proofErr w:type="spellStart"/>
            <w:r w:rsidRPr="00D81C09">
              <w:rPr>
                <w:rFonts w:ascii="Consolas" w:eastAsia="微软雅黑" w:hAnsi="Consolas" w:cs="微软雅黑"/>
                <w:color w:val="000000"/>
                <w:kern w:val="0"/>
                <w:sz w:val="21"/>
              </w:rPr>
              <w:t>oos,mdl</w:t>
            </w:r>
            <w:proofErr w:type="spellEnd"/>
            <w:r w:rsidRPr="00D81C09">
              <w:rPr>
                <w:rFonts w:ascii="Consolas" w:eastAsia="微软雅黑" w:hAnsi="Consolas" w:cs="微软雅黑"/>
                <w:color w:val="000000"/>
                <w:kern w:val="0"/>
                <w:sz w:val="21"/>
              </w:rPr>
              <w:t>);</w:t>
            </w:r>
          </w:p>
          <w:p w14:paraId="22D44F10"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 xml:space="preserve">mdl = </w:t>
            </w:r>
            <w:proofErr w:type="spellStart"/>
            <w:r w:rsidRPr="00D81C09">
              <w:rPr>
                <w:rFonts w:ascii="Consolas" w:eastAsia="微软雅黑" w:hAnsi="Consolas" w:cs="微软雅黑"/>
                <w:color w:val="000000"/>
                <w:kern w:val="0"/>
                <w:sz w:val="21"/>
              </w:rPr>
              <w:t>fitAR</w:t>
            </w:r>
            <w:proofErr w:type="spellEnd"/>
            <w:r w:rsidRPr="00D81C09">
              <w:rPr>
                <w:rFonts w:ascii="Consolas" w:eastAsia="微软雅黑" w:hAnsi="Consolas" w:cs="微软雅黑"/>
                <w:color w:val="000000"/>
                <w:kern w:val="0"/>
                <w:sz w:val="21"/>
              </w:rPr>
              <w:t>(ins,2,1);</w:t>
            </w:r>
          </w:p>
          <w:p w14:paraId="45E9DEB8"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w:t>
            </w:r>
            <w:proofErr w:type="gramStart"/>
            <w:r w:rsidRPr="00D81C09">
              <w:rPr>
                <w:rFonts w:ascii="Consolas" w:eastAsia="微软雅黑" w:hAnsi="Consolas" w:cs="微软雅黑"/>
                <w:color w:val="000000"/>
                <w:kern w:val="0"/>
                <w:sz w:val="21"/>
              </w:rPr>
              <w:t>~,eps</w:t>
            </w:r>
            <w:proofErr w:type="gramEnd"/>
            <w:r w:rsidRPr="00D81C09">
              <w:rPr>
                <w:rFonts w:ascii="Consolas" w:eastAsia="微软雅黑" w:hAnsi="Consolas" w:cs="微软雅黑"/>
                <w:color w:val="000000"/>
                <w:kern w:val="0"/>
                <w:sz w:val="21"/>
              </w:rPr>
              <w:t>3] = forecast(</w:t>
            </w:r>
            <w:proofErr w:type="spellStart"/>
            <w:r w:rsidRPr="00D81C09">
              <w:rPr>
                <w:rFonts w:ascii="Consolas" w:eastAsia="微软雅黑" w:hAnsi="Consolas" w:cs="微软雅黑"/>
                <w:color w:val="000000"/>
                <w:kern w:val="0"/>
                <w:sz w:val="21"/>
              </w:rPr>
              <w:t>oos,mdl</w:t>
            </w:r>
            <w:proofErr w:type="spellEnd"/>
            <w:r w:rsidRPr="00D81C09">
              <w:rPr>
                <w:rFonts w:ascii="Consolas" w:eastAsia="微软雅黑" w:hAnsi="Consolas" w:cs="微软雅黑"/>
                <w:color w:val="000000"/>
                <w:kern w:val="0"/>
                <w:sz w:val="21"/>
              </w:rPr>
              <w:t>);</w:t>
            </w:r>
          </w:p>
          <w:p w14:paraId="381224BE"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 xml:space="preserve">mdl = </w:t>
            </w:r>
            <w:proofErr w:type="spellStart"/>
            <w:r w:rsidRPr="00D81C09">
              <w:rPr>
                <w:rFonts w:ascii="Consolas" w:eastAsia="微软雅黑" w:hAnsi="Consolas" w:cs="微软雅黑"/>
                <w:color w:val="000000"/>
                <w:kern w:val="0"/>
                <w:sz w:val="21"/>
              </w:rPr>
              <w:t>fitAR</w:t>
            </w:r>
            <w:proofErr w:type="spellEnd"/>
            <w:r w:rsidRPr="00D81C09">
              <w:rPr>
                <w:rFonts w:ascii="Consolas" w:eastAsia="微软雅黑" w:hAnsi="Consolas" w:cs="微软雅黑"/>
                <w:color w:val="000000"/>
                <w:kern w:val="0"/>
                <w:sz w:val="21"/>
              </w:rPr>
              <w:t>(ins,2,2);</w:t>
            </w:r>
          </w:p>
          <w:p w14:paraId="2B185615"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w:t>
            </w:r>
            <w:proofErr w:type="gramStart"/>
            <w:r w:rsidRPr="00D81C09">
              <w:rPr>
                <w:rFonts w:ascii="Consolas" w:eastAsia="微软雅黑" w:hAnsi="Consolas" w:cs="微软雅黑"/>
                <w:color w:val="000000"/>
                <w:kern w:val="0"/>
                <w:sz w:val="21"/>
              </w:rPr>
              <w:t>~,eps</w:t>
            </w:r>
            <w:proofErr w:type="gramEnd"/>
            <w:r w:rsidRPr="00D81C09">
              <w:rPr>
                <w:rFonts w:ascii="Consolas" w:eastAsia="微软雅黑" w:hAnsi="Consolas" w:cs="微软雅黑"/>
                <w:color w:val="000000"/>
                <w:kern w:val="0"/>
                <w:sz w:val="21"/>
              </w:rPr>
              <w:t>4] = forecast(</w:t>
            </w:r>
            <w:proofErr w:type="spellStart"/>
            <w:r w:rsidRPr="00D81C09">
              <w:rPr>
                <w:rFonts w:ascii="Consolas" w:eastAsia="微软雅黑" w:hAnsi="Consolas" w:cs="微软雅黑"/>
                <w:color w:val="000000"/>
                <w:kern w:val="0"/>
                <w:sz w:val="21"/>
              </w:rPr>
              <w:t>oos,mdl</w:t>
            </w:r>
            <w:proofErr w:type="spellEnd"/>
            <w:r w:rsidRPr="00D81C09">
              <w:rPr>
                <w:rFonts w:ascii="Consolas" w:eastAsia="微软雅黑" w:hAnsi="Consolas" w:cs="微软雅黑"/>
                <w:color w:val="000000"/>
                <w:kern w:val="0"/>
                <w:sz w:val="21"/>
              </w:rPr>
              <w:t>);</w:t>
            </w:r>
          </w:p>
          <w:p w14:paraId="5FAB1AED"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eps = [mean(eps</w:t>
            </w:r>
            <w:proofErr w:type="gramStart"/>
            <w:r w:rsidRPr="00D81C09">
              <w:rPr>
                <w:rFonts w:ascii="Consolas" w:eastAsia="微软雅黑" w:hAnsi="Consolas" w:cs="微软雅黑"/>
                <w:color w:val="000000"/>
                <w:kern w:val="0"/>
                <w:sz w:val="21"/>
              </w:rPr>
              <w:t>1.^</w:t>
            </w:r>
            <w:proofErr w:type="gramEnd"/>
            <w:r w:rsidRPr="00D81C09">
              <w:rPr>
                <w:rFonts w:ascii="Consolas" w:eastAsia="微软雅黑" w:hAnsi="Consolas" w:cs="微软雅黑"/>
                <w:color w:val="000000"/>
                <w:kern w:val="0"/>
                <w:sz w:val="21"/>
              </w:rPr>
              <w:t>2);mean(eps2.^2);mean(eps3.^2);mean(eps4.^2)].';</w:t>
            </w:r>
          </w:p>
          <w:p w14:paraId="4234D1E3"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FF"/>
                <w:kern w:val="0"/>
                <w:sz w:val="21"/>
              </w:rPr>
              <w:t>end</w:t>
            </w:r>
          </w:p>
          <w:p w14:paraId="7F64B87E"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FF"/>
                <w:kern w:val="0"/>
                <w:sz w:val="21"/>
              </w:rPr>
              <w:t>function</w:t>
            </w:r>
            <w:r w:rsidRPr="00D81C09">
              <w:rPr>
                <w:rFonts w:ascii="Consolas" w:eastAsia="微软雅黑" w:hAnsi="Consolas" w:cs="微软雅黑"/>
                <w:color w:val="000000"/>
                <w:kern w:val="0"/>
                <w:sz w:val="21"/>
              </w:rPr>
              <w:t xml:space="preserve"> mdl = </w:t>
            </w:r>
            <w:proofErr w:type="spellStart"/>
            <w:r w:rsidRPr="00D81C09">
              <w:rPr>
                <w:rFonts w:ascii="Consolas" w:eastAsia="微软雅黑" w:hAnsi="Consolas" w:cs="微软雅黑"/>
                <w:color w:val="000000"/>
                <w:kern w:val="0"/>
                <w:sz w:val="21"/>
              </w:rPr>
              <w:t>fitAR</w:t>
            </w:r>
            <w:proofErr w:type="spellEnd"/>
            <w:r w:rsidRPr="00D81C09">
              <w:rPr>
                <w:rFonts w:ascii="Consolas" w:eastAsia="微软雅黑" w:hAnsi="Consolas" w:cs="微软雅黑"/>
                <w:color w:val="000000"/>
                <w:kern w:val="0"/>
                <w:sz w:val="21"/>
              </w:rPr>
              <w:t>(</w:t>
            </w:r>
            <w:proofErr w:type="spellStart"/>
            <w:proofErr w:type="gramStart"/>
            <w:r w:rsidRPr="00D81C09">
              <w:rPr>
                <w:rFonts w:ascii="Consolas" w:eastAsia="微软雅黑" w:hAnsi="Consolas" w:cs="微软雅黑"/>
                <w:color w:val="000000"/>
                <w:kern w:val="0"/>
                <w:sz w:val="21"/>
              </w:rPr>
              <w:t>Y,p</w:t>
            </w:r>
            <w:proofErr w:type="gramEnd"/>
            <w:r w:rsidRPr="00D81C09">
              <w:rPr>
                <w:rFonts w:ascii="Consolas" w:eastAsia="微软雅黑" w:hAnsi="Consolas" w:cs="微软雅黑"/>
                <w:color w:val="000000"/>
                <w:kern w:val="0"/>
                <w:sz w:val="21"/>
              </w:rPr>
              <w:t>,d</w:t>
            </w:r>
            <w:proofErr w:type="spellEnd"/>
            <w:r w:rsidRPr="00D81C09">
              <w:rPr>
                <w:rFonts w:ascii="Consolas" w:eastAsia="微软雅黑" w:hAnsi="Consolas" w:cs="微软雅黑"/>
                <w:color w:val="000000"/>
                <w:kern w:val="0"/>
                <w:sz w:val="21"/>
              </w:rPr>
              <w:t>)</w:t>
            </w:r>
          </w:p>
          <w:p w14:paraId="5606C178"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FF"/>
                <w:kern w:val="0"/>
                <w:sz w:val="21"/>
              </w:rPr>
              <w:t>for</w:t>
            </w:r>
            <w:r w:rsidRPr="00D81C09">
              <w:rPr>
                <w:rFonts w:ascii="Consolas" w:eastAsia="微软雅黑" w:hAnsi="Consolas" w:cs="微软雅黑"/>
                <w:color w:val="000000"/>
                <w:kern w:val="0"/>
                <w:sz w:val="21"/>
              </w:rPr>
              <w:t xml:space="preserve"> </w:t>
            </w:r>
            <w:proofErr w:type="spellStart"/>
            <w:r w:rsidRPr="00D81C09">
              <w:rPr>
                <w:rFonts w:ascii="Consolas" w:eastAsia="微软雅黑" w:hAnsi="Consolas" w:cs="微软雅黑"/>
                <w:color w:val="000000"/>
                <w:kern w:val="0"/>
                <w:sz w:val="21"/>
              </w:rPr>
              <w:t>i</w:t>
            </w:r>
            <w:proofErr w:type="spellEnd"/>
            <w:r w:rsidRPr="00D81C09">
              <w:rPr>
                <w:rFonts w:ascii="Consolas" w:eastAsia="微软雅黑" w:hAnsi="Consolas" w:cs="微软雅黑"/>
                <w:color w:val="000000"/>
                <w:kern w:val="0"/>
                <w:sz w:val="21"/>
              </w:rPr>
              <w:t xml:space="preserve"> = </w:t>
            </w:r>
            <w:proofErr w:type="gramStart"/>
            <w:r w:rsidRPr="00D81C09">
              <w:rPr>
                <w:rFonts w:ascii="Consolas" w:eastAsia="微软雅黑" w:hAnsi="Consolas" w:cs="微软雅黑"/>
                <w:color w:val="000000"/>
                <w:kern w:val="0"/>
                <w:sz w:val="21"/>
              </w:rPr>
              <w:t>1:d</w:t>
            </w:r>
            <w:proofErr w:type="gramEnd"/>
          </w:p>
          <w:p w14:paraId="5C38F0A2" w14:textId="563601CB"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Y = diff(Y,1,1);</w:t>
            </w:r>
          </w:p>
          <w:p w14:paraId="0F74611A"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FF"/>
                <w:kern w:val="0"/>
                <w:sz w:val="21"/>
              </w:rPr>
              <w:t>end</w:t>
            </w:r>
          </w:p>
          <w:p w14:paraId="7EBDEBA6"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n = size(Y,1);</w:t>
            </w:r>
          </w:p>
          <w:p w14:paraId="57062AE7"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proofErr w:type="spellStart"/>
            <w:r w:rsidRPr="00D81C09">
              <w:rPr>
                <w:rFonts w:ascii="Consolas" w:eastAsia="微软雅黑" w:hAnsi="Consolas" w:cs="微软雅黑"/>
                <w:color w:val="000000"/>
                <w:kern w:val="0"/>
                <w:sz w:val="21"/>
              </w:rPr>
              <w:t>mdl.p</w:t>
            </w:r>
            <w:proofErr w:type="spellEnd"/>
            <w:r w:rsidRPr="00D81C09">
              <w:rPr>
                <w:rFonts w:ascii="Consolas" w:eastAsia="微软雅黑" w:hAnsi="Consolas" w:cs="微软雅黑"/>
                <w:color w:val="000000"/>
                <w:kern w:val="0"/>
                <w:sz w:val="21"/>
              </w:rPr>
              <w:t xml:space="preserve"> = p;</w:t>
            </w:r>
          </w:p>
          <w:p w14:paraId="22A8B377"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proofErr w:type="spellStart"/>
            <w:r w:rsidRPr="00D81C09">
              <w:rPr>
                <w:rFonts w:ascii="Consolas" w:eastAsia="微软雅黑" w:hAnsi="Consolas" w:cs="微软雅黑"/>
                <w:color w:val="000000"/>
                <w:kern w:val="0"/>
                <w:sz w:val="21"/>
              </w:rPr>
              <w:t>mdl.d</w:t>
            </w:r>
            <w:proofErr w:type="spellEnd"/>
            <w:r w:rsidRPr="00D81C09">
              <w:rPr>
                <w:rFonts w:ascii="Consolas" w:eastAsia="微软雅黑" w:hAnsi="Consolas" w:cs="微软雅黑"/>
                <w:color w:val="000000"/>
                <w:kern w:val="0"/>
                <w:sz w:val="21"/>
              </w:rPr>
              <w:t xml:space="preserve"> = d;</w:t>
            </w:r>
          </w:p>
          <w:p w14:paraId="3CF9A403"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proofErr w:type="spellStart"/>
            <w:r w:rsidRPr="00D81C09">
              <w:rPr>
                <w:rFonts w:ascii="Consolas" w:eastAsia="微软雅黑" w:hAnsi="Consolas" w:cs="微软雅黑"/>
                <w:color w:val="000000"/>
                <w:kern w:val="0"/>
                <w:sz w:val="21"/>
              </w:rPr>
              <w:t>mdl.beta</w:t>
            </w:r>
            <w:proofErr w:type="spellEnd"/>
            <w:r w:rsidRPr="00D81C09">
              <w:rPr>
                <w:rFonts w:ascii="Consolas" w:eastAsia="微软雅黑" w:hAnsi="Consolas" w:cs="微软雅黑"/>
                <w:color w:val="000000"/>
                <w:kern w:val="0"/>
                <w:sz w:val="21"/>
              </w:rPr>
              <w:t xml:space="preserve"> = zeros(</w:t>
            </w:r>
            <w:proofErr w:type="gramStart"/>
            <w:r w:rsidRPr="00D81C09">
              <w:rPr>
                <w:rFonts w:ascii="Consolas" w:eastAsia="微软雅黑" w:hAnsi="Consolas" w:cs="微软雅黑"/>
                <w:color w:val="000000"/>
                <w:kern w:val="0"/>
                <w:sz w:val="21"/>
              </w:rPr>
              <w:t>0,p</w:t>
            </w:r>
            <w:proofErr w:type="gramEnd"/>
            <w:r w:rsidRPr="00D81C09">
              <w:rPr>
                <w:rFonts w:ascii="Consolas" w:eastAsia="微软雅黑" w:hAnsi="Consolas" w:cs="微软雅黑"/>
                <w:color w:val="000000"/>
                <w:kern w:val="0"/>
                <w:sz w:val="21"/>
              </w:rPr>
              <w:t>+1);</w:t>
            </w:r>
          </w:p>
          <w:p w14:paraId="5015E161"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v = zeros(n-p,0);</w:t>
            </w:r>
          </w:p>
          <w:p w14:paraId="72741B5B"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FF"/>
                <w:kern w:val="0"/>
                <w:sz w:val="21"/>
              </w:rPr>
              <w:t>for</w:t>
            </w:r>
            <w:r w:rsidRPr="00D81C09">
              <w:rPr>
                <w:rFonts w:ascii="Consolas" w:eastAsia="微软雅黑" w:hAnsi="Consolas" w:cs="微软雅黑"/>
                <w:color w:val="000000"/>
                <w:kern w:val="0"/>
                <w:sz w:val="21"/>
              </w:rPr>
              <w:t xml:space="preserve"> y = Y</w:t>
            </w:r>
          </w:p>
          <w:p w14:paraId="6B4A5915" w14:textId="70EF9BB0"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A = ones(n-</w:t>
            </w:r>
            <w:proofErr w:type="gramStart"/>
            <w:r w:rsidRPr="00D81C09">
              <w:rPr>
                <w:rFonts w:ascii="Consolas" w:eastAsia="微软雅黑" w:hAnsi="Consolas" w:cs="微软雅黑"/>
                <w:color w:val="000000"/>
                <w:kern w:val="0"/>
                <w:sz w:val="21"/>
              </w:rPr>
              <w:t>p,p</w:t>
            </w:r>
            <w:proofErr w:type="gramEnd"/>
            <w:r w:rsidRPr="00D81C09">
              <w:rPr>
                <w:rFonts w:ascii="Consolas" w:eastAsia="微软雅黑" w:hAnsi="Consolas" w:cs="微软雅黑"/>
                <w:color w:val="000000"/>
                <w:kern w:val="0"/>
                <w:sz w:val="21"/>
              </w:rPr>
              <w:t>+1);</w:t>
            </w:r>
          </w:p>
          <w:p w14:paraId="1E48718B" w14:textId="3334B210"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FF"/>
                <w:kern w:val="0"/>
                <w:sz w:val="21"/>
              </w:rPr>
              <w:t>for</w:t>
            </w:r>
            <w:r w:rsidRPr="00D81C09">
              <w:rPr>
                <w:rFonts w:ascii="Consolas" w:eastAsia="微软雅黑" w:hAnsi="Consolas" w:cs="微软雅黑"/>
                <w:color w:val="000000"/>
                <w:kern w:val="0"/>
                <w:sz w:val="21"/>
              </w:rPr>
              <w:t xml:space="preserve"> </w:t>
            </w:r>
            <w:proofErr w:type="spellStart"/>
            <w:r w:rsidRPr="00D81C09">
              <w:rPr>
                <w:rFonts w:ascii="Consolas" w:eastAsia="微软雅黑" w:hAnsi="Consolas" w:cs="微软雅黑"/>
                <w:color w:val="000000"/>
                <w:kern w:val="0"/>
                <w:sz w:val="21"/>
              </w:rPr>
              <w:t>i</w:t>
            </w:r>
            <w:proofErr w:type="spellEnd"/>
            <w:r w:rsidRPr="00D81C09">
              <w:rPr>
                <w:rFonts w:ascii="Consolas" w:eastAsia="微软雅黑" w:hAnsi="Consolas" w:cs="微软雅黑"/>
                <w:color w:val="000000"/>
                <w:kern w:val="0"/>
                <w:sz w:val="21"/>
              </w:rPr>
              <w:t xml:space="preserve"> = </w:t>
            </w:r>
            <w:proofErr w:type="gramStart"/>
            <w:r w:rsidRPr="00D81C09">
              <w:rPr>
                <w:rFonts w:ascii="Consolas" w:eastAsia="微软雅黑" w:hAnsi="Consolas" w:cs="微软雅黑"/>
                <w:color w:val="000000"/>
                <w:kern w:val="0"/>
                <w:sz w:val="21"/>
              </w:rPr>
              <w:t>1:p</w:t>
            </w:r>
            <w:proofErr w:type="gramEnd"/>
          </w:p>
          <w:p w14:paraId="5C389F29" w14:textId="079FE4DC"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A</w:t>
            </w:r>
            <w:proofErr w:type="gramStart"/>
            <w:r w:rsidRPr="00D81C09">
              <w:rPr>
                <w:rFonts w:ascii="Consolas" w:eastAsia="微软雅黑" w:hAnsi="Consolas" w:cs="微软雅黑"/>
                <w:color w:val="000000"/>
                <w:kern w:val="0"/>
                <w:sz w:val="21"/>
              </w:rPr>
              <w:t>(:,</w:t>
            </w:r>
            <w:proofErr w:type="spellStart"/>
            <w:proofErr w:type="gramEnd"/>
            <w:r w:rsidRPr="00D81C09">
              <w:rPr>
                <w:rFonts w:ascii="Consolas" w:eastAsia="微软雅黑" w:hAnsi="Consolas" w:cs="微软雅黑"/>
                <w:color w:val="000000"/>
                <w:kern w:val="0"/>
                <w:sz w:val="21"/>
              </w:rPr>
              <w:t>i</w:t>
            </w:r>
            <w:proofErr w:type="spellEnd"/>
            <w:r w:rsidRPr="00D81C09">
              <w:rPr>
                <w:rFonts w:ascii="Consolas" w:eastAsia="微软雅黑" w:hAnsi="Consolas" w:cs="微软雅黑"/>
                <w:color w:val="000000"/>
                <w:kern w:val="0"/>
                <w:sz w:val="21"/>
              </w:rPr>
              <w:t>) = y(i:end-p-1+i);</w:t>
            </w:r>
          </w:p>
          <w:p w14:paraId="033ED48B" w14:textId="1C1B859F"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FF"/>
                <w:kern w:val="0"/>
                <w:sz w:val="21"/>
              </w:rPr>
              <w:t>end</w:t>
            </w:r>
          </w:p>
          <w:p w14:paraId="1C6C9A83" w14:textId="66E1D2FE"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proofErr w:type="spellStart"/>
            <w:r w:rsidRPr="00D81C09">
              <w:rPr>
                <w:rFonts w:ascii="Consolas" w:eastAsia="微软雅黑" w:hAnsi="Consolas" w:cs="微软雅黑"/>
                <w:color w:val="000000"/>
                <w:kern w:val="0"/>
                <w:sz w:val="21"/>
              </w:rPr>
              <w:t>mdl.</w:t>
            </w:r>
            <w:proofErr w:type="gramStart"/>
            <w:r w:rsidRPr="00D81C09">
              <w:rPr>
                <w:rFonts w:ascii="Consolas" w:eastAsia="微软雅黑" w:hAnsi="Consolas" w:cs="微软雅黑"/>
                <w:color w:val="000000"/>
                <w:kern w:val="0"/>
                <w:sz w:val="21"/>
              </w:rPr>
              <w:t>beta</w:t>
            </w:r>
            <w:proofErr w:type="spellEnd"/>
            <w:r w:rsidRPr="00D81C09">
              <w:rPr>
                <w:rFonts w:ascii="Consolas" w:eastAsia="微软雅黑" w:hAnsi="Consolas" w:cs="微软雅黑"/>
                <w:color w:val="000000"/>
                <w:kern w:val="0"/>
                <w:sz w:val="21"/>
              </w:rPr>
              <w:t>(</w:t>
            </w:r>
            <w:proofErr w:type="gramEnd"/>
            <w:r w:rsidRPr="00D81C09">
              <w:rPr>
                <w:rFonts w:ascii="Consolas" w:eastAsia="微软雅黑" w:hAnsi="Consolas" w:cs="微软雅黑"/>
                <w:color w:val="000000"/>
                <w:kern w:val="0"/>
                <w:sz w:val="21"/>
              </w:rPr>
              <w:t>end+1,:) = A\y(p+1:end);</w:t>
            </w:r>
          </w:p>
          <w:p w14:paraId="0D70480C" w14:textId="25961B41"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v</w:t>
            </w:r>
            <w:proofErr w:type="gramStart"/>
            <w:r w:rsidRPr="00D81C09">
              <w:rPr>
                <w:rFonts w:ascii="Consolas" w:eastAsia="微软雅黑" w:hAnsi="Consolas" w:cs="微软雅黑"/>
                <w:color w:val="000000"/>
                <w:kern w:val="0"/>
                <w:sz w:val="21"/>
              </w:rPr>
              <w:t>(:,</w:t>
            </w:r>
            <w:proofErr w:type="gramEnd"/>
            <w:r w:rsidRPr="00D81C09">
              <w:rPr>
                <w:rFonts w:ascii="Consolas" w:eastAsia="微软雅黑" w:hAnsi="Consolas" w:cs="微软雅黑"/>
                <w:color w:val="000000"/>
                <w:kern w:val="0"/>
                <w:sz w:val="21"/>
              </w:rPr>
              <w:t>end+1) = A*</w:t>
            </w:r>
            <w:proofErr w:type="spellStart"/>
            <w:r w:rsidRPr="00D81C09">
              <w:rPr>
                <w:rFonts w:ascii="Consolas" w:eastAsia="微软雅黑" w:hAnsi="Consolas" w:cs="微软雅黑"/>
                <w:color w:val="000000"/>
                <w:kern w:val="0"/>
                <w:sz w:val="21"/>
              </w:rPr>
              <w:t>mdl.beta</w:t>
            </w:r>
            <w:proofErr w:type="spellEnd"/>
            <w:r w:rsidRPr="00D81C09">
              <w:rPr>
                <w:rFonts w:ascii="Consolas" w:eastAsia="微软雅黑" w:hAnsi="Consolas" w:cs="微软雅黑"/>
                <w:color w:val="000000"/>
                <w:kern w:val="0"/>
                <w:sz w:val="21"/>
              </w:rPr>
              <w:t>(end,:).';</w:t>
            </w:r>
          </w:p>
          <w:p w14:paraId="27889E2C"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FF"/>
                <w:kern w:val="0"/>
                <w:sz w:val="21"/>
              </w:rPr>
              <w:t>end</w:t>
            </w:r>
          </w:p>
          <w:p w14:paraId="3F28BF19"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proofErr w:type="spellStart"/>
            <w:r w:rsidRPr="00D81C09">
              <w:rPr>
                <w:rFonts w:ascii="Consolas" w:eastAsia="微软雅黑" w:hAnsi="Consolas" w:cs="微软雅黑"/>
                <w:color w:val="000000"/>
                <w:kern w:val="0"/>
                <w:sz w:val="21"/>
              </w:rPr>
              <w:t>mdl.sigma</w:t>
            </w:r>
            <w:proofErr w:type="spellEnd"/>
            <w:r w:rsidRPr="00D81C09">
              <w:rPr>
                <w:rFonts w:ascii="Consolas" w:eastAsia="微软雅黑" w:hAnsi="Consolas" w:cs="微软雅黑"/>
                <w:color w:val="000000"/>
                <w:kern w:val="0"/>
                <w:sz w:val="21"/>
              </w:rPr>
              <w:t xml:space="preserve"> = </w:t>
            </w:r>
            <w:proofErr w:type="spellStart"/>
            <w:r w:rsidRPr="00D81C09">
              <w:rPr>
                <w:rFonts w:ascii="Consolas" w:eastAsia="微软雅黑" w:hAnsi="Consolas" w:cs="微软雅黑"/>
                <w:color w:val="000000"/>
                <w:kern w:val="0"/>
                <w:sz w:val="21"/>
              </w:rPr>
              <w:t>cov</w:t>
            </w:r>
            <w:proofErr w:type="spellEnd"/>
            <w:r w:rsidRPr="00D81C09">
              <w:rPr>
                <w:rFonts w:ascii="Consolas" w:eastAsia="微软雅黑" w:hAnsi="Consolas" w:cs="微软雅黑"/>
                <w:color w:val="000000"/>
                <w:kern w:val="0"/>
                <w:sz w:val="21"/>
              </w:rPr>
              <w:t>(Y(p+</w:t>
            </w:r>
            <w:proofErr w:type="gramStart"/>
            <w:r w:rsidRPr="00D81C09">
              <w:rPr>
                <w:rFonts w:ascii="Consolas" w:eastAsia="微软雅黑" w:hAnsi="Consolas" w:cs="微软雅黑"/>
                <w:color w:val="000000"/>
                <w:kern w:val="0"/>
                <w:sz w:val="21"/>
              </w:rPr>
              <w:t>1:end</w:t>
            </w:r>
            <w:proofErr w:type="gramEnd"/>
            <w:r w:rsidRPr="00D81C09">
              <w:rPr>
                <w:rFonts w:ascii="Consolas" w:eastAsia="微软雅黑" w:hAnsi="Consolas" w:cs="微软雅黑"/>
                <w:color w:val="000000"/>
                <w:kern w:val="0"/>
                <w:sz w:val="21"/>
              </w:rPr>
              <w:t>,:)-v);</w:t>
            </w:r>
          </w:p>
          <w:p w14:paraId="1937F601"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FF"/>
                <w:kern w:val="0"/>
                <w:sz w:val="21"/>
              </w:rPr>
              <w:t>end</w:t>
            </w:r>
          </w:p>
          <w:p w14:paraId="12E548A0"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FF"/>
                <w:kern w:val="0"/>
                <w:sz w:val="21"/>
              </w:rPr>
              <w:t>function</w:t>
            </w:r>
            <w:r w:rsidRPr="00D81C09">
              <w:rPr>
                <w:rFonts w:ascii="Consolas" w:eastAsia="微软雅黑" w:hAnsi="Consolas" w:cs="微软雅黑"/>
                <w:color w:val="000000"/>
                <w:kern w:val="0"/>
                <w:sz w:val="21"/>
              </w:rPr>
              <w:t xml:space="preserve"> [</w:t>
            </w:r>
            <w:proofErr w:type="spellStart"/>
            <w:proofErr w:type="gramStart"/>
            <w:r w:rsidRPr="00D81C09">
              <w:rPr>
                <w:rFonts w:ascii="Consolas" w:eastAsia="微软雅黑" w:hAnsi="Consolas" w:cs="微软雅黑"/>
                <w:color w:val="000000"/>
                <w:kern w:val="0"/>
                <w:sz w:val="21"/>
              </w:rPr>
              <w:t>v,eps</w:t>
            </w:r>
            <w:proofErr w:type="spellEnd"/>
            <w:proofErr w:type="gramEnd"/>
            <w:r w:rsidRPr="00D81C09">
              <w:rPr>
                <w:rFonts w:ascii="Consolas" w:eastAsia="微软雅黑" w:hAnsi="Consolas" w:cs="微软雅黑"/>
                <w:color w:val="000000"/>
                <w:kern w:val="0"/>
                <w:sz w:val="21"/>
              </w:rPr>
              <w:t>] = forecast(</w:t>
            </w:r>
            <w:proofErr w:type="spellStart"/>
            <w:r w:rsidRPr="00D81C09">
              <w:rPr>
                <w:rFonts w:ascii="Consolas" w:eastAsia="微软雅黑" w:hAnsi="Consolas" w:cs="微软雅黑"/>
                <w:color w:val="000000"/>
                <w:kern w:val="0"/>
                <w:sz w:val="21"/>
              </w:rPr>
              <w:t>Y,mdl</w:t>
            </w:r>
            <w:proofErr w:type="spellEnd"/>
            <w:r w:rsidRPr="00D81C09">
              <w:rPr>
                <w:rFonts w:ascii="Consolas" w:eastAsia="微软雅黑" w:hAnsi="Consolas" w:cs="微软雅黑"/>
                <w:color w:val="000000"/>
                <w:kern w:val="0"/>
                <w:sz w:val="21"/>
              </w:rPr>
              <w:t>)</w:t>
            </w:r>
          </w:p>
          <w:p w14:paraId="011FE7D0"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assert(size(</w:t>
            </w:r>
            <w:proofErr w:type="gramStart"/>
            <w:r w:rsidRPr="00D81C09">
              <w:rPr>
                <w:rFonts w:ascii="Consolas" w:eastAsia="微软雅黑" w:hAnsi="Consolas" w:cs="微软雅黑"/>
                <w:color w:val="000000"/>
                <w:kern w:val="0"/>
                <w:sz w:val="21"/>
              </w:rPr>
              <w:t>mdl.beta</w:t>
            </w:r>
            <w:proofErr w:type="gramEnd"/>
            <w:r w:rsidRPr="00D81C09">
              <w:rPr>
                <w:rFonts w:ascii="Consolas" w:eastAsia="微软雅黑" w:hAnsi="Consolas" w:cs="微软雅黑"/>
                <w:color w:val="000000"/>
                <w:kern w:val="0"/>
                <w:sz w:val="21"/>
              </w:rPr>
              <w:t>,1) == size(Y,2));</w:t>
            </w:r>
          </w:p>
          <w:p w14:paraId="400CC731"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 xml:space="preserve">assert(size(Y,1) &gt; </w:t>
            </w:r>
            <w:proofErr w:type="spellStart"/>
            <w:proofErr w:type="gramStart"/>
            <w:r w:rsidRPr="00D81C09">
              <w:rPr>
                <w:rFonts w:ascii="Consolas" w:eastAsia="微软雅黑" w:hAnsi="Consolas" w:cs="微软雅黑"/>
                <w:color w:val="000000"/>
                <w:kern w:val="0"/>
                <w:sz w:val="21"/>
              </w:rPr>
              <w:t>mdl.p</w:t>
            </w:r>
            <w:proofErr w:type="gramEnd"/>
            <w:r w:rsidRPr="00D81C09">
              <w:rPr>
                <w:rFonts w:ascii="Consolas" w:eastAsia="微软雅黑" w:hAnsi="Consolas" w:cs="微软雅黑"/>
                <w:color w:val="000000"/>
                <w:kern w:val="0"/>
                <w:sz w:val="21"/>
              </w:rPr>
              <w:t>+mdl.d</w:t>
            </w:r>
            <w:proofErr w:type="spellEnd"/>
            <w:r w:rsidRPr="00D81C09">
              <w:rPr>
                <w:rFonts w:ascii="Consolas" w:eastAsia="微软雅黑" w:hAnsi="Consolas" w:cs="微软雅黑"/>
                <w:color w:val="000000"/>
                <w:kern w:val="0"/>
                <w:sz w:val="21"/>
              </w:rPr>
              <w:t>);</w:t>
            </w:r>
          </w:p>
          <w:p w14:paraId="45427838"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Y0 = Y;</w:t>
            </w:r>
          </w:p>
          <w:p w14:paraId="220AE459"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 xml:space="preserve">head = </w:t>
            </w:r>
            <w:proofErr w:type="gramStart"/>
            <w:r w:rsidRPr="00D81C09">
              <w:rPr>
                <w:rFonts w:ascii="Consolas" w:eastAsia="微软雅黑" w:hAnsi="Consolas" w:cs="微软雅黑"/>
                <w:color w:val="000000"/>
                <w:kern w:val="0"/>
                <w:sz w:val="21"/>
              </w:rPr>
              <w:t>zeros(</w:t>
            </w:r>
            <w:proofErr w:type="spellStart"/>
            <w:proofErr w:type="gramEnd"/>
            <w:r w:rsidRPr="00D81C09">
              <w:rPr>
                <w:rFonts w:ascii="Consolas" w:eastAsia="微软雅黑" w:hAnsi="Consolas" w:cs="微软雅黑"/>
                <w:color w:val="000000"/>
                <w:kern w:val="0"/>
                <w:sz w:val="21"/>
              </w:rPr>
              <w:t>mdl.d,size</w:t>
            </w:r>
            <w:proofErr w:type="spellEnd"/>
            <w:r w:rsidRPr="00D81C09">
              <w:rPr>
                <w:rFonts w:ascii="Consolas" w:eastAsia="微软雅黑" w:hAnsi="Consolas" w:cs="微软雅黑"/>
                <w:color w:val="000000"/>
                <w:kern w:val="0"/>
                <w:sz w:val="21"/>
              </w:rPr>
              <w:t>(Y,2));</w:t>
            </w:r>
          </w:p>
          <w:p w14:paraId="16E6E24E"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FF"/>
                <w:kern w:val="0"/>
                <w:sz w:val="21"/>
              </w:rPr>
              <w:t>for</w:t>
            </w:r>
            <w:r w:rsidRPr="00D81C09">
              <w:rPr>
                <w:rFonts w:ascii="Consolas" w:eastAsia="微软雅黑" w:hAnsi="Consolas" w:cs="微软雅黑"/>
                <w:color w:val="000000"/>
                <w:kern w:val="0"/>
                <w:sz w:val="21"/>
              </w:rPr>
              <w:t xml:space="preserve"> </w:t>
            </w:r>
            <w:proofErr w:type="spellStart"/>
            <w:r w:rsidRPr="00D81C09">
              <w:rPr>
                <w:rFonts w:ascii="Consolas" w:eastAsia="微软雅黑" w:hAnsi="Consolas" w:cs="微软雅黑"/>
                <w:color w:val="000000"/>
                <w:kern w:val="0"/>
                <w:sz w:val="21"/>
              </w:rPr>
              <w:t>i</w:t>
            </w:r>
            <w:proofErr w:type="spellEnd"/>
            <w:r w:rsidRPr="00D81C09">
              <w:rPr>
                <w:rFonts w:ascii="Consolas" w:eastAsia="微软雅黑" w:hAnsi="Consolas" w:cs="微软雅黑"/>
                <w:color w:val="000000"/>
                <w:kern w:val="0"/>
                <w:sz w:val="21"/>
              </w:rPr>
              <w:t xml:space="preserve"> = </w:t>
            </w:r>
            <w:proofErr w:type="gramStart"/>
            <w:r w:rsidRPr="00D81C09">
              <w:rPr>
                <w:rFonts w:ascii="Consolas" w:eastAsia="微软雅黑" w:hAnsi="Consolas" w:cs="微软雅黑"/>
                <w:color w:val="000000"/>
                <w:kern w:val="0"/>
                <w:sz w:val="21"/>
              </w:rPr>
              <w:t>1:mdl</w:t>
            </w:r>
            <w:proofErr w:type="gramEnd"/>
            <w:r w:rsidRPr="00D81C09">
              <w:rPr>
                <w:rFonts w:ascii="Consolas" w:eastAsia="微软雅黑" w:hAnsi="Consolas" w:cs="微软雅黑"/>
                <w:color w:val="000000"/>
                <w:kern w:val="0"/>
                <w:sz w:val="21"/>
              </w:rPr>
              <w:t>.d</w:t>
            </w:r>
          </w:p>
          <w:p w14:paraId="3284981D" w14:textId="390E696C"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proofErr w:type="gramStart"/>
            <w:r w:rsidRPr="00D81C09">
              <w:rPr>
                <w:rFonts w:ascii="Consolas" w:eastAsia="微软雅黑" w:hAnsi="Consolas" w:cs="微软雅黑"/>
                <w:color w:val="000000"/>
                <w:kern w:val="0"/>
                <w:sz w:val="21"/>
              </w:rPr>
              <w:t>head(</w:t>
            </w:r>
            <w:proofErr w:type="spellStart"/>
            <w:proofErr w:type="gramEnd"/>
            <w:r w:rsidRPr="00D81C09">
              <w:rPr>
                <w:rFonts w:ascii="Consolas" w:eastAsia="微软雅黑" w:hAnsi="Consolas" w:cs="微软雅黑"/>
                <w:color w:val="000000"/>
                <w:kern w:val="0"/>
                <w:sz w:val="21"/>
              </w:rPr>
              <w:t>i</w:t>
            </w:r>
            <w:proofErr w:type="spellEnd"/>
            <w:r w:rsidRPr="00D81C09">
              <w:rPr>
                <w:rFonts w:ascii="Consolas" w:eastAsia="微软雅黑" w:hAnsi="Consolas" w:cs="微软雅黑"/>
                <w:color w:val="000000"/>
                <w:kern w:val="0"/>
                <w:sz w:val="21"/>
              </w:rPr>
              <w:t>,:) = Y(1,:);</w:t>
            </w:r>
          </w:p>
          <w:p w14:paraId="23CC58D8" w14:textId="78EF2E99"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Y = diff(Y,1,1);</w:t>
            </w:r>
          </w:p>
          <w:p w14:paraId="717914CE"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FF"/>
                <w:kern w:val="0"/>
                <w:sz w:val="21"/>
              </w:rPr>
              <w:t>end</w:t>
            </w:r>
          </w:p>
          <w:p w14:paraId="4D2027D5"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n = size(Y,1);</w:t>
            </w:r>
          </w:p>
          <w:p w14:paraId="65A5001A"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v = zeros(n-</w:t>
            </w:r>
            <w:proofErr w:type="gramStart"/>
            <w:r w:rsidRPr="00D81C09">
              <w:rPr>
                <w:rFonts w:ascii="Consolas" w:eastAsia="微软雅黑" w:hAnsi="Consolas" w:cs="微软雅黑"/>
                <w:color w:val="000000"/>
                <w:kern w:val="0"/>
                <w:sz w:val="21"/>
              </w:rPr>
              <w:t>mdl.p</w:t>
            </w:r>
            <w:proofErr w:type="gramEnd"/>
            <w:r w:rsidRPr="00D81C09">
              <w:rPr>
                <w:rFonts w:ascii="Consolas" w:eastAsia="微软雅黑" w:hAnsi="Consolas" w:cs="微软雅黑"/>
                <w:color w:val="000000"/>
                <w:kern w:val="0"/>
                <w:sz w:val="21"/>
              </w:rPr>
              <w:t>,0);</w:t>
            </w:r>
          </w:p>
          <w:p w14:paraId="0601CA9A"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FF"/>
                <w:kern w:val="0"/>
                <w:sz w:val="21"/>
              </w:rPr>
              <w:t>for</w:t>
            </w:r>
            <w:r w:rsidRPr="00D81C09">
              <w:rPr>
                <w:rFonts w:ascii="Consolas" w:eastAsia="微软雅黑" w:hAnsi="Consolas" w:cs="微软雅黑"/>
                <w:color w:val="000000"/>
                <w:kern w:val="0"/>
                <w:sz w:val="21"/>
              </w:rPr>
              <w:t xml:space="preserve"> </w:t>
            </w:r>
            <w:proofErr w:type="spellStart"/>
            <w:r w:rsidRPr="00D81C09">
              <w:rPr>
                <w:rFonts w:ascii="Consolas" w:eastAsia="微软雅黑" w:hAnsi="Consolas" w:cs="微软雅黑"/>
                <w:color w:val="000000"/>
                <w:kern w:val="0"/>
                <w:sz w:val="21"/>
              </w:rPr>
              <w:t>i</w:t>
            </w:r>
            <w:proofErr w:type="spellEnd"/>
            <w:r w:rsidRPr="00D81C09">
              <w:rPr>
                <w:rFonts w:ascii="Consolas" w:eastAsia="微软雅黑" w:hAnsi="Consolas" w:cs="微软雅黑"/>
                <w:color w:val="000000"/>
                <w:kern w:val="0"/>
                <w:sz w:val="21"/>
              </w:rPr>
              <w:t xml:space="preserve"> = </w:t>
            </w:r>
            <w:proofErr w:type="gramStart"/>
            <w:r w:rsidRPr="00D81C09">
              <w:rPr>
                <w:rFonts w:ascii="Consolas" w:eastAsia="微软雅黑" w:hAnsi="Consolas" w:cs="微软雅黑"/>
                <w:color w:val="000000"/>
                <w:kern w:val="0"/>
                <w:sz w:val="21"/>
              </w:rPr>
              <w:t>1:size</w:t>
            </w:r>
            <w:proofErr w:type="gramEnd"/>
            <w:r w:rsidRPr="00D81C09">
              <w:rPr>
                <w:rFonts w:ascii="Consolas" w:eastAsia="微软雅黑" w:hAnsi="Consolas" w:cs="微软雅黑"/>
                <w:color w:val="000000"/>
                <w:kern w:val="0"/>
                <w:sz w:val="21"/>
              </w:rPr>
              <w:t>(Y,2)</w:t>
            </w:r>
          </w:p>
          <w:p w14:paraId="0DC631AB" w14:textId="503FA24D"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cs="微软雅黑"/>
                <w:color w:val="000000"/>
                <w:kern w:val="0"/>
                <w:sz w:val="21"/>
              </w:rPr>
            </w:pPr>
            <w:r w:rsidRPr="00D81C09">
              <w:rPr>
                <w:rFonts w:ascii="Consolas" w:eastAsia="微软雅黑" w:hAnsi="Consolas" w:cs="微软雅黑"/>
                <w:color w:val="000000"/>
                <w:kern w:val="0"/>
                <w:sz w:val="21"/>
              </w:rPr>
              <w:t>v</w:t>
            </w:r>
            <w:proofErr w:type="gramStart"/>
            <w:r w:rsidRPr="00D81C09">
              <w:rPr>
                <w:rFonts w:ascii="Consolas" w:eastAsia="微软雅黑" w:hAnsi="Consolas" w:cs="微软雅黑"/>
                <w:color w:val="000000"/>
                <w:kern w:val="0"/>
                <w:sz w:val="21"/>
              </w:rPr>
              <w:t>(:,</w:t>
            </w:r>
            <w:proofErr w:type="gramEnd"/>
            <w:r w:rsidRPr="00D81C09">
              <w:rPr>
                <w:rFonts w:ascii="Consolas" w:eastAsia="微软雅黑" w:hAnsi="Consolas" w:cs="微软雅黑"/>
                <w:color w:val="000000"/>
                <w:kern w:val="0"/>
                <w:sz w:val="21"/>
              </w:rPr>
              <w:t>end+1)</w:t>
            </w:r>
            <w:r>
              <w:rPr>
                <w:rFonts w:ascii="Consolas" w:eastAsia="微软雅黑" w:hAnsi="Consolas" w:cs="微软雅黑"/>
                <w:color w:val="000000"/>
                <w:kern w:val="0"/>
                <w:sz w:val="21"/>
              </w:rPr>
              <w:t xml:space="preserve"> </w:t>
            </w:r>
            <w:r w:rsidRPr="00D81C09">
              <w:rPr>
                <w:rFonts w:ascii="Consolas" w:eastAsia="微软雅黑" w:hAnsi="Consolas" w:cs="微软雅黑"/>
                <w:color w:val="000000"/>
                <w:kern w:val="0"/>
                <w:sz w:val="21"/>
              </w:rPr>
              <w:t>=</w:t>
            </w:r>
            <w:r>
              <w:rPr>
                <w:rFonts w:ascii="Consolas" w:eastAsia="微软雅黑" w:hAnsi="Consolas" w:cs="微软雅黑"/>
                <w:color w:val="000000"/>
                <w:kern w:val="0"/>
                <w:sz w:val="21"/>
              </w:rPr>
              <w:t xml:space="preserve"> </w:t>
            </w:r>
            <w:r w:rsidRPr="00D81C09">
              <w:rPr>
                <w:rFonts w:ascii="Consolas" w:eastAsia="微软雅黑" w:hAnsi="Consolas" w:cs="微软雅黑"/>
                <w:color w:val="000000"/>
                <w:kern w:val="0"/>
                <w:sz w:val="21"/>
              </w:rPr>
              <w:t>conv(Y(1:end-1,i),mdl.beta(i,end-1:</w:t>
            </w:r>
            <w:r>
              <w:rPr>
                <w:rFonts w:ascii="Consolas" w:eastAsia="微软雅黑" w:hAnsi="Consolas" w:cs="微软雅黑"/>
                <w:color w:val="000000"/>
                <w:kern w:val="0"/>
                <w:sz w:val="21"/>
              </w:rPr>
              <w:t>-</w:t>
            </w:r>
            <w:r w:rsidRPr="00D81C09">
              <w:rPr>
                <w:rFonts w:ascii="Consolas" w:eastAsia="微软雅黑" w:hAnsi="Consolas" w:cs="微软雅黑"/>
                <w:color w:val="000000"/>
                <w:kern w:val="0"/>
                <w:sz w:val="21"/>
              </w:rPr>
              <w:t>1:1),</w:t>
            </w:r>
            <w:r w:rsidRPr="00D81C09">
              <w:rPr>
                <w:rFonts w:ascii="Consolas" w:eastAsia="微软雅黑" w:hAnsi="Consolas" w:cs="微软雅黑"/>
                <w:color w:val="A020F0"/>
                <w:kern w:val="0"/>
                <w:sz w:val="21"/>
              </w:rPr>
              <w:t>'valid'</w:t>
            </w:r>
            <w:r w:rsidRPr="00D81C09">
              <w:rPr>
                <w:rFonts w:ascii="Consolas" w:eastAsia="微软雅黑" w:hAnsi="Consolas" w:cs="微软雅黑"/>
                <w:color w:val="000000"/>
                <w:kern w:val="0"/>
                <w:sz w:val="21"/>
              </w:rPr>
              <w:t>)+mdl.beta(i,end);</w:t>
            </w:r>
          </w:p>
          <w:p w14:paraId="076C17AF"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FF"/>
                <w:kern w:val="0"/>
                <w:sz w:val="21"/>
              </w:rPr>
              <w:t>end</w:t>
            </w:r>
          </w:p>
          <w:p w14:paraId="58D54EA4"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v = [Y(</w:t>
            </w:r>
            <w:proofErr w:type="gramStart"/>
            <w:r w:rsidRPr="00D81C09">
              <w:rPr>
                <w:rFonts w:ascii="Consolas" w:eastAsia="微软雅黑" w:hAnsi="Consolas" w:cs="微软雅黑"/>
                <w:color w:val="000000"/>
                <w:kern w:val="0"/>
                <w:sz w:val="21"/>
              </w:rPr>
              <w:t>1:mdl</w:t>
            </w:r>
            <w:proofErr w:type="gramEnd"/>
            <w:r w:rsidRPr="00D81C09">
              <w:rPr>
                <w:rFonts w:ascii="Consolas" w:eastAsia="微软雅黑" w:hAnsi="Consolas" w:cs="微软雅黑"/>
                <w:color w:val="000000"/>
                <w:kern w:val="0"/>
                <w:sz w:val="21"/>
              </w:rPr>
              <w:t>.p,:);v];</w:t>
            </w:r>
          </w:p>
          <w:p w14:paraId="0A36E104"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FF"/>
                <w:kern w:val="0"/>
                <w:sz w:val="21"/>
              </w:rPr>
              <w:t>for</w:t>
            </w:r>
            <w:r w:rsidRPr="00D81C09">
              <w:rPr>
                <w:rFonts w:ascii="Consolas" w:eastAsia="微软雅黑" w:hAnsi="Consolas" w:cs="微软雅黑"/>
                <w:color w:val="000000"/>
                <w:kern w:val="0"/>
                <w:sz w:val="21"/>
              </w:rPr>
              <w:t xml:space="preserve"> </w:t>
            </w:r>
            <w:proofErr w:type="spellStart"/>
            <w:r w:rsidRPr="00D81C09">
              <w:rPr>
                <w:rFonts w:ascii="Consolas" w:eastAsia="微软雅黑" w:hAnsi="Consolas" w:cs="微软雅黑"/>
                <w:color w:val="000000"/>
                <w:kern w:val="0"/>
                <w:sz w:val="21"/>
              </w:rPr>
              <w:t>i</w:t>
            </w:r>
            <w:proofErr w:type="spellEnd"/>
            <w:r w:rsidRPr="00D81C09">
              <w:rPr>
                <w:rFonts w:ascii="Consolas" w:eastAsia="微软雅黑" w:hAnsi="Consolas" w:cs="微软雅黑"/>
                <w:color w:val="000000"/>
                <w:kern w:val="0"/>
                <w:sz w:val="21"/>
              </w:rPr>
              <w:t xml:space="preserve"> = </w:t>
            </w:r>
            <w:proofErr w:type="spellStart"/>
            <w:proofErr w:type="gramStart"/>
            <w:r w:rsidRPr="00D81C09">
              <w:rPr>
                <w:rFonts w:ascii="Consolas" w:eastAsia="微软雅黑" w:hAnsi="Consolas" w:cs="微软雅黑"/>
                <w:color w:val="000000"/>
                <w:kern w:val="0"/>
                <w:sz w:val="21"/>
              </w:rPr>
              <w:t>mdl.d</w:t>
            </w:r>
            <w:proofErr w:type="spellEnd"/>
            <w:r w:rsidRPr="00D81C09">
              <w:rPr>
                <w:rFonts w:ascii="Consolas" w:eastAsia="微软雅黑" w:hAnsi="Consolas" w:cs="微软雅黑"/>
                <w:color w:val="000000"/>
                <w:kern w:val="0"/>
                <w:sz w:val="21"/>
              </w:rPr>
              <w:t>:-</w:t>
            </w:r>
            <w:proofErr w:type="gramEnd"/>
            <w:r w:rsidRPr="00D81C09">
              <w:rPr>
                <w:rFonts w:ascii="Consolas" w:eastAsia="微软雅黑" w:hAnsi="Consolas" w:cs="微软雅黑"/>
                <w:color w:val="000000"/>
                <w:kern w:val="0"/>
                <w:sz w:val="21"/>
              </w:rPr>
              <w:t>1:1</w:t>
            </w:r>
          </w:p>
          <w:p w14:paraId="76631E75" w14:textId="23E58D46"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 xml:space="preserve">v = </w:t>
            </w:r>
            <w:proofErr w:type="spellStart"/>
            <w:r w:rsidRPr="00D81C09">
              <w:rPr>
                <w:rFonts w:ascii="Consolas" w:eastAsia="微软雅黑" w:hAnsi="Consolas" w:cs="微软雅黑"/>
                <w:color w:val="000000"/>
                <w:kern w:val="0"/>
                <w:sz w:val="21"/>
              </w:rPr>
              <w:t>cumsum</w:t>
            </w:r>
            <w:proofErr w:type="spellEnd"/>
            <w:r w:rsidRPr="00D81C09">
              <w:rPr>
                <w:rFonts w:ascii="Consolas" w:eastAsia="微软雅黑" w:hAnsi="Consolas" w:cs="微软雅黑"/>
                <w:color w:val="000000"/>
                <w:kern w:val="0"/>
                <w:sz w:val="21"/>
              </w:rPr>
              <w:t>([head(</w:t>
            </w:r>
            <w:proofErr w:type="spellStart"/>
            <w:proofErr w:type="gramStart"/>
            <w:r w:rsidRPr="00D81C09">
              <w:rPr>
                <w:rFonts w:ascii="Consolas" w:eastAsia="微软雅黑" w:hAnsi="Consolas" w:cs="微软雅黑"/>
                <w:color w:val="000000"/>
                <w:kern w:val="0"/>
                <w:sz w:val="21"/>
              </w:rPr>
              <w:t>i</w:t>
            </w:r>
            <w:proofErr w:type="spellEnd"/>
            <w:r w:rsidRPr="00D81C09">
              <w:rPr>
                <w:rFonts w:ascii="Consolas" w:eastAsia="微软雅黑" w:hAnsi="Consolas" w:cs="微软雅黑"/>
                <w:color w:val="000000"/>
                <w:kern w:val="0"/>
                <w:sz w:val="21"/>
              </w:rPr>
              <w:t>,:)</w:t>
            </w:r>
            <w:proofErr w:type="gramEnd"/>
            <w:r w:rsidRPr="00D81C09">
              <w:rPr>
                <w:rFonts w:ascii="Consolas" w:eastAsia="微软雅黑" w:hAnsi="Consolas" w:cs="微软雅黑"/>
                <w:color w:val="000000"/>
                <w:kern w:val="0"/>
                <w:sz w:val="21"/>
              </w:rPr>
              <w:t>;v],1);</w:t>
            </w:r>
          </w:p>
          <w:p w14:paraId="53945DB2"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FF"/>
                <w:kern w:val="0"/>
                <w:sz w:val="21"/>
              </w:rPr>
              <w:t>end</w:t>
            </w:r>
          </w:p>
          <w:p w14:paraId="7DDB64C7"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 xml:space="preserve">v = </w:t>
            </w:r>
            <w:proofErr w:type="gramStart"/>
            <w:r w:rsidRPr="00D81C09">
              <w:rPr>
                <w:rFonts w:ascii="Consolas" w:eastAsia="微软雅黑" w:hAnsi="Consolas" w:cs="微软雅黑"/>
                <w:color w:val="000000"/>
                <w:kern w:val="0"/>
                <w:sz w:val="21"/>
              </w:rPr>
              <w:t>v(</w:t>
            </w:r>
            <w:proofErr w:type="gramEnd"/>
            <w:r w:rsidRPr="00D81C09">
              <w:rPr>
                <w:rFonts w:ascii="Consolas" w:eastAsia="微软雅黑" w:hAnsi="Consolas" w:cs="微软雅黑"/>
                <w:color w:val="000000"/>
                <w:kern w:val="0"/>
                <w:sz w:val="21"/>
              </w:rPr>
              <w:t>mdl.p+mdl.d+1:end,:);</w:t>
            </w:r>
          </w:p>
          <w:p w14:paraId="64B634CE"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 w:val="21"/>
              </w:rPr>
            </w:pPr>
            <w:r w:rsidRPr="00D81C09">
              <w:rPr>
                <w:rFonts w:ascii="Consolas" w:eastAsia="微软雅黑" w:hAnsi="Consolas" w:cs="微软雅黑"/>
                <w:color w:val="000000"/>
                <w:kern w:val="0"/>
                <w:sz w:val="21"/>
              </w:rPr>
              <w:t>eps = Y0(</w:t>
            </w:r>
            <w:proofErr w:type="gramStart"/>
            <w:r w:rsidRPr="00D81C09">
              <w:rPr>
                <w:rFonts w:ascii="Consolas" w:eastAsia="微软雅黑" w:hAnsi="Consolas" w:cs="微软雅黑"/>
                <w:color w:val="000000"/>
                <w:kern w:val="0"/>
                <w:sz w:val="21"/>
              </w:rPr>
              <w:t>mdl.p</w:t>
            </w:r>
            <w:proofErr w:type="gramEnd"/>
            <w:r w:rsidRPr="00D81C09">
              <w:rPr>
                <w:rFonts w:ascii="Consolas" w:eastAsia="微软雅黑" w:hAnsi="Consolas" w:cs="微软雅黑"/>
                <w:color w:val="000000"/>
                <w:kern w:val="0"/>
                <w:sz w:val="21"/>
              </w:rPr>
              <w:t>+mdl.d+1:end,:)-v;</w:t>
            </w:r>
          </w:p>
          <w:p w14:paraId="3D14AF42" w14:textId="77777777" w:rsidR="00D81C09" w:rsidRPr="00D81C09" w:rsidRDefault="00D81C09" w:rsidP="00D81C09">
            <w:pPr>
              <w:autoSpaceDE w:val="0"/>
              <w:autoSpaceDN w:val="0"/>
              <w:adjustRightInd w:val="0"/>
              <w:snapToGrid w:val="0"/>
              <w:spacing w:line="240" w:lineRule="exact"/>
              <w:ind w:firstLineChars="0" w:firstLine="0"/>
              <w:jc w:val="left"/>
              <w:rPr>
                <w:rFonts w:ascii="Consolas" w:eastAsia="微软雅黑" w:hAnsi="Consolas"/>
                <w:kern w:val="0"/>
                <w:szCs w:val="24"/>
              </w:rPr>
            </w:pPr>
            <w:r w:rsidRPr="00D81C09">
              <w:rPr>
                <w:rFonts w:ascii="Consolas" w:eastAsia="微软雅黑" w:hAnsi="Consolas" w:cs="微软雅黑"/>
                <w:color w:val="0000FF"/>
                <w:kern w:val="0"/>
                <w:sz w:val="21"/>
              </w:rPr>
              <w:t>end</w:t>
            </w:r>
          </w:p>
          <w:p w14:paraId="5C8AB7EC" w14:textId="086DC13F" w:rsidR="00733D66" w:rsidRPr="005E79E1" w:rsidRDefault="00733D66" w:rsidP="00D81C09">
            <w:pPr>
              <w:ind w:firstLineChars="0" w:firstLine="0"/>
              <w:jc w:val="left"/>
            </w:pPr>
          </w:p>
        </w:tc>
      </w:tr>
    </w:tbl>
    <w:p w14:paraId="4A69D4C4" w14:textId="5B3CE13C" w:rsidR="004E4ED9" w:rsidRPr="007A4988" w:rsidRDefault="004E4ED9" w:rsidP="00D81C09">
      <w:pPr>
        <w:ind w:firstLineChars="0" w:firstLine="0"/>
      </w:pPr>
    </w:p>
    <w:sectPr w:rsidR="004E4ED9" w:rsidRPr="007A4988" w:rsidSect="00C115E7">
      <w:pgSz w:w="11906" w:h="16838"/>
      <w:pgMar w:top="1440" w:right="1440" w:bottom="1440" w:left="144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6C91A3" w14:textId="77777777" w:rsidR="00A80BE4" w:rsidRDefault="00A80BE4" w:rsidP="00575FCC">
      <w:pPr>
        <w:ind w:firstLine="480"/>
      </w:pPr>
      <w:r>
        <w:separator/>
      </w:r>
    </w:p>
  </w:endnote>
  <w:endnote w:type="continuationSeparator" w:id="0">
    <w:p w14:paraId="463E07FA" w14:textId="77777777" w:rsidR="00A80BE4" w:rsidRDefault="00A80BE4" w:rsidP="00575FCC">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ebdings">
    <w:panose1 w:val="05030102010509060703"/>
    <w:charset w:val="02"/>
    <w:family w:val="roman"/>
    <w:pitch w:val="variable"/>
    <w:sig w:usb0="00000000" w:usb1="10000000" w:usb2="00000000" w:usb3="00000000" w:csb0="80000000" w:csb1="00000000"/>
    <w:embedRegular r:id="rId1" w:fontKey="{026B0C8A-4FC2-4840-B57F-F4BC37516385}"/>
  </w:font>
  <w:font w:name="黑体">
    <w:altName w:val="SimHei"/>
    <w:panose1 w:val="02010609060101010101"/>
    <w:charset w:val="86"/>
    <w:family w:val="modern"/>
    <w:pitch w:val="fixed"/>
    <w:sig w:usb0="800002BF" w:usb1="38CF7CFA" w:usb2="00000016" w:usb3="00000000" w:csb0="00040001" w:csb1="00000000"/>
  </w:font>
  <w:font w:name="Book Antiqua">
    <w:panose1 w:val="02040602050305030304"/>
    <w:charset w:val="00"/>
    <w:family w:val="roman"/>
    <w:pitch w:val="variable"/>
    <w:sig w:usb0="00000287" w:usb1="00000000" w:usb2="00000000" w:usb3="00000000" w:csb0="0000009F" w:csb1="00000000"/>
    <w:embedRegular r:id="rId2" w:fontKey="{A277252A-9C2F-44E1-BB9C-A3466E40D659}"/>
    <w:embedBold r:id="rId3" w:fontKey="{8F605A40-482C-4F4B-A0B4-E784CFA0C817}"/>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embedRegular r:id="rId4" w:fontKey="{0EDAB999-188E-4815-A9EF-46B7ADD10833}"/>
  </w:font>
  <w:font w:name="Arial">
    <w:panose1 w:val="020B0604020202020204"/>
    <w:charset w:val="00"/>
    <w:family w:val="swiss"/>
    <w:pitch w:val="variable"/>
    <w:sig w:usb0="E0002EFF" w:usb1="C000785B" w:usb2="00000009" w:usb3="00000000" w:csb0="000001FF" w:csb1="00000000"/>
  </w:font>
  <w:font w:name="MinionPro">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embedBold r:id="rId5" w:fontKey="{1AEBA04A-555B-470C-B359-0114947C510C}"/>
    <w:embedItalic r:id="rId6" w:fontKey="{F76C5121-B243-4C95-9DD2-BE8E85785536}"/>
    <w:embedBoldItalic r:id="rId7" w:fontKey="{28A12295-34BC-40B3-BF37-99A642F37EF0}"/>
  </w:font>
  <w:font w:name="MS PGothic">
    <w:panose1 w:val="020B0600070205080204"/>
    <w:charset w:val="80"/>
    <w:family w:val="swiss"/>
    <w:pitch w:val="variable"/>
    <w:sig w:usb0="E00002FF" w:usb1="6AC7FDFB" w:usb2="08000012" w:usb3="00000000" w:csb0="0002009F" w:csb1="00000000"/>
  </w:font>
  <w:font w:name="OWRVQV+CMMI12">
    <w:altName w:val="Calibri"/>
    <w:panose1 w:val="00000000000000000000"/>
    <w:charset w:val="00"/>
    <w:family w:val="auto"/>
    <w:notTrueType/>
    <w:pitch w:val="fixed"/>
    <w:sig w:usb0="00000003" w:usb1="00000000" w:usb2="00000000" w:usb3="00000000" w:csb0="00000001" w:csb1="00000000"/>
  </w:font>
  <w:font w:name="HZWWEB+CMSY10">
    <w:altName w:val="微软雅黑"/>
    <w:panose1 w:val="00000000000000000000"/>
    <w:charset w:val="86"/>
    <w:family w:val="auto"/>
    <w:notTrueType/>
    <w:pitch w:val="default"/>
    <w:sig w:usb0="00000003" w:usb1="080E0000" w:usb2="00000010" w:usb3="00000000" w:csb0="00040001" w:csb1="00000000"/>
  </w:font>
  <w:font w:name="URWPalladioLRoma">
    <w:altName w:val="Calibri"/>
    <w:panose1 w:val="00000000000000000000"/>
    <w:charset w:val="00"/>
    <w:family w:val="auto"/>
    <w:notTrueType/>
    <w:pitch w:val="default"/>
    <w:sig w:usb0="00000003" w:usb1="080E0000" w:usb2="00000010" w:usb3="00000000" w:csb0="00040001" w:csb1="00000000"/>
  </w:font>
  <w:font w:name="PMWHNL+CMSY8">
    <w:altName w:val="微软雅黑"/>
    <w:panose1 w:val="00000000000000000000"/>
    <w:charset w:val="86"/>
    <w:family w:val="auto"/>
    <w:notTrueType/>
    <w:pitch w:val="default"/>
    <w:sig w:usb0="00000001" w:usb1="080E0000" w:usb2="00000010" w:usb3="00000000" w:csb0="00040000" w:csb1="00000000"/>
  </w:font>
  <w:font w:name="ETBTBB+CMR12">
    <w:altName w:val="Calibri"/>
    <w:panose1 w:val="00000000000000000000"/>
    <w:charset w:val="00"/>
    <w:family w:val="auto"/>
    <w:notTrueType/>
    <w:pitch w:val="fixed"/>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VDKYWI+CMMI8">
    <w:altName w:val="Calibri"/>
    <w:panose1 w:val="00000000000000000000"/>
    <w:charset w:val="00"/>
    <w:family w:val="auto"/>
    <w:notTrueType/>
    <w:pitch w:val="default"/>
    <w:sig w:usb0="00000003" w:usb1="00000000" w:usb2="00000000" w:usb3="00000000" w:csb0="00000001" w:csb1="00000000"/>
  </w:font>
  <w:font w:name="AdobeSong">
    <w:altName w:val="微软雅黑"/>
    <w:panose1 w:val="00000000000000000000"/>
    <w:charset w:val="86"/>
    <w:family w:val="auto"/>
    <w:notTrueType/>
    <w:pitch w:val="default"/>
    <w:sig w:usb0="00000003" w:usb1="080E0000" w:usb2="00000010" w:usb3="00000000" w:csb0="00040001" w:csb1="00000000"/>
  </w:font>
  <w:font w:name="Monotype Corsiva">
    <w:panose1 w:val="03010101010201010101"/>
    <w:charset w:val="00"/>
    <w:family w:val="script"/>
    <w:pitch w:val="variable"/>
    <w:sig w:usb0="00000287" w:usb1="00000000" w:usb2="00000000" w:usb3="00000000" w:csb0="0000009F" w:csb1="00000000"/>
    <w:embedBold r:id="rId8" w:fontKey="{874DD841-E6AB-466E-A3C6-1C879734A93D}"/>
  </w:font>
  <w:font w:name="Sitka Text">
    <w:panose1 w:val="02000505000000020004"/>
    <w:charset w:val="00"/>
    <w:family w:val="auto"/>
    <w:pitch w:val="variable"/>
    <w:sig w:usb0="A00002EF" w:usb1="4000204B" w:usb2="00000000" w:usb3="00000000" w:csb0="0000019F" w:csb1="00000000"/>
    <w:embedRegular r:id="rId9" w:fontKey="{91AA0AEB-266F-4532-B6F8-089E14C7F6D4}"/>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86FAFB" w14:textId="77777777" w:rsidR="0036068E" w:rsidRDefault="0036068E">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D8FC89" w14:textId="77777777" w:rsidR="0036068E" w:rsidRDefault="0036068E">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00EF7C" w14:textId="77777777" w:rsidR="0036068E" w:rsidRDefault="0036068E">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49CD7B" w14:textId="77777777" w:rsidR="00A80BE4" w:rsidRDefault="00A80BE4" w:rsidP="00575FCC">
      <w:pPr>
        <w:ind w:firstLine="480"/>
      </w:pPr>
      <w:r>
        <w:separator/>
      </w:r>
    </w:p>
  </w:footnote>
  <w:footnote w:type="continuationSeparator" w:id="0">
    <w:p w14:paraId="147DE9B2" w14:textId="77777777" w:rsidR="00A80BE4" w:rsidRDefault="00A80BE4" w:rsidP="00575FCC">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415153" w14:textId="77777777" w:rsidR="0036068E" w:rsidRDefault="0036068E">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160F92" w14:textId="703862B0" w:rsidR="0036068E" w:rsidRPr="007435AA" w:rsidRDefault="0036068E" w:rsidP="00264463">
    <w:pPr>
      <w:pBdr>
        <w:bottom w:val="single" w:sz="4" w:space="1" w:color="auto"/>
      </w:pBdr>
      <w:ind w:firstLineChars="0" w:firstLine="0"/>
      <w:jc w:val="distribute"/>
      <w:rPr>
        <w:rFonts w:ascii="Consolas" w:hAnsi="Consolas" w:cs="Arial"/>
        <w:spacing w:val="-10"/>
        <w:sz w:val="22"/>
        <w:szCs w:val="22"/>
      </w:rPr>
    </w:pPr>
    <w:r w:rsidRPr="007435AA">
      <w:rPr>
        <w:rFonts w:ascii="Consolas" w:hAnsi="Consolas" w:cs="Arial"/>
        <w:spacing w:val="-10"/>
        <w:sz w:val="22"/>
        <w:szCs w:val="22"/>
      </w:rPr>
      <w:t xml:space="preserve">Team # </w:t>
    </w:r>
    <w:r>
      <w:rPr>
        <w:rFonts w:ascii="Consolas" w:hAnsi="Consolas" w:cs="Arial"/>
        <w:spacing w:val="-10"/>
        <w:sz w:val="22"/>
        <w:szCs w:val="22"/>
      </w:rPr>
      <w:t>2001334</w:t>
    </w:r>
    <w:r w:rsidRPr="007435AA">
      <w:rPr>
        <w:rFonts w:ascii="Consolas" w:hAnsi="Consolas" w:cs="Arial"/>
        <w:spacing w:val="-10"/>
        <w:sz w:val="22"/>
        <w:szCs w:val="22"/>
      </w:rPr>
      <w:tab/>
    </w:r>
    <w:r w:rsidRPr="007435AA">
      <w:rPr>
        <w:rFonts w:ascii="Consolas" w:hAnsi="Consolas" w:cs="Arial"/>
        <w:spacing w:val="-10"/>
        <w:sz w:val="22"/>
        <w:szCs w:val="22"/>
      </w:rPr>
      <w:tab/>
    </w:r>
    <w:r w:rsidRPr="007435AA">
      <w:rPr>
        <w:rFonts w:ascii="Consolas" w:hAnsi="Consolas" w:cs="Arial"/>
        <w:spacing w:val="-10"/>
        <w:sz w:val="22"/>
        <w:szCs w:val="22"/>
      </w:rPr>
      <w:tab/>
    </w:r>
    <w:r w:rsidRPr="007435AA">
      <w:rPr>
        <w:rFonts w:ascii="Consolas" w:hAnsi="Consolas" w:cs="Arial"/>
        <w:spacing w:val="-10"/>
        <w:sz w:val="22"/>
        <w:szCs w:val="22"/>
      </w:rPr>
      <w:tab/>
    </w:r>
    <w:r w:rsidRPr="007435AA">
      <w:rPr>
        <w:rFonts w:ascii="Consolas" w:hAnsi="Consolas" w:cs="Arial"/>
        <w:spacing w:val="-10"/>
        <w:sz w:val="22"/>
        <w:szCs w:val="22"/>
      </w:rPr>
      <w:tab/>
    </w:r>
    <w:r w:rsidRPr="007435AA">
      <w:rPr>
        <w:rFonts w:ascii="Consolas" w:hAnsi="Consolas" w:cs="Arial"/>
        <w:spacing w:val="-10"/>
        <w:sz w:val="22"/>
        <w:szCs w:val="22"/>
      </w:rPr>
      <w:tab/>
    </w:r>
    <w:r w:rsidRPr="007435AA">
      <w:rPr>
        <w:rFonts w:ascii="Consolas" w:hAnsi="Consolas" w:cs="Arial"/>
        <w:spacing w:val="-10"/>
        <w:sz w:val="22"/>
        <w:szCs w:val="22"/>
      </w:rPr>
      <w:tab/>
    </w:r>
    <w:r w:rsidRPr="007435AA">
      <w:rPr>
        <w:rFonts w:ascii="Consolas" w:hAnsi="Consolas" w:cs="Arial"/>
        <w:spacing w:val="-10"/>
        <w:sz w:val="22"/>
        <w:szCs w:val="22"/>
      </w:rPr>
      <w:tab/>
    </w:r>
    <w:r w:rsidRPr="007435AA">
      <w:rPr>
        <w:rFonts w:ascii="Consolas" w:hAnsi="Consolas" w:cs="Arial"/>
        <w:spacing w:val="-10"/>
        <w:sz w:val="22"/>
        <w:szCs w:val="22"/>
      </w:rPr>
      <w:tab/>
    </w:r>
    <w:r w:rsidRPr="007435AA">
      <w:rPr>
        <w:rFonts w:ascii="Consolas" w:hAnsi="Consolas" w:cs="Arial"/>
        <w:spacing w:val="-10"/>
        <w:sz w:val="22"/>
        <w:szCs w:val="22"/>
      </w:rPr>
      <w:tab/>
    </w:r>
    <w:r w:rsidRPr="007435AA">
      <w:rPr>
        <w:rFonts w:ascii="Consolas" w:hAnsi="Consolas" w:cs="Arial"/>
        <w:spacing w:val="-10"/>
        <w:sz w:val="22"/>
        <w:szCs w:val="22"/>
      </w:rPr>
      <w:tab/>
    </w:r>
    <w:r w:rsidRPr="007435AA">
      <w:rPr>
        <w:rFonts w:ascii="Consolas" w:hAnsi="Consolas" w:cs="Arial"/>
        <w:spacing w:val="-10"/>
        <w:sz w:val="22"/>
        <w:szCs w:val="22"/>
      </w:rPr>
      <w:tab/>
    </w:r>
    <w:r w:rsidRPr="007435AA">
      <w:rPr>
        <w:rFonts w:ascii="Consolas" w:hAnsi="Consolas" w:cs="Arial"/>
        <w:spacing w:val="-10"/>
        <w:sz w:val="22"/>
        <w:szCs w:val="22"/>
      </w:rPr>
      <w:tab/>
    </w:r>
    <w:r w:rsidRPr="007435AA">
      <w:rPr>
        <w:rFonts w:ascii="Consolas" w:hAnsi="Consolas" w:cs="Arial"/>
        <w:spacing w:val="-10"/>
        <w:sz w:val="22"/>
        <w:szCs w:val="22"/>
      </w:rPr>
      <w:tab/>
    </w:r>
    <w:r w:rsidRPr="007435AA">
      <w:rPr>
        <w:rFonts w:ascii="Consolas" w:hAnsi="Consolas" w:cs="Arial"/>
        <w:spacing w:val="-10"/>
        <w:sz w:val="22"/>
        <w:szCs w:val="22"/>
      </w:rPr>
      <w:tab/>
    </w:r>
    <w:r>
      <w:rPr>
        <w:rFonts w:ascii="Consolas" w:hAnsi="Consolas" w:cs="Arial"/>
        <w:spacing w:val="-10"/>
        <w:sz w:val="22"/>
        <w:szCs w:val="22"/>
      </w:rPr>
      <w:t xml:space="preserve"> </w:t>
    </w:r>
    <w:r w:rsidRPr="007435AA">
      <w:rPr>
        <w:rFonts w:ascii="Consolas" w:hAnsi="Consolas" w:cs="Arial"/>
        <w:spacing w:val="-10"/>
        <w:sz w:val="22"/>
        <w:szCs w:val="22"/>
      </w:rPr>
      <w:t>Page</w:t>
    </w:r>
    <w:sdt>
      <w:sdtPr>
        <w:rPr>
          <w:rFonts w:ascii="Consolas" w:hAnsi="Consolas" w:cs="Arial"/>
          <w:spacing w:val="-10"/>
          <w:sz w:val="22"/>
          <w:szCs w:val="22"/>
        </w:rPr>
        <w:id w:val="-1318336367"/>
        <w:docPartObj>
          <w:docPartGallery w:val="Page Numbers (Top of Page)"/>
          <w:docPartUnique/>
        </w:docPartObj>
      </w:sdtPr>
      <w:sdtContent>
        <w:r w:rsidRPr="007435AA">
          <w:rPr>
            <w:rFonts w:ascii="Consolas" w:hAnsi="Consolas" w:cs="Arial"/>
            <w:spacing w:val="-10"/>
            <w:sz w:val="22"/>
            <w:szCs w:val="22"/>
          </w:rPr>
          <w:t xml:space="preserve"> </w:t>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sidR="007B58E1">
          <w:rPr>
            <w:rFonts w:ascii="Consolas" w:hAnsi="Consolas" w:cs="Arial"/>
            <w:noProof/>
            <w:spacing w:val="-10"/>
            <w:sz w:val="22"/>
            <w:szCs w:val="22"/>
          </w:rPr>
          <w:instrText>21</w:instrText>
        </w:r>
        <w:r>
          <w:rPr>
            <w:rFonts w:ascii="Consolas" w:hAnsi="Consolas" w:cs="Arial"/>
            <w:spacing w:val="-10"/>
            <w:sz w:val="22"/>
            <w:szCs w:val="22"/>
          </w:rPr>
          <w:fldChar w:fldCharType="end"/>
        </w:r>
        <w:r>
          <w:rPr>
            <w:rFonts w:ascii="Consolas" w:hAnsi="Consolas" w:cs="Arial"/>
            <w:spacing w:val="-10"/>
            <w:sz w:val="22"/>
            <w:szCs w:val="22"/>
          </w:rPr>
          <w:instrText xml:space="preserve"> </w:instrText>
        </w:r>
        <w:r>
          <w:rPr>
            <w:rFonts w:ascii="Consolas" w:hAnsi="Consolas" w:cs="Arial"/>
            <w:spacing w:val="-10"/>
            <w:sz w:val="22"/>
            <w:szCs w:val="22"/>
          </w:rPr>
          <w:fldChar w:fldCharType="separate"/>
        </w:r>
        <w:r w:rsidR="007B58E1">
          <w:rPr>
            <w:rFonts w:ascii="Consolas" w:hAnsi="Consolas" w:cs="Arial"/>
            <w:noProof/>
            <w:spacing w:val="-10"/>
            <w:sz w:val="22"/>
            <w:szCs w:val="22"/>
          </w:rPr>
          <w:t>21</w:t>
        </w:r>
        <w:r>
          <w:rPr>
            <w:rFonts w:ascii="Consolas" w:hAnsi="Consolas" w:cs="Arial"/>
            <w:spacing w:val="-10"/>
            <w:sz w:val="22"/>
            <w:szCs w:val="22"/>
          </w:rPr>
          <w:fldChar w:fldCharType="end"/>
        </w:r>
        <w:r>
          <w:rPr>
            <w:rFonts w:ascii="Consolas" w:hAnsi="Consolas" w:cs="Arial"/>
            <w:spacing w:val="-10"/>
            <w:sz w:val="22"/>
            <w:szCs w:val="22"/>
          </w:rPr>
          <w:t xml:space="preserve"> </w:t>
        </w:r>
        <w:r w:rsidRPr="007435AA">
          <w:rPr>
            <w:rFonts w:ascii="Consolas" w:hAnsi="Consolas" w:cs="Arial"/>
            <w:spacing w:val="-10"/>
            <w:sz w:val="22"/>
            <w:szCs w:val="22"/>
          </w:rPr>
          <w:t xml:space="preserve">of </w:t>
        </w:r>
        <w:r>
          <w:rPr>
            <w:rFonts w:ascii="Consolas" w:hAnsi="Consolas" w:cs="Arial"/>
            <w:spacing w:val="-10"/>
            <w:sz w:val="22"/>
            <w:szCs w:val="22"/>
          </w:rPr>
          <w:fldChar w:fldCharType="begin"/>
        </w:r>
        <w:r>
          <w:rPr>
            <w:rFonts w:ascii="Consolas" w:hAnsi="Consolas" w:cs="Arial"/>
            <w:spacing w:val="-10"/>
            <w:sz w:val="22"/>
            <w:szCs w:val="22"/>
          </w:rPr>
          <w:instrText xml:space="preserve"> NUMPAGES  </w:instrText>
        </w:r>
        <w:r>
          <w:rPr>
            <w:rFonts w:ascii="Consolas" w:hAnsi="Consolas" w:cs="Arial"/>
            <w:spacing w:val="-10"/>
            <w:sz w:val="22"/>
            <w:szCs w:val="22"/>
          </w:rPr>
          <w:fldChar w:fldCharType="separate"/>
        </w:r>
        <w:r>
          <w:rPr>
            <w:rFonts w:ascii="Consolas" w:hAnsi="Consolas" w:cs="Arial"/>
            <w:noProof/>
            <w:spacing w:val="-10"/>
            <w:sz w:val="22"/>
            <w:szCs w:val="22"/>
          </w:rPr>
          <w:t>25</w:t>
        </w:r>
        <w:r>
          <w:rPr>
            <w:rFonts w:ascii="Consolas" w:hAnsi="Consolas" w:cs="Arial"/>
            <w:spacing w:val="-10"/>
            <w:sz w:val="22"/>
            <w:szCs w:val="22"/>
          </w:rPr>
          <w:fldChar w:fldCharType="end"/>
        </w:r>
      </w:sdtContent>
    </w:sdt>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D7970B" w14:textId="77777777" w:rsidR="0036068E" w:rsidRPr="00D53FC1" w:rsidRDefault="0036068E" w:rsidP="00D53FC1">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DB4726"/>
    <w:multiLevelType w:val="hybridMultilevel"/>
    <w:tmpl w:val="89C4CA0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60E6B31"/>
    <w:multiLevelType w:val="hybridMultilevel"/>
    <w:tmpl w:val="0B74AE02"/>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 w15:restartNumberingAfterBreak="0">
    <w:nsid w:val="07EF7DFB"/>
    <w:multiLevelType w:val="hybridMultilevel"/>
    <w:tmpl w:val="D60AC6CA"/>
    <w:lvl w:ilvl="0" w:tplc="7038B2AA">
      <w:start w:val="1"/>
      <w:numFmt w:val="bullet"/>
      <w:lvlText w:val=""/>
      <w:lvlJc w:val="left"/>
      <w:pPr>
        <w:ind w:left="900" w:hanging="420"/>
      </w:pPr>
      <w:rPr>
        <w:rFonts w:ascii="Webdings" w:hAnsi="Web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0E131676"/>
    <w:multiLevelType w:val="hybridMultilevel"/>
    <w:tmpl w:val="E4ECD60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0ED073AF"/>
    <w:multiLevelType w:val="hybridMultilevel"/>
    <w:tmpl w:val="BA8C1D8E"/>
    <w:lvl w:ilvl="0" w:tplc="04090005">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15:restartNumberingAfterBreak="0">
    <w:nsid w:val="11F806B6"/>
    <w:multiLevelType w:val="hybridMultilevel"/>
    <w:tmpl w:val="2264C85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15:restartNumberingAfterBreak="0">
    <w:nsid w:val="155A4E8B"/>
    <w:multiLevelType w:val="hybridMultilevel"/>
    <w:tmpl w:val="D5969878"/>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 w15:restartNumberingAfterBreak="0">
    <w:nsid w:val="164D4686"/>
    <w:multiLevelType w:val="multilevel"/>
    <w:tmpl w:val="94A02EA6"/>
    <w:lvl w:ilvl="0">
      <w:start w:val="5"/>
      <w:numFmt w:val="decimal"/>
      <w:lvlText w:val="%1"/>
      <w:lvlJc w:val="left"/>
      <w:pPr>
        <w:tabs>
          <w:tab w:val="num" w:pos="900"/>
        </w:tabs>
        <w:ind w:left="900" w:hanging="900"/>
      </w:pPr>
    </w:lvl>
    <w:lvl w:ilvl="1">
      <w:start w:val="1"/>
      <w:numFmt w:val="decimal"/>
      <w:lvlText w:val="%1.%2"/>
      <w:lvlJc w:val="left"/>
      <w:pPr>
        <w:tabs>
          <w:tab w:val="num" w:pos="900"/>
        </w:tabs>
        <w:ind w:left="900" w:hanging="900"/>
      </w:pPr>
    </w:lvl>
    <w:lvl w:ilvl="2">
      <w:start w:val="1"/>
      <w:numFmt w:val="decimal"/>
      <w:lvlText w:val="%1.%2.%3"/>
      <w:lvlJc w:val="left"/>
      <w:pPr>
        <w:tabs>
          <w:tab w:val="num" w:pos="900"/>
        </w:tabs>
        <w:ind w:left="900" w:hanging="900"/>
      </w:pPr>
    </w:lvl>
    <w:lvl w:ilvl="3">
      <w:start w:val="2"/>
      <w:numFmt w:val="decimal"/>
      <w:lvlText w:val="%1.%2.%3.%4"/>
      <w:lvlJc w:val="left"/>
      <w:pPr>
        <w:tabs>
          <w:tab w:val="num" w:pos="900"/>
        </w:tabs>
        <w:ind w:left="900" w:hanging="900"/>
      </w:pPr>
    </w:lvl>
    <w:lvl w:ilvl="4">
      <w:start w:val="1"/>
      <w:numFmt w:val="decimal"/>
      <w:lvlText w:val="%1.%2.%3.%4.%5"/>
      <w:lvlJc w:val="left"/>
      <w:pPr>
        <w:tabs>
          <w:tab w:val="num" w:pos="1080"/>
        </w:tabs>
        <w:ind w:left="1080" w:hanging="1080"/>
      </w:pPr>
    </w:lvl>
    <w:lvl w:ilvl="5">
      <w:start w:val="1"/>
      <w:numFmt w:val="decimal"/>
      <w:lvlText w:val="%1.%2.%3.%4.%5.%6"/>
      <w:lvlJc w:val="left"/>
      <w:pPr>
        <w:tabs>
          <w:tab w:val="num" w:pos="1080"/>
        </w:tabs>
        <w:ind w:left="1080" w:hanging="108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800"/>
        </w:tabs>
        <w:ind w:left="1800" w:hanging="1800"/>
      </w:pPr>
    </w:lvl>
  </w:abstractNum>
  <w:abstractNum w:abstractNumId="8" w15:restartNumberingAfterBreak="0">
    <w:nsid w:val="170A097D"/>
    <w:multiLevelType w:val="multilevel"/>
    <w:tmpl w:val="658E8E38"/>
    <w:lvl w:ilvl="0">
      <w:start w:val="1"/>
      <w:numFmt w:val="chineseCountingThousand"/>
      <w:suff w:val="space"/>
      <w:lvlText w:val="%1、"/>
      <w:lvlJc w:val="left"/>
      <w:pPr>
        <w:ind w:left="425" w:hanging="425"/>
      </w:pPr>
      <w:rPr>
        <w:rFonts w:eastAsia="黑体" w:hint="eastAsia"/>
        <w:b w:val="0"/>
        <w:bCs w:val="0"/>
        <w:i w:val="0"/>
        <w:sz w:val="28"/>
      </w:rPr>
    </w:lvl>
    <w:lvl w:ilvl="1">
      <w:start w:val="1"/>
      <w:numFmt w:val="decimal"/>
      <w:isLgl/>
      <w:suff w:val="space"/>
      <w:lvlText w:val="%1.%2"/>
      <w:lvlJc w:val="left"/>
      <w:pPr>
        <w:ind w:left="992" w:hanging="567"/>
      </w:pPr>
      <w:rPr>
        <w:rFonts w:ascii="Times New Roman" w:hAnsi="Times New Roman" w:hint="default"/>
        <w:b w:val="0"/>
        <w:bCs w:val="0"/>
        <w:i w:val="0"/>
        <w:sz w:val="24"/>
      </w:rPr>
    </w:lvl>
    <w:lvl w:ilvl="2">
      <w:start w:val="1"/>
      <w:numFmt w:val="decimal"/>
      <w:isLgl/>
      <w:suff w:val="space"/>
      <w:lvlText w:val="%1.%2.%3"/>
      <w:lvlJc w:val="left"/>
      <w:pPr>
        <w:ind w:left="1418" w:hanging="567"/>
      </w:pPr>
      <w:rPr>
        <w:rFonts w:ascii="Times New Roman" w:hAnsi="Times New Roman" w:hint="default"/>
        <w:b w:val="0"/>
        <w:bCs w:val="0"/>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1DDA7049"/>
    <w:multiLevelType w:val="hybridMultilevel"/>
    <w:tmpl w:val="FB6C012C"/>
    <w:lvl w:ilvl="0" w:tplc="0409000F">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6EB3B55"/>
    <w:multiLevelType w:val="hybridMultilevel"/>
    <w:tmpl w:val="C8E81796"/>
    <w:lvl w:ilvl="0" w:tplc="0409000D">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15:restartNumberingAfterBreak="0">
    <w:nsid w:val="2CFC086D"/>
    <w:multiLevelType w:val="hybridMultilevel"/>
    <w:tmpl w:val="DAC09B6A"/>
    <w:lvl w:ilvl="0" w:tplc="04090001">
      <w:start w:val="1"/>
      <w:numFmt w:val="bullet"/>
      <w:lvlText w:val=""/>
      <w:lvlJc w:val="left"/>
      <w:pPr>
        <w:ind w:left="982" w:hanging="420"/>
      </w:pPr>
      <w:rPr>
        <w:rFonts w:ascii="Wingdings" w:hAnsi="Wingdings" w:hint="default"/>
      </w:rPr>
    </w:lvl>
    <w:lvl w:ilvl="1" w:tplc="04090003" w:tentative="1">
      <w:start w:val="1"/>
      <w:numFmt w:val="bullet"/>
      <w:lvlText w:val=""/>
      <w:lvlJc w:val="left"/>
      <w:pPr>
        <w:ind w:left="1402" w:hanging="420"/>
      </w:pPr>
      <w:rPr>
        <w:rFonts w:ascii="Wingdings" w:hAnsi="Wingdings" w:hint="default"/>
      </w:rPr>
    </w:lvl>
    <w:lvl w:ilvl="2" w:tplc="04090005" w:tentative="1">
      <w:start w:val="1"/>
      <w:numFmt w:val="bullet"/>
      <w:lvlText w:val=""/>
      <w:lvlJc w:val="left"/>
      <w:pPr>
        <w:ind w:left="1822" w:hanging="420"/>
      </w:pPr>
      <w:rPr>
        <w:rFonts w:ascii="Wingdings" w:hAnsi="Wingdings" w:hint="default"/>
      </w:rPr>
    </w:lvl>
    <w:lvl w:ilvl="3" w:tplc="04090001" w:tentative="1">
      <w:start w:val="1"/>
      <w:numFmt w:val="bullet"/>
      <w:lvlText w:val=""/>
      <w:lvlJc w:val="left"/>
      <w:pPr>
        <w:ind w:left="2242" w:hanging="420"/>
      </w:pPr>
      <w:rPr>
        <w:rFonts w:ascii="Wingdings" w:hAnsi="Wingdings" w:hint="default"/>
      </w:rPr>
    </w:lvl>
    <w:lvl w:ilvl="4" w:tplc="04090003" w:tentative="1">
      <w:start w:val="1"/>
      <w:numFmt w:val="bullet"/>
      <w:lvlText w:val=""/>
      <w:lvlJc w:val="left"/>
      <w:pPr>
        <w:ind w:left="2662" w:hanging="420"/>
      </w:pPr>
      <w:rPr>
        <w:rFonts w:ascii="Wingdings" w:hAnsi="Wingdings" w:hint="default"/>
      </w:rPr>
    </w:lvl>
    <w:lvl w:ilvl="5" w:tplc="04090005" w:tentative="1">
      <w:start w:val="1"/>
      <w:numFmt w:val="bullet"/>
      <w:lvlText w:val=""/>
      <w:lvlJc w:val="left"/>
      <w:pPr>
        <w:ind w:left="3082" w:hanging="420"/>
      </w:pPr>
      <w:rPr>
        <w:rFonts w:ascii="Wingdings" w:hAnsi="Wingdings" w:hint="default"/>
      </w:rPr>
    </w:lvl>
    <w:lvl w:ilvl="6" w:tplc="04090001" w:tentative="1">
      <w:start w:val="1"/>
      <w:numFmt w:val="bullet"/>
      <w:lvlText w:val=""/>
      <w:lvlJc w:val="left"/>
      <w:pPr>
        <w:ind w:left="3502" w:hanging="420"/>
      </w:pPr>
      <w:rPr>
        <w:rFonts w:ascii="Wingdings" w:hAnsi="Wingdings" w:hint="default"/>
      </w:rPr>
    </w:lvl>
    <w:lvl w:ilvl="7" w:tplc="04090003" w:tentative="1">
      <w:start w:val="1"/>
      <w:numFmt w:val="bullet"/>
      <w:lvlText w:val=""/>
      <w:lvlJc w:val="left"/>
      <w:pPr>
        <w:ind w:left="3922" w:hanging="420"/>
      </w:pPr>
      <w:rPr>
        <w:rFonts w:ascii="Wingdings" w:hAnsi="Wingdings" w:hint="default"/>
      </w:rPr>
    </w:lvl>
    <w:lvl w:ilvl="8" w:tplc="04090005" w:tentative="1">
      <w:start w:val="1"/>
      <w:numFmt w:val="bullet"/>
      <w:lvlText w:val=""/>
      <w:lvlJc w:val="left"/>
      <w:pPr>
        <w:ind w:left="4342" w:hanging="420"/>
      </w:pPr>
      <w:rPr>
        <w:rFonts w:ascii="Wingdings" w:hAnsi="Wingdings" w:hint="default"/>
      </w:rPr>
    </w:lvl>
  </w:abstractNum>
  <w:abstractNum w:abstractNumId="12" w15:restartNumberingAfterBreak="0">
    <w:nsid w:val="2E7B57FE"/>
    <w:multiLevelType w:val="hybridMultilevel"/>
    <w:tmpl w:val="F6829974"/>
    <w:lvl w:ilvl="0" w:tplc="19A8BB6C">
      <w:start w:val="1"/>
      <w:numFmt w:val="decimal"/>
      <w:lvlText w:val="[%1] "/>
      <w:lvlJc w:val="left"/>
      <w:pPr>
        <w:ind w:left="900" w:hanging="420"/>
      </w:pPr>
      <w:rPr>
        <w:rFonts w:ascii="Times New Roman"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0BB423A"/>
    <w:multiLevelType w:val="hybridMultilevel"/>
    <w:tmpl w:val="004498BA"/>
    <w:lvl w:ilvl="0" w:tplc="17D80334">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15:restartNumberingAfterBreak="0">
    <w:nsid w:val="30C77657"/>
    <w:multiLevelType w:val="multilevel"/>
    <w:tmpl w:val="88300162"/>
    <w:lvl w:ilvl="0">
      <w:start w:val="1"/>
      <w:numFmt w:val="decimal"/>
      <w:lvlText w:val="%1"/>
      <w:lvlJc w:val="left"/>
      <w:rPr>
        <w:rFonts w:ascii="Book Antiqua" w:eastAsia="Book Antiqua" w:hAnsi="Book Antiqua" w:cs="Book Antiqua"/>
        <w:b/>
        <w:bCs/>
        <w:i w:val="0"/>
        <w:iCs w:val="0"/>
        <w:smallCaps w:val="0"/>
        <w:strike w:val="0"/>
        <w:color w:val="000000"/>
        <w:spacing w:val="0"/>
        <w:w w:val="100"/>
        <w:position w:val="0"/>
        <w:sz w:val="34"/>
        <w:szCs w:val="34"/>
        <w:u w:val="none"/>
        <w:shd w:val="clear" w:color="auto" w:fill="FFFFFF"/>
      </w:rPr>
    </w:lvl>
    <w:lvl w:ilvl="1">
      <w:start w:val="1"/>
      <w:numFmt w:val="decimal"/>
      <w:lvlText w:val="%1.%2"/>
      <w:lvlJc w:val="left"/>
      <w:rPr>
        <w:rFonts w:ascii="Book Antiqua" w:eastAsia="Book Antiqua" w:hAnsi="Book Antiqua" w:cs="Book Antiqua"/>
        <w:b/>
        <w:bCs/>
        <w:i w:val="0"/>
        <w:iCs w:val="0"/>
        <w:smallCaps w:val="0"/>
        <w:strike w:val="0"/>
        <w:color w:val="000000"/>
        <w:spacing w:val="0"/>
        <w:w w:val="100"/>
        <w:position w:val="0"/>
        <w:sz w:val="28"/>
        <w:szCs w:val="28"/>
        <w:u w:val="none"/>
        <w:shd w:val="clear" w:color="auto" w:fill="auto"/>
      </w:rPr>
    </w:lvl>
    <w:lvl w:ilvl="2">
      <w:start w:val="1"/>
      <w:numFmt w:val="decimal"/>
      <w:lvlText w:val="%1.%2.%3"/>
      <w:lvlJc w:val="left"/>
      <w:rPr>
        <w:rFonts w:ascii="Book Antiqua" w:eastAsia="Book Antiqua" w:hAnsi="Book Antiqua" w:cs="Book Antiqua"/>
        <w:b/>
        <w:bCs/>
        <w:i w:val="0"/>
        <w:iCs w:val="0"/>
        <w:smallCaps w:val="0"/>
        <w:strike w:val="0"/>
        <w:color w:val="000000"/>
        <w:spacing w:val="0"/>
        <w:w w:val="100"/>
        <w:position w:val="0"/>
        <w:sz w:val="22"/>
        <w:szCs w:val="22"/>
        <w:u w:val="none"/>
        <w:shd w:val="clear" w:color="auto" w:fill="FFFFFF"/>
      </w:rPr>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36E069CA"/>
    <w:multiLevelType w:val="hybridMultilevel"/>
    <w:tmpl w:val="819487E6"/>
    <w:lvl w:ilvl="0" w:tplc="04090005">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15:restartNumberingAfterBreak="0">
    <w:nsid w:val="4A2A7C3B"/>
    <w:multiLevelType w:val="hybridMultilevel"/>
    <w:tmpl w:val="622CAD9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528863EF"/>
    <w:multiLevelType w:val="hybridMultilevel"/>
    <w:tmpl w:val="40EE623E"/>
    <w:lvl w:ilvl="0" w:tplc="7038B2AA">
      <w:start w:val="1"/>
      <w:numFmt w:val="bullet"/>
      <w:lvlText w:val=""/>
      <w:lvlJc w:val="left"/>
      <w:pPr>
        <w:ind w:left="900" w:hanging="420"/>
      </w:pPr>
      <w:rPr>
        <w:rFonts w:ascii="Webdings" w:hAnsi="Web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8" w15:restartNumberingAfterBreak="0">
    <w:nsid w:val="568D24FF"/>
    <w:multiLevelType w:val="hybridMultilevel"/>
    <w:tmpl w:val="25767C5E"/>
    <w:lvl w:ilvl="0" w:tplc="0409000B">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19" w15:restartNumberingAfterBreak="0">
    <w:nsid w:val="5B825727"/>
    <w:multiLevelType w:val="hybridMultilevel"/>
    <w:tmpl w:val="FBA214E6"/>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0" w15:restartNumberingAfterBreak="0">
    <w:nsid w:val="5D1F4921"/>
    <w:multiLevelType w:val="hybridMultilevel"/>
    <w:tmpl w:val="B322B830"/>
    <w:lvl w:ilvl="0" w:tplc="F282F0C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5DF36BCE"/>
    <w:multiLevelType w:val="multilevel"/>
    <w:tmpl w:val="198ED3F8"/>
    <w:lvl w:ilvl="0">
      <w:start w:val="1"/>
      <w:numFmt w:val="chineseCountingThousand"/>
      <w:suff w:val="space"/>
      <w:lvlText w:val="%1、"/>
      <w:lvlJc w:val="left"/>
      <w:pPr>
        <w:ind w:left="425" w:hanging="425"/>
      </w:pPr>
      <w:rPr>
        <w:rFonts w:eastAsia="黑体" w:hint="eastAsia"/>
        <w:b/>
        <w:i w:val="0"/>
        <w:sz w:val="28"/>
      </w:rPr>
    </w:lvl>
    <w:lvl w:ilvl="1">
      <w:start w:val="1"/>
      <w:numFmt w:val="decimal"/>
      <w:isLgl/>
      <w:suff w:val="space"/>
      <w:lvlText w:val="%1.%2"/>
      <w:lvlJc w:val="left"/>
      <w:pPr>
        <w:ind w:left="992" w:hanging="567"/>
      </w:pPr>
      <w:rPr>
        <w:rFonts w:ascii="Times New Roman" w:hAnsi="Times New Roman" w:hint="default"/>
        <w:b/>
        <w:i w:val="0"/>
        <w:sz w:val="24"/>
      </w:rPr>
    </w:lvl>
    <w:lvl w:ilvl="2">
      <w:start w:val="1"/>
      <w:numFmt w:val="decimal"/>
      <w:isLgl/>
      <w:suff w:val="space"/>
      <w:lvlText w:val="%1.%2.%3"/>
      <w:lvlJc w:val="left"/>
      <w:pPr>
        <w:ind w:left="1418" w:hanging="567"/>
      </w:pPr>
      <w:rPr>
        <w:rFonts w:ascii="Times New Roman"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15:restartNumberingAfterBreak="0">
    <w:nsid w:val="665B7F6C"/>
    <w:multiLevelType w:val="hybridMultilevel"/>
    <w:tmpl w:val="2DC2CD1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68BD5632"/>
    <w:multiLevelType w:val="hybridMultilevel"/>
    <w:tmpl w:val="05D03DC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15:restartNumberingAfterBreak="0">
    <w:nsid w:val="690A6218"/>
    <w:multiLevelType w:val="hybridMultilevel"/>
    <w:tmpl w:val="02920AD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 w15:restartNumberingAfterBreak="0">
    <w:nsid w:val="7349071B"/>
    <w:multiLevelType w:val="hybridMultilevel"/>
    <w:tmpl w:val="BFEA14CE"/>
    <w:lvl w:ilvl="0" w:tplc="B21ED84E">
      <w:start w:val="1"/>
      <w:numFmt w:val="decimal"/>
      <w:suff w:val="nothing"/>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73CD4293"/>
    <w:multiLevelType w:val="multilevel"/>
    <w:tmpl w:val="CE9A82A6"/>
    <w:lvl w:ilvl="0">
      <w:start w:val="1"/>
      <w:numFmt w:val="chineseCountingThousand"/>
      <w:pStyle w:val="1"/>
      <w:isLgl/>
      <w:suff w:val="space"/>
      <w:lvlText w:val="%1"/>
      <w:lvlJc w:val="left"/>
      <w:pPr>
        <w:ind w:left="3543" w:hanging="425"/>
      </w:pPr>
      <w:rPr>
        <w:rFonts w:ascii="Times New Roman" w:eastAsia="黑体" w:hAnsi="Times New Roman" w:hint="default"/>
        <w:b/>
        <w:i w:val="0"/>
        <w:sz w:val="32"/>
      </w:rPr>
    </w:lvl>
    <w:lvl w:ilvl="1">
      <w:start w:val="1"/>
      <w:numFmt w:val="decimal"/>
      <w:pStyle w:val="2"/>
      <w:isLgl/>
      <w:suff w:val="space"/>
      <w:lvlText w:val="%1.%2"/>
      <w:lvlJc w:val="left"/>
      <w:pPr>
        <w:ind w:left="992" w:hanging="567"/>
      </w:pPr>
      <w:rPr>
        <w:rFonts w:ascii="Times New Roman" w:eastAsia="黑体" w:hAnsi="Times New Roman" w:hint="default"/>
        <w:b/>
        <w:i w:val="0"/>
        <w:sz w:val="28"/>
      </w:rPr>
    </w:lvl>
    <w:lvl w:ilvl="2">
      <w:start w:val="1"/>
      <w:numFmt w:val="decimal"/>
      <w:pStyle w:val="3"/>
      <w:isLgl/>
      <w:suff w:val="space"/>
      <w:lvlText w:val="%1.%2.%3"/>
      <w:lvlJc w:val="left"/>
      <w:pPr>
        <w:ind w:left="1418" w:hanging="567"/>
      </w:pPr>
      <w:rPr>
        <w:rFonts w:ascii="Times New Roman" w:eastAsia="黑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7" w15:restartNumberingAfterBreak="0">
    <w:nsid w:val="74D14A3D"/>
    <w:multiLevelType w:val="hybridMultilevel"/>
    <w:tmpl w:val="8928525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8"/>
  </w:num>
  <w:num w:numId="2">
    <w:abstractNumId w:val="9"/>
  </w:num>
  <w:num w:numId="3">
    <w:abstractNumId w:val="7"/>
    <w:lvlOverride w:ilvl="0">
      <w:startOverride w:val="5"/>
    </w:lvlOverride>
    <w:lvlOverride w:ilvl="1">
      <w:startOverride w:val="1"/>
    </w:lvlOverride>
    <w:lvlOverride w:ilvl="2">
      <w:startOverride w:val="1"/>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5"/>
  </w:num>
  <w:num w:numId="5">
    <w:abstractNumId w:val="22"/>
  </w:num>
  <w:num w:numId="6">
    <w:abstractNumId w:val="21"/>
  </w:num>
  <w:num w:numId="7">
    <w:abstractNumId w:val="6"/>
  </w:num>
  <w:num w:numId="8">
    <w:abstractNumId w:val="1"/>
  </w:num>
  <w:num w:numId="9">
    <w:abstractNumId w:val="16"/>
  </w:num>
  <w:num w:numId="10">
    <w:abstractNumId w:val="20"/>
  </w:num>
  <w:num w:numId="11">
    <w:abstractNumId w:val="19"/>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6"/>
  </w:num>
  <w:num w:numId="14">
    <w:abstractNumId w:val="11"/>
  </w:num>
  <w:num w:numId="15">
    <w:abstractNumId w:val="14"/>
  </w:num>
  <w:num w:numId="16">
    <w:abstractNumId w:val="24"/>
  </w:num>
  <w:num w:numId="17">
    <w:abstractNumId w:val="13"/>
  </w:num>
  <w:num w:numId="18">
    <w:abstractNumId w:val="23"/>
  </w:num>
  <w:num w:numId="19">
    <w:abstractNumId w:val="17"/>
  </w:num>
  <w:num w:numId="20">
    <w:abstractNumId w:val="2"/>
  </w:num>
  <w:num w:numId="21">
    <w:abstractNumId w:val="15"/>
  </w:num>
  <w:num w:numId="22">
    <w:abstractNumId w:val="10"/>
  </w:num>
  <w:num w:numId="23">
    <w:abstractNumId w:val="18"/>
  </w:num>
  <w:num w:numId="24">
    <w:abstractNumId w:val="0"/>
  </w:num>
  <w:num w:numId="25">
    <w:abstractNumId w:val="27"/>
  </w:num>
  <w:num w:numId="26">
    <w:abstractNumId w:val="5"/>
  </w:num>
  <w:num w:numId="27">
    <w:abstractNumId w:val="3"/>
  </w:num>
  <w:num w:numId="28">
    <w:abstractNumId w:val="4"/>
  </w:num>
  <w:num w:numId="2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bordersDoNotSurroundHeader/>
  <w:bordersDoNotSurroundFooter/>
  <w:proofState w:spelling="clean" w:grammar="clean"/>
  <w:defaultTabStop w:val="420"/>
  <w:autoHyphenation/>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ZZ_MODIFIED_GEEBINF&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x2zwrze72tww8ev2215dvxnew5ttp0wraw9&quot;&gt;数学建模&lt;record-ids&gt;&lt;item&gt;5&lt;/item&gt;&lt;/record-ids&gt;&lt;/item&gt;&lt;/Libraries&gt;"/>
  </w:docVars>
  <w:rsids>
    <w:rsidRoot w:val="00144B2A"/>
    <w:rsid w:val="00000350"/>
    <w:rsid w:val="00000DC6"/>
    <w:rsid w:val="00002860"/>
    <w:rsid w:val="000111F2"/>
    <w:rsid w:val="000133BE"/>
    <w:rsid w:val="00013842"/>
    <w:rsid w:val="0001459B"/>
    <w:rsid w:val="00021826"/>
    <w:rsid w:val="0002366B"/>
    <w:rsid w:val="00032277"/>
    <w:rsid w:val="000331A6"/>
    <w:rsid w:val="00052E74"/>
    <w:rsid w:val="00052F27"/>
    <w:rsid w:val="000539F4"/>
    <w:rsid w:val="00056C11"/>
    <w:rsid w:val="00060450"/>
    <w:rsid w:val="00060C36"/>
    <w:rsid w:val="00060F8B"/>
    <w:rsid w:val="00064A61"/>
    <w:rsid w:val="00073D05"/>
    <w:rsid w:val="0008029E"/>
    <w:rsid w:val="000815BE"/>
    <w:rsid w:val="000818DD"/>
    <w:rsid w:val="00087A05"/>
    <w:rsid w:val="00090D69"/>
    <w:rsid w:val="0009369F"/>
    <w:rsid w:val="00096362"/>
    <w:rsid w:val="000A1C75"/>
    <w:rsid w:val="000A265B"/>
    <w:rsid w:val="000B11C1"/>
    <w:rsid w:val="000B2748"/>
    <w:rsid w:val="000B78CB"/>
    <w:rsid w:val="000C3A1C"/>
    <w:rsid w:val="000C419F"/>
    <w:rsid w:val="000C4A2D"/>
    <w:rsid w:val="000D2E4E"/>
    <w:rsid w:val="000D5551"/>
    <w:rsid w:val="000E0194"/>
    <w:rsid w:val="000E03AA"/>
    <w:rsid w:val="000F3BD7"/>
    <w:rsid w:val="001079C1"/>
    <w:rsid w:val="0011022E"/>
    <w:rsid w:val="00120EE0"/>
    <w:rsid w:val="00134651"/>
    <w:rsid w:val="001374D3"/>
    <w:rsid w:val="00144B2A"/>
    <w:rsid w:val="00154D6C"/>
    <w:rsid w:val="0015675C"/>
    <w:rsid w:val="00160E09"/>
    <w:rsid w:val="00161DA2"/>
    <w:rsid w:val="0016473E"/>
    <w:rsid w:val="00171A48"/>
    <w:rsid w:val="00172070"/>
    <w:rsid w:val="00172B82"/>
    <w:rsid w:val="001873C2"/>
    <w:rsid w:val="001935EA"/>
    <w:rsid w:val="001939A1"/>
    <w:rsid w:val="0019771A"/>
    <w:rsid w:val="00197C7C"/>
    <w:rsid w:val="001A2F74"/>
    <w:rsid w:val="001A35B1"/>
    <w:rsid w:val="001A3E8A"/>
    <w:rsid w:val="001A63B1"/>
    <w:rsid w:val="001C239C"/>
    <w:rsid w:val="001C6112"/>
    <w:rsid w:val="001C7D65"/>
    <w:rsid w:val="001D319A"/>
    <w:rsid w:val="001D710F"/>
    <w:rsid w:val="001E1F3D"/>
    <w:rsid w:val="001E2F96"/>
    <w:rsid w:val="001F0BFD"/>
    <w:rsid w:val="001F3C75"/>
    <w:rsid w:val="001F4496"/>
    <w:rsid w:val="001F7A94"/>
    <w:rsid w:val="00200728"/>
    <w:rsid w:val="00211C8D"/>
    <w:rsid w:val="002156B4"/>
    <w:rsid w:val="00217314"/>
    <w:rsid w:val="00222A3C"/>
    <w:rsid w:val="00225389"/>
    <w:rsid w:val="0022698C"/>
    <w:rsid w:val="00226B92"/>
    <w:rsid w:val="002319B3"/>
    <w:rsid w:val="00236AE3"/>
    <w:rsid w:val="00250F22"/>
    <w:rsid w:val="002538C2"/>
    <w:rsid w:val="00254993"/>
    <w:rsid w:val="00255111"/>
    <w:rsid w:val="002608DF"/>
    <w:rsid w:val="00264463"/>
    <w:rsid w:val="00267BBE"/>
    <w:rsid w:val="00280EF9"/>
    <w:rsid w:val="002828E5"/>
    <w:rsid w:val="00283597"/>
    <w:rsid w:val="002962DF"/>
    <w:rsid w:val="00297447"/>
    <w:rsid w:val="002A6014"/>
    <w:rsid w:val="002B510B"/>
    <w:rsid w:val="002B5597"/>
    <w:rsid w:val="002C180D"/>
    <w:rsid w:val="002C23D9"/>
    <w:rsid w:val="002C2F74"/>
    <w:rsid w:val="002C7F4D"/>
    <w:rsid w:val="002D1EEA"/>
    <w:rsid w:val="002D209F"/>
    <w:rsid w:val="002E2E98"/>
    <w:rsid w:val="002E5CA3"/>
    <w:rsid w:val="002F0307"/>
    <w:rsid w:val="00300EB9"/>
    <w:rsid w:val="00304CD5"/>
    <w:rsid w:val="00307689"/>
    <w:rsid w:val="003119B7"/>
    <w:rsid w:val="00320643"/>
    <w:rsid w:val="00320BF2"/>
    <w:rsid w:val="00323610"/>
    <w:rsid w:val="00324786"/>
    <w:rsid w:val="003312F2"/>
    <w:rsid w:val="0033688C"/>
    <w:rsid w:val="003410E0"/>
    <w:rsid w:val="00341F3B"/>
    <w:rsid w:val="00343AFD"/>
    <w:rsid w:val="00351507"/>
    <w:rsid w:val="00353AE8"/>
    <w:rsid w:val="00354CD0"/>
    <w:rsid w:val="0036068E"/>
    <w:rsid w:val="00362474"/>
    <w:rsid w:val="00371210"/>
    <w:rsid w:val="00371D7E"/>
    <w:rsid w:val="00375AE0"/>
    <w:rsid w:val="00377EC8"/>
    <w:rsid w:val="0038010D"/>
    <w:rsid w:val="00385DD8"/>
    <w:rsid w:val="003860DE"/>
    <w:rsid w:val="003912A3"/>
    <w:rsid w:val="0039499D"/>
    <w:rsid w:val="003A250C"/>
    <w:rsid w:val="003A2C5A"/>
    <w:rsid w:val="003A3A81"/>
    <w:rsid w:val="003A4D87"/>
    <w:rsid w:val="003B205C"/>
    <w:rsid w:val="003B5AAE"/>
    <w:rsid w:val="003B7C68"/>
    <w:rsid w:val="003C5C0D"/>
    <w:rsid w:val="003D4B25"/>
    <w:rsid w:val="003E348E"/>
    <w:rsid w:val="003E5411"/>
    <w:rsid w:val="003E6952"/>
    <w:rsid w:val="003F0AF0"/>
    <w:rsid w:val="003F3811"/>
    <w:rsid w:val="00400F20"/>
    <w:rsid w:val="00410806"/>
    <w:rsid w:val="0041114E"/>
    <w:rsid w:val="00414823"/>
    <w:rsid w:val="00421068"/>
    <w:rsid w:val="0042468F"/>
    <w:rsid w:val="00434BB4"/>
    <w:rsid w:val="0043653D"/>
    <w:rsid w:val="00443B9A"/>
    <w:rsid w:val="0046101B"/>
    <w:rsid w:val="00475009"/>
    <w:rsid w:val="00476829"/>
    <w:rsid w:val="0047774F"/>
    <w:rsid w:val="004873A8"/>
    <w:rsid w:val="004A1340"/>
    <w:rsid w:val="004A5FEA"/>
    <w:rsid w:val="004B00CC"/>
    <w:rsid w:val="004B06DD"/>
    <w:rsid w:val="004B2EE5"/>
    <w:rsid w:val="004B7086"/>
    <w:rsid w:val="004C26BA"/>
    <w:rsid w:val="004C7581"/>
    <w:rsid w:val="004D2025"/>
    <w:rsid w:val="004E0603"/>
    <w:rsid w:val="004E3ED6"/>
    <w:rsid w:val="004E4ED9"/>
    <w:rsid w:val="004E6053"/>
    <w:rsid w:val="004F1E75"/>
    <w:rsid w:val="004F4A07"/>
    <w:rsid w:val="00500DD9"/>
    <w:rsid w:val="00504110"/>
    <w:rsid w:val="00511E45"/>
    <w:rsid w:val="0051597F"/>
    <w:rsid w:val="005175CE"/>
    <w:rsid w:val="00520A41"/>
    <w:rsid w:val="00521201"/>
    <w:rsid w:val="00526D5B"/>
    <w:rsid w:val="00527988"/>
    <w:rsid w:val="005455CA"/>
    <w:rsid w:val="005520C5"/>
    <w:rsid w:val="00561BA9"/>
    <w:rsid w:val="00566515"/>
    <w:rsid w:val="005673E5"/>
    <w:rsid w:val="00574283"/>
    <w:rsid w:val="00574AC2"/>
    <w:rsid w:val="00575764"/>
    <w:rsid w:val="00575FCC"/>
    <w:rsid w:val="0057733E"/>
    <w:rsid w:val="00582B51"/>
    <w:rsid w:val="0059021B"/>
    <w:rsid w:val="005A50CC"/>
    <w:rsid w:val="005A515F"/>
    <w:rsid w:val="005A670E"/>
    <w:rsid w:val="005B134D"/>
    <w:rsid w:val="005B1AD6"/>
    <w:rsid w:val="005B2174"/>
    <w:rsid w:val="005C2F56"/>
    <w:rsid w:val="005C3327"/>
    <w:rsid w:val="005C4E2D"/>
    <w:rsid w:val="005D7036"/>
    <w:rsid w:val="005E45E8"/>
    <w:rsid w:val="005E79E1"/>
    <w:rsid w:val="005F110F"/>
    <w:rsid w:val="005F170A"/>
    <w:rsid w:val="005F25AB"/>
    <w:rsid w:val="005F5D59"/>
    <w:rsid w:val="006002F2"/>
    <w:rsid w:val="00601733"/>
    <w:rsid w:val="00602A5C"/>
    <w:rsid w:val="006107CC"/>
    <w:rsid w:val="00620D09"/>
    <w:rsid w:val="00627F83"/>
    <w:rsid w:val="0063228F"/>
    <w:rsid w:val="00635CC3"/>
    <w:rsid w:val="00637D23"/>
    <w:rsid w:val="006402AA"/>
    <w:rsid w:val="00644C14"/>
    <w:rsid w:val="006521F8"/>
    <w:rsid w:val="0065334D"/>
    <w:rsid w:val="00663039"/>
    <w:rsid w:val="00665939"/>
    <w:rsid w:val="00667CCF"/>
    <w:rsid w:val="006744CD"/>
    <w:rsid w:val="00682583"/>
    <w:rsid w:val="006942B0"/>
    <w:rsid w:val="006A1428"/>
    <w:rsid w:val="006A3034"/>
    <w:rsid w:val="006A3D35"/>
    <w:rsid w:val="006A78E0"/>
    <w:rsid w:val="006B17A0"/>
    <w:rsid w:val="006B4BBC"/>
    <w:rsid w:val="006C057D"/>
    <w:rsid w:val="006C1F97"/>
    <w:rsid w:val="006C5041"/>
    <w:rsid w:val="006D08AE"/>
    <w:rsid w:val="006D4342"/>
    <w:rsid w:val="006D61CB"/>
    <w:rsid w:val="006E78E6"/>
    <w:rsid w:val="006F3BF2"/>
    <w:rsid w:val="0070392C"/>
    <w:rsid w:val="00710749"/>
    <w:rsid w:val="007149D1"/>
    <w:rsid w:val="007152ED"/>
    <w:rsid w:val="00717AE0"/>
    <w:rsid w:val="007231CA"/>
    <w:rsid w:val="00731A6C"/>
    <w:rsid w:val="007339DC"/>
    <w:rsid w:val="00733BEA"/>
    <w:rsid w:val="00733D66"/>
    <w:rsid w:val="007407A9"/>
    <w:rsid w:val="007432C8"/>
    <w:rsid w:val="007435AA"/>
    <w:rsid w:val="007451B0"/>
    <w:rsid w:val="00746792"/>
    <w:rsid w:val="007514C2"/>
    <w:rsid w:val="00764827"/>
    <w:rsid w:val="00764C37"/>
    <w:rsid w:val="007676D1"/>
    <w:rsid w:val="007772F6"/>
    <w:rsid w:val="0078512E"/>
    <w:rsid w:val="00785F59"/>
    <w:rsid w:val="00792592"/>
    <w:rsid w:val="007A4988"/>
    <w:rsid w:val="007A5F7F"/>
    <w:rsid w:val="007B2C6C"/>
    <w:rsid w:val="007B58E1"/>
    <w:rsid w:val="007B7888"/>
    <w:rsid w:val="007B7C37"/>
    <w:rsid w:val="007D2AC5"/>
    <w:rsid w:val="007D3700"/>
    <w:rsid w:val="007D57BE"/>
    <w:rsid w:val="007E0EC5"/>
    <w:rsid w:val="007E261A"/>
    <w:rsid w:val="007E40F5"/>
    <w:rsid w:val="00803316"/>
    <w:rsid w:val="00804785"/>
    <w:rsid w:val="0080735A"/>
    <w:rsid w:val="00821A25"/>
    <w:rsid w:val="00822022"/>
    <w:rsid w:val="00822932"/>
    <w:rsid w:val="00840028"/>
    <w:rsid w:val="00843CBC"/>
    <w:rsid w:val="00846D58"/>
    <w:rsid w:val="00852DFF"/>
    <w:rsid w:val="00857079"/>
    <w:rsid w:val="00857C9A"/>
    <w:rsid w:val="00864541"/>
    <w:rsid w:val="00880389"/>
    <w:rsid w:val="0088308A"/>
    <w:rsid w:val="008862E6"/>
    <w:rsid w:val="00894C25"/>
    <w:rsid w:val="008A021E"/>
    <w:rsid w:val="008A1A24"/>
    <w:rsid w:val="008A2FF0"/>
    <w:rsid w:val="008A7A52"/>
    <w:rsid w:val="008B01C5"/>
    <w:rsid w:val="008D7A98"/>
    <w:rsid w:val="008E26AD"/>
    <w:rsid w:val="008F1324"/>
    <w:rsid w:val="008F7213"/>
    <w:rsid w:val="009004C8"/>
    <w:rsid w:val="00902C18"/>
    <w:rsid w:val="0090515A"/>
    <w:rsid w:val="009051B2"/>
    <w:rsid w:val="00905487"/>
    <w:rsid w:val="00906772"/>
    <w:rsid w:val="00911D50"/>
    <w:rsid w:val="00912224"/>
    <w:rsid w:val="00917BFD"/>
    <w:rsid w:val="0093239C"/>
    <w:rsid w:val="00933B8A"/>
    <w:rsid w:val="0093758B"/>
    <w:rsid w:val="00947C6E"/>
    <w:rsid w:val="00952E80"/>
    <w:rsid w:val="0096636C"/>
    <w:rsid w:val="00985F7C"/>
    <w:rsid w:val="00997848"/>
    <w:rsid w:val="009A1380"/>
    <w:rsid w:val="009A5DAE"/>
    <w:rsid w:val="009A6E6E"/>
    <w:rsid w:val="009B443A"/>
    <w:rsid w:val="009B6062"/>
    <w:rsid w:val="009B643B"/>
    <w:rsid w:val="009B6845"/>
    <w:rsid w:val="009B7F1D"/>
    <w:rsid w:val="009C0305"/>
    <w:rsid w:val="009C1B23"/>
    <w:rsid w:val="009D52D7"/>
    <w:rsid w:val="009E25FB"/>
    <w:rsid w:val="009E351D"/>
    <w:rsid w:val="009E70B3"/>
    <w:rsid w:val="009F1CFF"/>
    <w:rsid w:val="009F2154"/>
    <w:rsid w:val="009F3A33"/>
    <w:rsid w:val="00A01CB8"/>
    <w:rsid w:val="00A10DAA"/>
    <w:rsid w:val="00A11EC7"/>
    <w:rsid w:val="00A14682"/>
    <w:rsid w:val="00A208C8"/>
    <w:rsid w:val="00A249FA"/>
    <w:rsid w:val="00A26844"/>
    <w:rsid w:val="00A347BA"/>
    <w:rsid w:val="00A40F60"/>
    <w:rsid w:val="00A41D3C"/>
    <w:rsid w:val="00A422BF"/>
    <w:rsid w:val="00A57609"/>
    <w:rsid w:val="00A61853"/>
    <w:rsid w:val="00A67A01"/>
    <w:rsid w:val="00A70578"/>
    <w:rsid w:val="00A80BE4"/>
    <w:rsid w:val="00A859D7"/>
    <w:rsid w:val="00A948E2"/>
    <w:rsid w:val="00A97E41"/>
    <w:rsid w:val="00AA01D7"/>
    <w:rsid w:val="00AA07ED"/>
    <w:rsid w:val="00AA327C"/>
    <w:rsid w:val="00AA744E"/>
    <w:rsid w:val="00AB2521"/>
    <w:rsid w:val="00AB6D81"/>
    <w:rsid w:val="00AC0C64"/>
    <w:rsid w:val="00AC6819"/>
    <w:rsid w:val="00AD5330"/>
    <w:rsid w:val="00AD735E"/>
    <w:rsid w:val="00AE33B8"/>
    <w:rsid w:val="00B054FA"/>
    <w:rsid w:val="00B1557C"/>
    <w:rsid w:val="00B2391B"/>
    <w:rsid w:val="00B242DE"/>
    <w:rsid w:val="00B2706B"/>
    <w:rsid w:val="00B322D6"/>
    <w:rsid w:val="00B35611"/>
    <w:rsid w:val="00B35F5F"/>
    <w:rsid w:val="00B44C8B"/>
    <w:rsid w:val="00B53C8F"/>
    <w:rsid w:val="00B60447"/>
    <w:rsid w:val="00B64702"/>
    <w:rsid w:val="00B70E3D"/>
    <w:rsid w:val="00B730C3"/>
    <w:rsid w:val="00B734B3"/>
    <w:rsid w:val="00B8697F"/>
    <w:rsid w:val="00B9313C"/>
    <w:rsid w:val="00B9341E"/>
    <w:rsid w:val="00B94000"/>
    <w:rsid w:val="00BB222D"/>
    <w:rsid w:val="00BB6FD0"/>
    <w:rsid w:val="00BD4D76"/>
    <w:rsid w:val="00BD59DD"/>
    <w:rsid w:val="00BE32DF"/>
    <w:rsid w:val="00BE4A2D"/>
    <w:rsid w:val="00BF1124"/>
    <w:rsid w:val="00BF3D63"/>
    <w:rsid w:val="00C01A5B"/>
    <w:rsid w:val="00C055B7"/>
    <w:rsid w:val="00C055C6"/>
    <w:rsid w:val="00C0603B"/>
    <w:rsid w:val="00C115E7"/>
    <w:rsid w:val="00C14AB5"/>
    <w:rsid w:val="00C243A6"/>
    <w:rsid w:val="00C25199"/>
    <w:rsid w:val="00C31742"/>
    <w:rsid w:val="00C344BE"/>
    <w:rsid w:val="00C34FCA"/>
    <w:rsid w:val="00C3760F"/>
    <w:rsid w:val="00C41648"/>
    <w:rsid w:val="00C45221"/>
    <w:rsid w:val="00C611FF"/>
    <w:rsid w:val="00C62257"/>
    <w:rsid w:val="00C642CD"/>
    <w:rsid w:val="00C65415"/>
    <w:rsid w:val="00C7192F"/>
    <w:rsid w:val="00C77794"/>
    <w:rsid w:val="00C80518"/>
    <w:rsid w:val="00C828B2"/>
    <w:rsid w:val="00C83BAF"/>
    <w:rsid w:val="00C87886"/>
    <w:rsid w:val="00C8788B"/>
    <w:rsid w:val="00C90D7D"/>
    <w:rsid w:val="00C90E60"/>
    <w:rsid w:val="00C97DB7"/>
    <w:rsid w:val="00CA2C8B"/>
    <w:rsid w:val="00CA6DEC"/>
    <w:rsid w:val="00CB1FA0"/>
    <w:rsid w:val="00CB5E86"/>
    <w:rsid w:val="00CB601A"/>
    <w:rsid w:val="00CC0822"/>
    <w:rsid w:val="00CC0AD5"/>
    <w:rsid w:val="00CC2137"/>
    <w:rsid w:val="00CC4B30"/>
    <w:rsid w:val="00CC7E28"/>
    <w:rsid w:val="00CD17F6"/>
    <w:rsid w:val="00CD79B1"/>
    <w:rsid w:val="00CE7729"/>
    <w:rsid w:val="00CF2B20"/>
    <w:rsid w:val="00CF3D82"/>
    <w:rsid w:val="00CF5967"/>
    <w:rsid w:val="00CF73CB"/>
    <w:rsid w:val="00D0304F"/>
    <w:rsid w:val="00D07CA3"/>
    <w:rsid w:val="00D12186"/>
    <w:rsid w:val="00D132AA"/>
    <w:rsid w:val="00D13350"/>
    <w:rsid w:val="00D14D4E"/>
    <w:rsid w:val="00D2594A"/>
    <w:rsid w:val="00D25ACD"/>
    <w:rsid w:val="00D266BE"/>
    <w:rsid w:val="00D30175"/>
    <w:rsid w:val="00D30A48"/>
    <w:rsid w:val="00D30C2F"/>
    <w:rsid w:val="00D30EAE"/>
    <w:rsid w:val="00D33CB0"/>
    <w:rsid w:val="00D40BCA"/>
    <w:rsid w:val="00D40FD6"/>
    <w:rsid w:val="00D505F5"/>
    <w:rsid w:val="00D51621"/>
    <w:rsid w:val="00D53FC1"/>
    <w:rsid w:val="00D54CED"/>
    <w:rsid w:val="00D54EC7"/>
    <w:rsid w:val="00D71514"/>
    <w:rsid w:val="00D73511"/>
    <w:rsid w:val="00D74B92"/>
    <w:rsid w:val="00D77D75"/>
    <w:rsid w:val="00D81C09"/>
    <w:rsid w:val="00D829B4"/>
    <w:rsid w:val="00D85505"/>
    <w:rsid w:val="00D86D44"/>
    <w:rsid w:val="00D91D03"/>
    <w:rsid w:val="00D925D7"/>
    <w:rsid w:val="00DB243F"/>
    <w:rsid w:val="00DB4FE5"/>
    <w:rsid w:val="00DB6E28"/>
    <w:rsid w:val="00DC1ACE"/>
    <w:rsid w:val="00DC2413"/>
    <w:rsid w:val="00DD0B07"/>
    <w:rsid w:val="00DD284A"/>
    <w:rsid w:val="00DD42AE"/>
    <w:rsid w:val="00DE1A9E"/>
    <w:rsid w:val="00DE3A22"/>
    <w:rsid w:val="00DF16D7"/>
    <w:rsid w:val="00DF2DC0"/>
    <w:rsid w:val="00E04204"/>
    <w:rsid w:val="00E126D9"/>
    <w:rsid w:val="00E16790"/>
    <w:rsid w:val="00E20055"/>
    <w:rsid w:val="00E225C8"/>
    <w:rsid w:val="00E227C5"/>
    <w:rsid w:val="00E22CD9"/>
    <w:rsid w:val="00E258D6"/>
    <w:rsid w:val="00E26A2F"/>
    <w:rsid w:val="00E2785D"/>
    <w:rsid w:val="00E336B3"/>
    <w:rsid w:val="00E42352"/>
    <w:rsid w:val="00E46B1C"/>
    <w:rsid w:val="00E60722"/>
    <w:rsid w:val="00E60E45"/>
    <w:rsid w:val="00E647FE"/>
    <w:rsid w:val="00E73E33"/>
    <w:rsid w:val="00E821AC"/>
    <w:rsid w:val="00E924B3"/>
    <w:rsid w:val="00E93A63"/>
    <w:rsid w:val="00E97B25"/>
    <w:rsid w:val="00EA1041"/>
    <w:rsid w:val="00EA1B54"/>
    <w:rsid w:val="00EA1C53"/>
    <w:rsid w:val="00EA6245"/>
    <w:rsid w:val="00EB02EE"/>
    <w:rsid w:val="00EB244D"/>
    <w:rsid w:val="00EB282D"/>
    <w:rsid w:val="00EC1596"/>
    <w:rsid w:val="00ED668A"/>
    <w:rsid w:val="00EE2107"/>
    <w:rsid w:val="00EE2AB5"/>
    <w:rsid w:val="00EE38DE"/>
    <w:rsid w:val="00EF1CA6"/>
    <w:rsid w:val="00EF5269"/>
    <w:rsid w:val="00EF7962"/>
    <w:rsid w:val="00F00BFD"/>
    <w:rsid w:val="00F017D8"/>
    <w:rsid w:val="00F03383"/>
    <w:rsid w:val="00F10B49"/>
    <w:rsid w:val="00F114B1"/>
    <w:rsid w:val="00F11625"/>
    <w:rsid w:val="00F11D1D"/>
    <w:rsid w:val="00F1666C"/>
    <w:rsid w:val="00F16767"/>
    <w:rsid w:val="00F167B2"/>
    <w:rsid w:val="00F174EF"/>
    <w:rsid w:val="00F21999"/>
    <w:rsid w:val="00F250CF"/>
    <w:rsid w:val="00F30430"/>
    <w:rsid w:val="00F329F7"/>
    <w:rsid w:val="00F33CB9"/>
    <w:rsid w:val="00F524DA"/>
    <w:rsid w:val="00F57EEB"/>
    <w:rsid w:val="00F6463C"/>
    <w:rsid w:val="00F64E5D"/>
    <w:rsid w:val="00F7532F"/>
    <w:rsid w:val="00F831BE"/>
    <w:rsid w:val="00F83465"/>
    <w:rsid w:val="00F91D20"/>
    <w:rsid w:val="00F9561D"/>
    <w:rsid w:val="00FA1A84"/>
    <w:rsid w:val="00FA2AA2"/>
    <w:rsid w:val="00FA4E2D"/>
    <w:rsid w:val="00FB417A"/>
    <w:rsid w:val="00FB6179"/>
    <w:rsid w:val="00FB7BFE"/>
    <w:rsid w:val="00FD3CFA"/>
    <w:rsid w:val="00FD6123"/>
    <w:rsid w:val="00FE43AD"/>
    <w:rsid w:val="00FF19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4AF9C4"/>
  <w15:chartTrackingRefBased/>
  <w15:docId w15:val="{8AAF43BB-7482-4AD2-A418-24418EE1EB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90D7D"/>
    <w:pPr>
      <w:widowControl w:val="0"/>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C65415"/>
    <w:pPr>
      <w:keepNext/>
      <w:keepLines/>
      <w:numPr>
        <w:numId w:val="13"/>
      </w:numPr>
      <w:spacing w:before="120" w:after="120"/>
      <w:ind w:left="0" w:firstLineChars="0" w:firstLine="0"/>
      <w:jc w:val="left"/>
      <w:outlineLvl w:val="0"/>
    </w:pPr>
    <w:rPr>
      <w:rFonts w:eastAsia="黑体"/>
      <w:b/>
      <w:bCs/>
      <w:kern w:val="44"/>
      <w:sz w:val="32"/>
      <w:szCs w:val="44"/>
    </w:rPr>
  </w:style>
  <w:style w:type="paragraph" w:styleId="2">
    <w:name w:val="heading 2"/>
    <w:basedOn w:val="a"/>
    <w:next w:val="a"/>
    <w:link w:val="20"/>
    <w:uiPriority w:val="9"/>
    <w:unhideWhenUsed/>
    <w:qFormat/>
    <w:rsid w:val="00C65415"/>
    <w:pPr>
      <w:keepNext/>
      <w:keepLines/>
      <w:numPr>
        <w:ilvl w:val="1"/>
        <w:numId w:val="13"/>
      </w:numPr>
      <w:spacing w:afterLines="50" w:after="50"/>
      <w:ind w:left="0" w:firstLineChars="0" w:firstLine="0"/>
      <w:jc w:val="left"/>
      <w:outlineLvl w:val="1"/>
    </w:pPr>
    <w:rPr>
      <w:rFonts w:eastAsia="黑体" w:cstheme="majorBidi"/>
      <w:b/>
      <w:bCs/>
      <w:sz w:val="28"/>
      <w:szCs w:val="32"/>
    </w:rPr>
  </w:style>
  <w:style w:type="paragraph" w:styleId="3">
    <w:name w:val="heading 3"/>
    <w:basedOn w:val="a"/>
    <w:next w:val="a"/>
    <w:link w:val="30"/>
    <w:uiPriority w:val="9"/>
    <w:unhideWhenUsed/>
    <w:qFormat/>
    <w:rsid w:val="00C65415"/>
    <w:pPr>
      <w:keepNext/>
      <w:keepLines/>
      <w:numPr>
        <w:ilvl w:val="2"/>
        <w:numId w:val="13"/>
      </w:numPr>
      <w:ind w:left="0" w:firstLineChars="0" w:firstLine="0"/>
      <w:jc w:val="left"/>
      <w:outlineLvl w:val="2"/>
    </w:pPr>
    <w:rPr>
      <w:rFonts w:eastAsia="黑体"/>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75FC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75FCC"/>
    <w:rPr>
      <w:sz w:val="18"/>
      <w:szCs w:val="18"/>
    </w:rPr>
  </w:style>
  <w:style w:type="paragraph" w:styleId="a5">
    <w:name w:val="footer"/>
    <w:basedOn w:val="a"/>
    <w:link w:val="a6"/>
    <w:uiPriority w:val="99"/>
    <w:unhideWhenUsed/>
    <w:rsid w:val="00575FCC"/>
    <w:pPr>
      <w:tabs>
        <w:tab w:val="center" w:pos="4153"/>
        <w:tab w:val="right" w:pos="8306"/>
      </w:tabs>
      <w:snapToGrid w:val="0"/>
      <w:jc w:val="left"/>
    </w:pPr>
    <w:rPr>
      <w:sz w:val="18"/>
      <w:szCs w:val="18"/>
    </w:rPr>
  </w:style>
  <w:style w:type="character" w:customStyle="1" w:styleId="a6">
    <w:name w:val="页脚 字符"/>
    <w:basedOn w:val="a0"/>
    <w:link w:val="a5"/>
    <w:uiPriority w:val="99"/>
    <w:rsid w:val="00575FCC"/>
    <w:rPr>
      <w:sz w:val="18"/>
      <w:szCs w:val="18"/>
    </w:rPr>
  </w:style>
  <w:style w:type="character" w:customStyle="1" w:styleId="10">
    <w:name w:val="标题 1 字符"/>
    <w:basedOn w:val="a0"/>
    <w:link w:val="1"/>
    <w:uiPriority w:val="9"/>
    <w:rsid w:val="00C65415"/>
    <w:rPr>
      <w:rFonts w:ascii="Times New Roman" w:eastAsia="黑体" w:hAnsi="Times New Roman"/>
      <w:b/>
      <w:bCs/>
      <w:kern w:val="44"/>
      <w:sz w:val="32"/>
      <w:szCs w:val="44"/>
    </w:rPr>
  </w:style>
  <w:style w:type="character" w:customStyle="1" w:styleId="20">
    <w:name w:val="标题 2 字符"/>
    <w:basedOn w:val="a0"/>
    <w:link w:val="2"/>
    <w:uiPriority w:val="9"/>
    <w:rsid w:val="00C65415"/>
    <w:rPr>
      <w:rFonts w:ascii="Times New Roman" w:eastAsia="黑体" w:hAnsi="Times New Roman" w:cstheme="majorBidi"/>
      <w:b/>
      <w:bCs/>
      <w:sz w:val="28"/>
      <w:szCs w:val="32"/>
    </w:rPr>
  </w:style>
  <w:style w:type="character" w:customStyle="1" w:styleId="30">
    <w:name w:val="标题 3 字符"/>
    <w:basedOn w:val="a0"/>
    <w:link w:val="3"/>
    <w:uiPriority w:val="9"/>
    <w:rsid w:val="00C65415"/>
    <w:rPr>
      <w:rFonts w:ascii="Times New Roman" w:eastAsia="黑体" w:hAnsi="Times New Roman"/>
      <w:b/>
      <w:bCs/>
      <w:sz w:val="24"/>
      <w:szCs w:val="32"/>
    </w:rPr>
  </w:style>
  <w:style w:type="paragraph" w:styleId="a7">
    <w:name w:val="List Paragraph"/>
    <w:basedOn w:val="a"/>
    <w:uiPriority w:val="34"/>
    <w:qFormat/>
    <w:rsid w:val="00917BFD"/>
    <w:pPr>
      <w:ind w:firstLine="420"/>
    </w:pPr>
  </w:style>
  <w:style w:type="table" w:styleId="a8">
    <w:name w:val="Table Grid"/>
    <w:basedOn w:val="a1"/>
    <w:uiPriority w:val="59"/>
    <w:rsid w:val="00917B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9">
    <w:name w:val="图表标题"/>
    <w:basedOn w:val="a"/>
    <w:next w:val="a"/>
    <w:qFormat/>
    <w:rsid w:val="00197C7C"/>
    <w:pPr>
      <w:ind w:firstLineChars="0" w:firstLine="0"/>
      <w:jc w:val="center"/>
    </w:pPr>
    <w:rPr>
      <w:b/>
    </w:rPr>
  </w:style>
  <w:style w:type="character" w:styleId="aa">
    <w:name w:val="Hyperlink"/>
    <w:basedOn w:val="a0"/>
    <w:uiPriority w:val="99"/>
    <w:unhideWhenUsed/>
    <w:rsid w:val="005E79E1"/>
    <w:rPr>
      <w:color w:val="0563C1" w:themeColor="hyperlink"/>
      <w:u w:val="single"/>
    </w:rPr>
  </w:style>
  <w:style w:type="character" w:customStyle="1" w:styleId="11">
    <w:name w:val="未处理的提及1"/>
    <w:basedOn w:val="a0"/>
    <w:uiPriority w:val="99"/>
    <w:semiHidden/>
    <w:unhideWhenUsed/>
    <w:rsid w:val="005E79E1"/>
    <w:rPr>
      <w:color w:val="605E5C"/>
      <w:shd w:val="clear" w:color="auto" w:fill="E1DFDD"/>
    </w:rPr>
  </w:style>
  <w:style w:type="paragraph" w:styleId="ab">
    <w:name w:val="Bibliography"/>
    <w:basedOn w:val="a"/>
    <w:next w:val="a"/>
    <w:uiPriority w:val="37"/>
    <w:unhideWhenUsed/>
    <w:rsid w:val="00FB7BFE"/>
  </w:style>
  <w:style w:type="paragraph" w:styleId="ac">
    <w:name w:val="Balloon Text"/>
    <w:basedOn w:val="a"/>
    <w:link w:val="ad"/>
    <w:uiPriority w:val="99"/>
    <w:semiHidden/>
    <w:unhideWhenUsed/>
    <w:rsid w:val="00172B82"/>
    <w:rPr>
      <w:sz w:val="18"/>
      <w:szCs w:val="18"/>
    </w:rPr>
  </w:style>
  <w:style w:type="character" w:customStyle="1" w:styleId="ad">
    <w:name w:val="批注框文本 字符"/>
    <w:basedOn w:val="a0"/>
    <w:link w:val="ac"/>
    <w:uiPriority w:val="99"/>
    <w:semiHidden/>
    <w:rsid w:val="00172B82"/>
    <w:rPr>
      <w:rFonts w:ascii="Times New Roman" w:eastAsia="宋体" w:hAnsi="Times New Roman"/>
      <w:sz w:val="18"/>
      <w:szCs w:val="18"/>
    </w:rPr>
  </w:style>
  <w:style w:type="table" w:customStyle="1" w:styleId="ae">
    <w:name w:val="三线表"/>
    <w:basedOn w:val="a1"/>
    <w:uiPriority w:val="99"/>
    <w:rsid w:val="007D57BE"/>
    <w:pPr>
      <w:jc w:val="center"/>
    </w:pPr>
    <w:tblPr>
      <w:jc w:val="center"/>
      <w:tblBorders>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styleId="TOC">
    <w:name w:val="TOC Heading"/>
    <w:basedOn w:val="1"/>
    <w:next w:val="a"/>
    <w:uiPriority w:val="39"/>
    <w:unhideWhenUsed/>
    <w:qFormat/>
    <w:rsid w:val="004A5FEA"/>
    <w:pPr>
      <w:widowControl/>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Cs w:val="32"/>
    </w:rPr>
  </w:style>
  <w:style w:type="paragraph" w:styleId="TOC1">
    <w:name w:val="toc 1"/>
    <w:basedOn w:val="a"/>
    <w:next w:val="a"/>
    <w:autoRedefine/>
    <w:uiPriority w:val="39"/>
    <w:unhideWhenUsed/>
    <w:rsid w:val="005C3327"/>
    <w:pPr>
      <w:spacing w:before="120"/>
      <w:ind w:firstLineChars="0" w:firstLine="0"/>
      <w:jc w:val="left"/>
    </w:pPr>
    <w:rPr>
      <w:rFonts w:eastAsiaTheme="minorHAnsi"/>
      <w:b/>
      <w:bCs/>
      <w:iCs/>
      <w:sz w:val="28"/>
      <w:szCs w:val="24"/>
    </w:rPr>
  </w:style>
  <w:style w:type="paragraph" w:styleId="TOC2">
    <w:name w:val="toc 2"/>
    <w:basedOn w:val="a"/>
    <w:next w:val="a"/>
    <w:autoRedefine/>
    <w:uiPriority w:val="39"/>
    <w:unhideWhenUsed/>
    <w:rsid w:val="005C3327"/>
    <w:pPr>
      <w:tabs>
        <w:tab w:val="right" w:leader="dot" w:pos="9016"/>
      </w:tabs>
      <w:spacing w:before="60"/>
      <w:ind w:left="238" w:firstLineChars="0" w:firstLine="0"/>
      <w:jc w:val="left"/>
    </w:pPr>
    <w:rPr>
      <w:rFonts w:eastAsiaTheme="minorHAnsi"/>
      <w:bCs/>
      <w:szCs w:val="22"/>
    </w:rPr>
  </w:style>
  <w:style w:type="paragraph" w:styleId="TOC3">
    <w:name w:val="toc 3"/>
    <w:basedOn w:val="a"/>
    <w:next w:val="a"/>
    <w:autoRedefine/>
    <w:uiPriority w:val="39"/>
    <w:unhideWhenUsed/>
    <w:rsid w:val="005C3327"/>
    <w:pPr>
      <w:spacing w:before="60"/>
      <w:ind w:left="624" w:firstLineChars="0" w:firstLine="0"/>
      <w:jc w:val="left"/>
    </w:pPr>
    <w:rPr>
      <w:rFonts w:eastAsiaTheme="minorHAnsi"/>
      <w:szCs w:val="20"/>
    </w:rPr>
  </w:style>
  <w:style w:type="paragraph" w:styleId="af">
    <w:name w:val="Normal (Web)"/>
    <w:basedOn w:val="a"/>
    <w:uiPriority w:val="99"/>
    <w:semiHidden/>
    <w:unhideWhenUsed/>
    <w:rsid w:val="00803316"/>
    <w:pPr>
      <w:widowControl/>
      <w:spacing w:before="100" w:beforeAutospacing="1" w:after="100" w:afterAutospacing="1"/>
      <w:ind w:firstLineChars="0" w:firstLine="0"/>
      <w:jc w:val="left"/>
    </w:pPr>
    <w:rPr>
      <w:rFonts w:ascii="宋体" w:hAnsi="宋体" w:cs="宋体"/>
      <w:kern w:val="0"/>
      <w:szCs w:val="24"/>
    </w:rPr>
  </w:style>
  <w:style w:type="character" w:styleId="af0">
    <w:name w:val="Placeholder Text"/>
    <w:basedOn w:val="a0"/>
    <w:uiPriority w:val="99"/>
    <w:semiHidden/>
    <w:rsid w:val="0042468F"/>
    <w:rPr>
      <w:color w:val="808080"/>
    </w:rPr>
  </w:style>
  <w:style w:type="character" w:customStyle="1" w:styleId="AMEquationSection">
    <w:name w:val="AMEquationSection"/>
    <w:basedOn w:val="a0"/>
    <w:rsid w:val="006F3BF2"/>
    <w:rPr>
      <w:rFonts w:ascii="黑体" w:eastAsia="黑体" w:hAnsi="黑体"/>
      <w:vanish w:val="0"/>
      <w:color w:val="FF0000"/>
      <w:sz w:val="32"/>
      <w:szCs w:val="32"/>
    </w:rPr>
  </w:style>
  <w:style w:type="paragraph" w:customStyle="1" w:styleId="AMDisplayEquation">
    <w:name w:val="AMDisplayEquation"/>
    <w:basedOn w:val="1"/>
    <w:next w:val="a"/>
    <w:link w:val="AMDisplayEquation0"/>
    <w:rsid w:val="006F3BF2"/>
    <w:pPr>
      <w:tabs>
        <w:tab w:val="center" w:pos="4420"/>
        <w:tab w:val="right" w:pos="8840"/>
      </w:tabs>
    </w:pPr>
    <w:rPr>
      <w:color w:val="FF0000"/>
    </w:rPr>
  </w:style>
  <w:style w:type="character" w:customStyle="1" w:styleId="AMDisplayEquation0">
    <w:name w:val="AMDisplayEquation 字符"/>
    <w:basedOn w:val="a0"/>
    <w:link w:val="AMDisplayEquation"/>
    <w:rsid w:val="006F3BF2"/>
    <w:rPr>
      <w:rFonts w:ascii="黑体" w:eastAsia="黑体" w:hAnsi="黑体"/>
      <w:bCs/>
      <w:color w:val="FF0000"/>
      <w:kern w:val="44"/>
      <w:sz w:val="28"/>
      <w:szCs w:val="44"/>
    </w:rPr>
  </w:style>
  <w:style w:type="paragraph" w:customStyle="1" w:styleId="EndNoteBibliographyTitle">
    <w:name w:val="EndNote Bibliography Title"/>
    <w:basedOn w:val="a"/>
    <w:link w:val="EndNoteBibliographyTitle0"/>
    <w:rsid w:val="004E4ED9"/>
    <w:pPr>
      <w:jc w:val="center"/>
    </w:pPr>
    <w:rPr>
      <w:rFonts w:cs="Times New Roman"/>
      <w:noProof/>
    </w:rPr>
  </w:style>
  <w:style w:type="character" w:customStyle="1" w:styleId="EndNoteBibliographyTitle0">
    <w:name w:val="EndNote Bibliography Title 字符"/>
    <w:basedOn w:val="a0"/>
    <w:link w:val="EndNoteBibliographyTitle"/>
    <w:rsid w:val="004E4ED9"/>
    <w:rPr>
      <w:rFonts w:ascii="Times New Roman" w:eastAsia="宋体" w:hAnsi="Times New Roman" w:cs="Times New Roman"/>
      <w:noProof/>
      <w:sz w:val="24"/>
    </w:rPr>
  </w:style>
  <w:style w:type="paragraph" w:customStyle="1" w:styleId="EndNoteBibliography">
    <w:name w:val="EndNote Bibliography"/>
    <w:basedOn w:val="a"/>
    <w:link w:val="EndNoteBibliography0"/>
    <w:rsid w:val="004E4ED9"/>
    <w:rPr>
      <w:rFonts w:cs="Times New Roman"/>
      <w:noProof/>
    </w:rPr>
  </w:style>
  <w:style w:type="character" w:customStyle="1" w:styleId="EndNoteBibliography0">
    <w:name w:val="EndNote Bibliography 字符"/>
    <w:basedOn w:val="a0"/>
    <w:link w:val="EndNoteBibliography"/>
    <w:rsid w:val="004E4ED9"/>
    <w:rPr>
      <w:rFonts w:ascii="Times New Roman" w:eastAsia="宋体" w:hAnsi="Times New Roman" w:cs="Times New Roman"/>
      <w:noProof/>
      <w:sz w:val="24"/>
    </w:rPr>
  </w:style>
  <w:style w:type="character" w:customStyle="1" w:styleId="31">
    <w:name w:val="正文文本 (3)_"/>
    <w:basedOn w:val="a0"/>
    <w:link w:val="32"/>
    <w:rsid w:val="000C419F"/>
    <w:rPr>
      <w:rFonts w:ascii="Times New Roman" w:eastAsia="Times New Roman" w:hAnsi="Times New Roman" w:cs="Times New Roman"/>
      <w:sz w:val="22"/>
    </w:rPr>
  </w:style>
  <w:style w:type="paragraph" w:customStyle="1" w:styleId="32">
    <w:name w:val="正文文本 (3)"/>
    <w:basedOn w:val="a"/>
    <w:link w:val="31"/>
    <w:rsid w:val="000C419F"/>
    <w:pPr>
      <w:spacing w:line="276" w:lineRule="auto"/>
      <w:ind w:firstLineChars="0" w:firstLine="380"/>
      <w:jc w:val="left"/>
    </w:pPr>
    <w:rPr>
      <w:rFonts w:eastAsia="Times New Roman" w:cs="Times New Roman"/>
      <w:sz w:val="22"/>
    </w:rPr>
  </w:style>
  <w:style w:type="paragraph" w:styleId="af1">
    <w:name w:val="No Spacing"/>
    <w:uiPriority w:val="1"/>
    <w:rsid w:val="000C419F"/>
    <w:pPr>
      <w:widowControl w:val="0"/>
      <w:ind w:firstLineChars="200" w:firstLine="200"/>
      <w:jc w:val="both"/>
    </w:pPr>
  </w:style>
  <w:style w:type="character" w:styleId="af2">
    <w:name w:val="Unresolved Mention"/>
    <w:basedOn w:val="a0"/>
    <w:uiPriority w:val="99"/>
    <w:semiHidden/>
    <w:unhideWhenUsed/>
    <w:rsid w:val="000D5551"/>
    <w:rPr>
      <w:color w:val="605E5C"/>
      <w:shd w:val="clear" w:color="auto" w:fill="E1DFDD"/>
    </w:rPr>
  </w:style>
  <w:style w:type="character" w:customStyle="1" w:styleId="21">
    <w:name w:val="标题 #2_"/>
    <w:basedOn w:val="a0"/>
    <w:link w:val="22"/>
    <w:rsid w:val="0059021B"/>
    <w:rPr>
      <w:rFonts w:ascii="Book Antiqua" w:eastAsia="Book Antiqua" w:hAnsi="Book Antiqua" w:cs="Book Antiqua"/>
      <w:b/>
      <w:bCs/>
      <w:sz w:val="34"/>
      <w:szCs w:val="34"/>
    </w:rPr>
  </w:style>
  <w:style w:type="paragraph" w:customStyle="1" w:styleId="22">
    <w:name w:val="标题 #2"/>
    <w:basedOn w:val="a"/>
    <w:link w:val="21"/>
    <w:rsid w:val="0059021B"/>
    <w:pPr>
      <w:spacing w:after="270"/>
      <w:ind w:firstLineChars="0" w:firstLine="0"/>
      <w:jc w:val="left"/>
      <w:outlineLvl w:val="1"/>
    </w:pPr>
    <w:rPr>
      <w:rFonts w:ascii="Book Antiqua" w:eastAsia="Book Antiqua" w:hAnsi="Book Antiqua" w:cs="Book Antiqua"/>
      <w:b/>
      <w:bCs/>
      <w:sz w:val="34"/>
      <w:szCs w:val="34"/>
    </w:rPr>
  </w:style>
  <w:style w:type="paragraph" w:styleId="TOC5">
    <w:name w:val="toc 5"/>
    <w:basedOn w:val="a"/>
    <w:next w:val="a"/>
    <w:autoRedefine/>
    <w:uiPriority w:val="39"/>
    <w:unhideWhenUsed/>
    <w:rsid w:val="007149D1"/>
    <w:pPr>
      <w:ind w:left="960"/>
      <w:jc w:val="left"/>
    </w:pPr>
    <w:rPr>
      <w:rFonts w:asciiTheme="minorHAnsi" w:eastAsiaTheme="minorHAnsi"/>
      <w:sz w:val="20"/>
      <w:szCs w:val="20"/>
    </w:rPr>
  </w:style>
  <w:style w:type="paragraph" w:styleId="TOC4">
    <w:name w:val="toc 4"/>
    <w:basedOn w:val="a"/>
    <w:next w:val="a"/>
    <w:autoRedefine/>
    <w:uiPriority w:val="39"/>
    <w:unhideWhenUsed/>
    <w:rsid w:val="007149D1"/>
    <w:pPr>
      <w:ind w:left="720"/>
      <w:jc w:val="left"/>
    </w:pPr>
    <w:rPr>
      <w:rFonts w:eastAsiaTheme="minorHAnsi"/>
      <w:sz w:val="20"/>
      <w:szCs w:val="20"/>
    </w:rPr>
  </w:style>
  <w:style w:type="paragraph" w:styleId="TOC6">
    <w:name w:val="toc 6"/>
    <w:basedOn w:val="a"/>
    <w:next w:val="a"/>
    <w:autoRedefine/>
    <w:uiPriority w:val="39"/>
    <w:unhideWhenUsed/>
    <w:rsid w:val="007149D1"/>
    <w:pPr>
      <w:ind w:left="1200"/>
      <w:jc w:val="left"/>
    </w:pPr>
    <w:rPr>
      <w:rFonts w:asciiTheme="minorHAnsi" w:eastAsiaTheme="minorHAnsi"/>
      <w:sz w:val="20"/>
      <w:szCs w:val="20"/>
    </w:rPr>
  </w:style>
  <w:style w:type="paragraph" w:styleId="TOC7">
    <w:name w:val="toc 7"/>
    <w:basedOn w:val="a"/>
    <w:next w:val="a"/>
    <w:autoRedefine/>
    <w:uiPriority w:val="39"/>
    <w:unhideWhenUsed/>
    <w:rsid w:val="007149D1"/>
    <w:pPr>
      <w:ind w:left="1440"/>
      <w:jc w:val="left"/>
    </w:pPr>
    <w:rPr>
      <w:rFonts w:asciiTheme="minorHAnsi" w:eastAsiaTheme="minorHAnsi"/>
      <w:sz w:val="20"/>
      <w:szCs w:val="20"/>
    </w:rPr>
  </w:style>
  <w:style w:type="paragraph" w:styleId="TOC8">
    <w:name w:val="toc 8"/>
    <w:basedOn w:val="a"/>
    <w:next w:val="a"/>
    <w:autoRedefine/>
    <w:uiPriority w:val="39"/>
    <w:unhideWhenUsed/>
    <w:rsid w:val="007149D1"/>
    <w:pPr>
      <w:ind w:left="1680"/>
      <w:jc w:val="left"/>
    </w:pPr>
    <w:rPr>
      <w:rFonts w:asciiTheme="minorHAnsi" w:eastAsiaTheme="minorHAnsi"/>
      <w:sz w:val="20"/>
      <w:szCs w:val="20"/>
    </w:rPr>
  </w:style>
  <w:style w:type="paragraph" w:styleId="TOC9">
    <w:name w:val="toc 9"/>
    <w:basedOn w:val="a"/>
    <w:next w:val="a"/>
    <w:autoRedefine/>
    <w:uiPriority w:val="39"/>
    <w:unhideWhenUsed/>
    <w:rsid w:val="007149D1"/>
    <w:pPr>
      <w:ind w:left="1920"/>
      <w:jc w:val="left"/>
    </w:pPr>
    <w:rPr>
      <w:rFonts w:asciiTheme="minorHAnsi" w:eastAsiaTheme="minorHAnsi"/>
      <w:sz w:val="20"/>
      <w:szCs w:val="20"/>
    </w:rPr>
  </w:style>
  <w:style w:type="character" w:customStyle="1" w:styleId="af3">
    <w:name w:val="图片标题_"/>
    <w:basedOn w:val="a0"/>
    <w:link w:val="af4"/>
    <w:rsid w:val="0043653D"/>
    <w:rPr>
      <w:rFonts w:ascii="Book Antiqua" w:eastAsia="Book Antiqua" w:hAnsi="Book Antiqua" w:cs="Book Antiqua"/>
      <w:sz w:val="22"/>
      <w:szCs w:val="22"/>
    </w:rPr>
  </w:style>
  <w:style w:type="paragraph" w:customStyle="1" w:styleId="af4">
    <w:name w:val="图片标题"/>
    <w:basedOn w:val="a"/>
    <w:link w:val="af3"/>
    <w:rsid w:val="0043653D"/>
    <w:pPr>
      <w:ind w:firstLineChars="0" w:firstLine="0"/>
      <w:jc w:val="left"/>
    </w:pPr>
    <w:rPr>
      <w:rFonts w:ascii="Book Antiqua" w:eastAsia="Book Antiqua" w:hAnsi="Book Antiqua" w:cs="Book Antiqua"/>
      <w:sz w:val="22"/>
      <w:szCs w:val="22"/>
    </w:rPr>
  </w:style>
  <w:style w:type="character" w:customStyle="1" w:styleId="af5">
    <w:name w:val="其他_"/>
    <w:basedOn w:val="a0"/>
    <w:link w:val="af6"/>
    <w:rsid w:val="0016473E"/>
    <w:rPr>
      <w:rFonts w:ascii="Book Antiqua" w:eastAsia="Book Antiqua" w:hAnsi="Book Antiqua" w:cs="Book Antiqua"/>
      <w:sz w:val="22"/>
      <w:szCs w:val="22"/>
    </w:rPr>
  </w:style>
  <w:style w:type="paragraph" w:customStyle="1" w:styleId="af6">
    <w:name w:val="其他"/>
    <w:basedOn w:val="a"/>
    <w:link w:val="af5"/>
    <w:rsid w:val="0016473E"/>
    <w:pPr>
      <w:spacing w:after="180" w:line="254" w:lineRule="auto"/>
      <w:ind w:firstLineChars="0" w:firstLine="360"/>
      <w:jc w:val="left"/>
    </w:pPr>
    <w:rPr>
      <w:rFonts w:ascii="Book Antiqua" w:eastAsia="Book Antiqua" w:hAnsi="Book Antiqua" w:cs="Book Antiqua"/>
      <w:sz w:val="22"/>
      <w:szCs w:val="22"/>
    </w:rPr>
  </w:style>
  <w:style w:type="character" w:customStyle="1" w:styleId="af7">
    <w:name w:val="正文文本_"/>
    <w:basedOn w:val="a0"/>
    <w:link w:val="12"/>
    <w:rsid w:val="001079C1"/>
    <w:rPr>
      <w:rFonts w:ascii="Book Antiqua" w:eastAsia="Book Antiqua" w:hAnsi="Book Antiqua" w:cs="Book Antiqua"/>
      <w:sz w:val="22"/>
      <w:szCs w:val="22"/>
    </w:rPr>
  </w:style>
  <w:style w:type="paragraph" w:customStyle="1" w:styleId="12">
    <w:name w:val="正文文本1"/>
    <w:basedOn w:val="a"/>
    <w:link w:val="af7"/>
    <w:rsid w:val="001079C1"/>
    <w:pPr>
      <w:spacing w:after="180" w:line="254" w:lineRule="auto"/>
      <w:ind w:firstLineChars="0" w:firstLine="360"/>
      <w:jc w:val="left"/>
    </w:pPr>
    <w:rPr>
      <w:rFonts w:ascii="Book Antiqua" w:eastAsia="Book Antiqua" w:hAnsi="Book Antiqua" w:cs="Book Antiqua"/>
      <w:sz w:val="22"/>
      <w:szCs w:val="22"/>
    </w:rPr>
  </w:style>
  <w:style w:type="character" w:customStyle="1" w:styleId="MTEquationSection">
    <w:name w:val="MTEquationSection"/>
    <w:basedOn w:val="a0"/>
    <w:rsid w:val="00B2391B"/>
    <w:rPr>
      <w:rFonts w:cs="Times New Roman"/>
      <w:b/>
      <w:vanish/>
      <w:color w:val="FF0000"/>
      <w:szCs w:val="24"/>
    </w:rPr>
  </w:style>
  <w:style w:type="paragraph" w:customStyle="1" w:styleId="MTDisplayEquation">
    <w:name w:val="MTDisplayEquation"/>
    <w:basedOn w:val="a"/>
    <w:next w:val="a"/>
    <w:link w:val="MTDisplayEquation0"/>
    <w:rsid w:val="00B2391B"/>
    <w:pPr>
      <w:tabs>
        <w:tab w:val="center" w:pos="4520"/>
        <w:tab w:val="right" w:pos="9020"/>
      </w:tabs>
      <w:adjustRightInd w:val="0"/>
      <w:snapToGrid w:val="0"/>
      <w:ind w:firstLine="480"/>
    </w:pPr>
  </w:style>
  <w:style w:type="character" w:customStyle="1" w:styleId="MTDisplayEquation0">
    <w:name w:val="MTDisplayEquation 字符"/>
    <w:basedOn w:val="a0"/>
    <w:link w:val="MTDisplayEquation"/>
    <w:rsid w:val="00B2391B"/>
    <w:rPr>
      <w:rFonts w:ascii="Times New Roman" w:eastAsia="宋体"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903562">
      <w:bodyDiv w:val="1"/>
      <w:marLeft w:val="0"/>
      <w:marRight w:val="0"/>
      <w:marTop w:val="0"/>
      <w:marBottom w:val="0"/>
      <w:divBdr>
        <w:top w:val="none" w:sz="0" w:space="0" w:color="auto"/>
        <w:left w:val="none" w:sz="0" w:space="0" w:color="auto"/>
        <w:bottom w:val="none" w:sz="0" w:space="0" w:color="auto"/>
        <w:right w:val="none" w:sz="0" w:space="0" w:color="auto"/>
      </w:divBdr>
    </w:div>
    <w:div w:id="32584218">
      <w:bodyDiv w:val="1"/>
      <w:marLeft w:val="0"/>
      <w:marRight w:val="0"/>
      <w:marTop w:val="0"/>
      <w:marBottom w:val="0"/>
      <w:divBdr>
        <w:top w:val="none" w:sz="0" w:space="0" w:color="auto"/>
        <w:left w:val="none" w:sz="0" w:space="0" w:color="auto"/>
        <w:bottom w:val="none" w:sz="0" w:space="0" w:color="auto"/>
        <w:right w:val="none" w:sz="0" w:space="0" w:color="auto"/>
      </w:divBdr>
    </w:div>
    <w:div w:id="41026523">
      <w:bodyDiv w:val="1"/>
      <w:marLeft w:val="0"/>
      <w:marRight w:val="0"/>
      <w:marTop w:val="0"/>
      <w:marBottom w:val="0"/>
      <w:divBdr>
        <w:top w:val="none" w:sz="0" w:space="0" w:color="auto"/>
        <w:left w:val="none" w:sz="0" w:space="0" w:color="auto"/>
        <w:bottom w:val="none" w:sz="0" w:space="0" w:color="auto"/>
        <w:right w:val="none" w:sz="0" w:space="0" w:color="auto"/>
      </w:divBdr>
    </w:div>
    <w:div w:id="87119824">
      <w:bodyDiv w:val="1"/>
      <w:marLeft w:val="0"/>
      <w:marRight w:val="0"/>
      <w:marTop w:val="0"/>
      <w:marBottom w:val="0"/>
      <w:divBdr>
        <w:top w:val="none" w:sz="0" w:space="0" w:color="auto"/>
        <w:left w:val="none" w:sz="0" w:space="0" w:color="auto"/>
        <w:bottom w:val="none" w:sz="0" w:space="0" w:color="auto"/>
        <w:right w:val="none" w:sz="0" w:space="0" w:color="auto"/>
      </w:divBdr>
    </w:div>
    <w:div w:id="97213317">
      <w:bodyDiv w:val="1"/>
      <w:marLeft w:val="0"/>
      <w:marRight w:val="0"/>
      <w:marTop w:val="0"/>
      <w:marBottom w:val="0"/>
      <w:divBdr>
        <w:top w:val="none" w:sz="0" w:space="0" w:color="auto"/>
        <w:left w:val="none" w:sz="0" w:space="0" w:color="auto"/>
        <w:bottom w:val="none" w:sz="0" w:space="0" w:color="auto"/>
        <w:right w:val="none" w:sz="0" w:space="0" w:color="auto"/>
      </w:divBdr>
    </w:div>
    <w:div w:id="109323669">
      <w:bodyDiv w:val="1"/>
      <w:marLeft w:val="0"/>
      <w:marRight w:val="0"/>
      <w:marTop w:val="0"/>
      <w:marBottom w:val="0"/>
      <w:divBdr>
        <w:top w:val="none" w:sz="0" w:space="0" w:color="auto"/>
        <w:left w:val="none" w:sz="0" w:space="0" w:color="auto"/>
        <w:bottom w:val="none" w:sz="0" w:space="0" w:color="auto"/>
        <w:right w:val="none" w:sz="0" w:space="0" w:color="auto"/>
      </w:divBdr>
    </w:div>
    <w:div w:id="110633564">
      <w:bodyDiv w:val="1"/>
      <w:marLeft w:val="0"/>
      <w:marRight w:val="0"/>
      <w:marTop w:val="0"/>
      <w:marBottom w:val="0"/>
      <w:divBdr>
        <w:top w:val="none" w:sz="0" w:space="0" w:color="auto"/>
        <w:left w:val="none" w:sz="0" w:space="0" w:color="auto"/>
        <w:bottom w:val="none" w:sz="0" w:space="0" w:color="auto"/>
        <w:right w:val="none" w:sz="0" w:space="0" w:color="auto"/>
      </w:divBdr>
    </w:div>
    <w:div w:id="115296990">
      <w:bodyDiv w:val="1"/>
      <w:marLeft w:val="0"/>
      <w:marRight w:val="0"/>
      <w:marTop w:val="0"/>
      <w:marBottom w:val="0"/>
      <w:divBdr>
        <w:top w:val="none" w:sz="0" w:space="0" w:color="auto"/>
        <w:left w:val="none" w:sz="0" w:space="0" w:color="auto"/>
        <w:bottom w:val="none" w:sz="0" w:space="0" w:color="auto"/>
        <w:right w:val="none" w:sz="0" w:space="0" w:color="auto"/>
      </w:divBdr>
    </w:div>
    <w:div w:id="128208735">
      <w:bodyDiv w:val="1"/>
      <w:marLeft w:val="0"/>
      <w:marRight w:val="0"/>
      <w:marTop w:val="0"/>
      <w:marBottom w:val="0"/>
      <w:divBdr>
        <w:top w:val="none" w:sz="0" w:space="0" w:color="auto"/>
        <w:left w:val="none" w:sz="0" w:space="0" w:color="auto"/>
        <w:bottom w:val="none" w:sz="0" w:space="0" w:color="auto"/>
        <w:right w:val="none" w:sz="0" w:space="0" w:color="auto"/>
      </w:divBdr>
    </w:div>
    <w:div w:id="152645752">
      <w:bodyDiv w:val="1"/>
      <w:marLeft w:val="0"/>
      <w:marRight w:val="0"/>
      <w:marTop w:val="0"/>
      <w:marBottom w:val="0"/>
      <w:divBdr>
        <w:top w:val="none" w:sz="0" w:space="0" w:color="auto"/>
        <w:left w:val="none" w:sz="0" w:space="0" w:color="auto"/>
        <w:bottom w:val="none" w:sz="0" w:space="0" w:color="auto"/>
        <w:right w:val="none" w:sz="0" w:space="0" w:color="auto"/>
      </w:divBdr>
    </w:div>
    <w:div w:id="165481218">
      <w:bodyDiv w:val="1"/>
      <w:marLeft w:val="0"/>
      <w:marRight w:val="0"/>
      <w:marTop w:val="0"/>
      <w:marBottom w:val="0"/>
      <w:divBdr>
        <w:top w:val="none" w:sz="0" w:space="0" w:color="auto"/>
        <w:left w:val="none" w:sz="0" w:space="0" w:color="auto"/>
        <w:bottom w:val="none" w:sz="0" w:space="0" w:color="auto"/>
        <w:right w:val="none" w:sz="0" w:space="0" w:color="auto"/>
      </w:divBdr>
    </w:div>
    <w:div w:id="182718462">
      <w:bodyDiv w:val="1"/>
      <w:marLeft w:val="0"/>
      <w:marRight w:val="0"/>
      <w:marTop w:val="0"/>
      <w:marBottom w:val="0"/>
      <w:divBdr>
        <w:top w:val="none" w:sz="0" w:space="0" w:color="auto"/>
        <w:left w:val="none" w:sz="0" w:space="0" w:color="auto"/>
        <w:bottom w:val="none" w:sz="0" w:space="0" w:color="auto"/>
        <w:right w:val="none" w:sz="0" w:space="0" w:color="auto"/>
      </w:divBdr>
    </w:div>
    <w:div w:id="184297759">
      <w:bodyDiv w:val="1"/>
      <w:marLeft w:val="0"/>
      <w:marRight w:val="0"/>
      <w:marTop w:val="0"/>
      <w:marBottom w:val="0"/>
      <w:divBdr>
        <w:top w:val="none" w:sz="0" w:space="0" w:color="auto"/>
        <w:left w:val="none" w:sz="0" w:space="0" w:color="auto"/>
        <w:bottom w:val="none" w:sz="0" w:space="0" w:color="auto"/>
        <w:right w:val="none" w:sz="0" w:space="0" w:color="auto"/>
      </w:divBdr>
    </w:div>
    <w:div w:id="195773540">
      <w:bodyDiv w:val="1"/>
      <w:marLeft w:val="0"/>
      <w:marRight w:val="0"/>
      <w:marTop w:val="0"/>
      <w:marBottom w:val="0"/>
      <w:divBdr>
        <w:top w:val="none" w:sz="0" w:space="0" w:color="auto"/>
        <w:left w:val="none" w:sz="0" w:space="0" w:color="auto"/>
        <w:bottom w:val="none" w:sz="0" w:space="0" w:color="auto"/>
        <w:right w:val="none" w:sz="0" w:space="0" w:color="auto"/>
      </w:divBdr>
    </w:div>
    <w:div w:id="223564585">
      <w:bodyDiv w:val="1"/>
      <w:marLeft w:val="0"/>
      <w:marRight w:val="0"/>
      <w:marTop w:val="0"/>
      <w:marBottom w:val="0"/>
      <w:divBdr>
        <w:top w:val="none" w:sz="0" w:space="0" w:color="auto"/>
        <w:left w:val="none" w:sz="0" w:space="0" w:color="auto"/>
        <w:bottom w:val="none" w:sz="0" w:space="0" w:color="auto"/>
        <w:right w:val="none" w:sz="0" w:space="0" w:color="auto"/>
      </w:divBdr>
    </w:div>
    <w:div w:id="253053813">
      <w:bodyDiv w:val="1"/>
      <w:marLeft w:val="0"/>
      <w:marRight w:val="0"/>
      <w:marTop w:val="0"/>
      <w:marBottom w:val="0"/>
      <w:divBdr>
        <w:top w:val="none" w:sz="0" w:space="0" w:color="auto"/>
        <w:left w:val="none" w:sz="0" w:space="0" w:color="auto"/>
        <w:bottom w:val="none" w:sz="0" w:space="0" w:color="auto"/>
        <w:right w:val="none" w:sz="0" w:space="0" w:color="auto"/>
      </w:divBdr>
    </w:div>
    <w:div w:id="271205294">
      <w:bodyDiv w:val="1"/>
      <w:marLeft w:val="0"/>
      <w:marRight w:val="0"/>
      <w:marTop w:val="0"/>
      <w:marBottom w:val="0"/>
      <w:divBdr>
        <w:top w:val="none" w:sz="0" w:space="0" w:color="auto"/>
        <w:left w:val="none" w:sz="0" w:space="0" w:color="auto"/>
        <w:bottom w:val="none" w:sz="0" w:space="0" w:color="auto"/>
        <w:right w:val="none" w:sz="0" w:space="0" w:color="auto"/>
      </w:divBdr>
    </w:div>
    <w:div w:id="295524408">
      <w:bodyDiv w:val="1"/>
      <w:marLeft w:val="0"/>
      <w:marRight w:val="0"/>
      <w:marTop w:val="0"/>
      <w:marBottom w:val="0"/>
      <w:divBdr>
        <w:top w:val="none" w:sz="0" w:space="0" w:color="auto"/>
        <w:left w:val="none" w:sz="0" w:space="0" w:color="auto"/>
        <w:bottom w:val="none" w:sz="0" w:space="0" w:color="auto"/>
        <w:right w:val="none" w:sz="0" w:space="0" w:color="auto"/>
      </w:divBdr>
    </w:div>
    <w:div w:id="310720927">
      <w:bodyDiv w:val="1"/>
      <w:marLeft w:val="0"/>
      <w:marRight w:val="0"/>
      <w:marTop w:val="0"/>
      <w:marBottom w:val="0"/>
      <w:divBdr>
        <w:top w:val="none" w:sz="0" w:space="0" w:color="auto"/>
        <w:left w:val="none" w:sz="0" w:space="0" w:color="auto"/>
        <w:bottom w:val="none" w:sz="0" w:space="0" w:color="auto"/>
        <w:right w:val="none" w:sz="0" w:space="0" w:color="auto"/>
      </w:divBdr>
    </w:div>
    <w:div w:id="330526418">
      <w:bodyDiv w:val="1"/>
      <w:marLeft w:val="0"/>
      <w:marRight w:val="0"/>
      <w:marTop w:val="0"/>
      <w:marBottom w:val="0"/>
      <w:divBdr>
        <w:top w:val="none" w:sz="0" w:space="0" w:color="auto"/>
        <w:left w:val="none" w:sz="0" w:space="0" w:color="auto"/>
        <w:bottom w:val="none" w:sz="0" w:space="0" w:color="auto"/>
        <w:right w:val="none" w:sz="0" w:space="0" w:color="auto"/>
      </w:divBdr>
    </w:div>
    <w:div w:id="370690507">
      <w:bodyDiv w:val="1"/>
      <w:marLeft w:val="0"/>
      <w:marRight w:val="0"/>
      <w:marTop w:val="0"/>
      <w:marBottom w:val="0"/>
      <w:divBdr>
        <w:top w:val="none" w:sz="0" w:space="0" w:color="auto"/>
        <w:left w:val="none" w:sz="0" w:space="0" w:color="auto"/>
        <w:bottom w:val="none" w:sz="0" w:space="0" w:color="auto"/>
        <w:right w:val="none" w:sz="0" w:space="0" w:color="auto"/>
      </w:divBdr>
    </w:div>
    <w:div w:id="371006206">
      <w:bodyDiv w:val="1"/>
      <w:marLeft w:val="0"/>
      <w:marRight w:val="0"/>
      <w:marTop w:val="0"/>
      <w:marBottom w:val="0"/>
      <w:divBdr>
        <w:top w:val="none" w:sz="0" w:space="0" w:color="auto"/>
        <w:left w:val="none" w:sz="0" w:space="0" w:color="auto"/>
        <w:bottom w:val="none" w:sz="0" w:space="0" w:color="auto"/>
        <w:right w:val="none" w:sz="0" w:space="0" w:color="auto"/>
      </w:divBdr>
    </w:div>
    <w:div w:id="380444924">
      <w:bodyDiv w:val="1"/>
      <w:marLeft w:val="0"/>
      <w:marRight w:val="0"/>
      <w:marTop w:val="0"/>
      <w:marBottom w:val="0"/>
      <w:divBdr>
        <w:top w:val="none" w:sz="0" w:space="0" w:color="auto"/>
        <w:left w:val="none" w:sz="0" w:space="0" w:color="auto"/>
        <w:bottom w:val="none" w:sz="0" w:space="0" w:color="auto"/>
        <w:right w:val="none" w:sz="0" w:space="0" w:color="auto"/>
      </w:divBdr>
    </w:div>
    <w:div w:id="382098849">
      <w:bodyDiv w:val="1"/>
      <w:marLeft w:val="0"/>
      <w:marRight w:val="0"/>
      <w:marTop w:val="0"/>
      <w:marBottom w:val="0"/>
      <w:divBdr>
        <w:top w:val="none" w:sz="0" w:space="0" w:color="auto"/>
        <w:left w:val="none" w:sz="0" w:space="0" w:color="auto"/>
        <w:bottom w:val="none" w:sz="0" w:space="0" w:color="auto"/>
        <w:right w:val="none" w:sz="0" w:space="0" w:color="auto"/>
      </w:divBdr>
    </w:div>
    <w:div w:id="398526268">
      <w:bodyDiv w:val="1"/>
      <w:marLeft w:val="0"/>
      <w:marRight w:val="0"/>
      <w:marTop w:val="0"/>
      <w:marBottom w:val="0"/>
      <w:divBdr>
        <w:top w:val="none" w:sz="0" w:space="0" w:color="auto"/>
        <w:left w:val="none" w:sz="0" w:space="0" w:color="auto"/>
        <w:bottom w:val="none" w:sz="0" w:space="0" w:color="auto"/>
        <w:right w:val="none" w:sz="0" w:space="0" w:color="auto"/>
      </w:divBdr>
    </w:div>
    <w:div w:id="420878915">
      <w:bodyDiv w:val="1"/>
      <w:marLeft w:val="0"/>
      <w:marRight w:val="0"/>
      <w:marTop w:val="0"/>
      <w:marBottom w:val="0"/>
      <w:divBdr>
        <w:top w:val="none" w:sz="0" w:space="0" w:color="auto"/>
        <w:left w:val="none" w:sz="0" w:space="0" w:color="auto"/>
        <w:bottom w:val="none" w:sz="0" w:space="0" w:color="auto"/>
        <w:right w:val="none" w:sz="0" w:space="0" w:color="auto"/>
      </w:divBdr>
    </w:div>
    <w:div w:id="423957916">
      <w:bodyDiv w:val="1"/>
      <w:marLeft w:val="0"/>
      <w:marRight w:val="0"/>
      <w:marTop w:val="0"/>
      <w:marBottom w:val="0"/>
      <w:divBdr>
        <w:top w:val="none" w:sz="0" w:space="0" w:color="auto"/>
        <w:left w:val="none" w:sz="0" w:space="0" w:color="auto"/>
        <w:bottom w:val="none" w:sz="0" w:space="0" w:color="auto"/>
        <w:right w:val="none" w:sz="0" w:space="0" w:color="auto"/>
      </w:divBdr>
    </w:div>
    <w:div w:id="445077830">
      <w:bodyDiv w:val="1"/>
      <w:marLeft w:val="0"/>
      <w:marRight w:val="0"/>
      <w:marTop w:val="0"/>
      <w:marBottom w:val="0"/>
      <w:divBdr>
        <w:top w:val="none" w:sz="0" w:space="0" w:color="auto"/>
        <w:left w:val="none" w:sz="0" w:space="0" w:color="auto"/>
        <w:bottom w:val="none" w:sz="0" w:space="0" w:color="auto"/>
        <w:right w:val="none" w:sz="0" w:space="0" w:color="auto"/>
      </w:divBdr>
    </w:div>
    <w:div w:id="464078729">
      <w:bodyDiv w:val="1"/>
      <w:marLeft w:val="0"/>
      <w:marRight w:val="0"/>
      <w:marTop w:val="0"/>
      <w:marBottom w:val="0"/>
      <w:divBdr>
        <w:top w:val="none" w:sz="0" w:space="0" w:color="auto"/>
        <w:left w:val="none" w:sz="0" w:space="0" w:color="auto"/>
        <w:bottom w:val="none" w:sz="0" w:space="0" w:color="auto"/>
        <w:right w:val="none" w:sz="0" w:space="0" w:color="auto"/>
      </w:divBdr>
    </w:div>
    <w:div w:id="479268248">
      <w:bodyDiv w:val="1"/>
      <w:marLeft w:val="0"/>
      <w:marRight w:val="0"/>
      <w:marTop w:val="0"/>
      <w:marBottom w:val="0"/>
      <w:divBdr>
        <w:top w:val="none" w:sz="0" w:space="0" w:color="auto"/>
        <w:left w:val="none" w:sz="0" w:space="0" w:color="auto"/>
        <w:bottom w:val="none" w:sz="0" w:space="0" w:color="auto"/>
        <w:right w:val="none" w:sz="0" w:space="0" w:color="auto"/>
      </w:divBdr>
    </w:div>
    <w:div w:id="496043991">
      <w:bodyDiv w:val="1"/>
      <w:marLeft w:val="0"/>
      <w:marRight w:val="0"/>
      <w:marTop w:val="0"/>
      <w:marBottom w:val="0"/>
      <w:divBdr>
        <w:top w:val="none" w:sz="0" w:space="0" w:color="auto"/>
        <w:left w:val="none" w:sz="0" w:space="0" w:color="auto"/>
        <w:bottom w:val="none" w:sz="0" w:space="0" w:color="auto"/>
        <w:right w:val="none" w:sz="0" w:space="0" w:color="auto"/>
      </w:divBdr>
    </w:div>
    <w:div w:id="505171562">
      <w:bodyDiv w:val="1"/>
      <w:marLeft w:val="0"/>
      <w:marRight w:val="0"/>
      <w:marTop w:val="0"/>
      <w:marBottom w:val="0"/>
      <w:divBdr>
        <w:top w:val="none" w:sz="0" w:space="0" w:color="auto"/>
        <w:left w:val="none" w:sz="0" w:space="0" w:color="auto"/>
        <w:bottom w:val="none" w:sz="0" w:space="0" w:color="auto"/>
        <w:right w:val="none" w:sz="0" w:space="0" w:color="auto"/>
      </w:divBdr>
    </w:div>
    <w:div w:id="506989603">
      <w:bodyDiv w:val="1"/>
      <w:marLeft w:val="0"/>
      <w:marRight w:val="0"/>
      <w:marTop w:val="0"/>
      <w:marBottom w:val="0"/>
      <w:divBdr>
        <w:top w:val="none" w:sz="0" w:space="0" w:color="auto"/>
        <w:left w:val="none" w:sz="0" w:space="0" w:color="auto"/>
        <w:bottom w:val="none" w:sz="0" w:space="0" w:color="auto"/>
        <w:right w:val="none" w:sz="0" w:space="0" w:color="auto"/>
      </w:divBdr>
    </w:div>
    <w:div w:id="507448392">
      <w:bodyDiv w:val="1"/>
      <w:marLeft w:val="0"/>
      <w:marRight w:val="0"/>
      <w:marTop w:val="0"/>
      <w:marBottom w:val="0"/>
      <w:divBdr>
        <w:top w:val="none" w:sz="0" w:space="0" w:color="auto"/>
        <w:left w:val="none" w:sz="0" w:space="0" w:color="auto"/>
        <w:bottom w:val="none" w:sz="0" w:space="0" w:color="auto"/>
        <w:right w:val="none" w:sz="0" w:space="0" w:color="auto"/>
      </w:divBdr>
    </w:div>
    <w:div w:id="509874547">
      <w:bodyDiv w:val="1"/>
      <w:marLeft w:val="0"/>
      <w:marRight w:val="0"/>
      <w:marTop w:val="0"/>
      <w:marBottom w:val="0"/>
      <w:divBdr>
        <w:top w:val="none" w:sz="0" w:space="0" w:color="auto"/>
        <w:left w:val="none" w:sz="0" w:space="0" w:color="auto"/>
        <w:bottom w:val="none" w:sz="0" w:space="0" w:color="auto"/>
        <w:right w:val="none" w:sz="0" w:space="0" w:color="auto"/>
      </w:divBdr>
    </w:div>
    <w:div w:id="511799930">
      <w:bodyDiv w:val="1"/>
      <w:marLeft w:val="0"/>
      <w:marRight w:val="0"/>
      <w:marTop w:val="0"/>
      <w:marBottom w:val="0"/>
      <w:divBdr>
        <w:top w:val="none" w:sz="0" w:space="0" w:color="auto"/>
        <w:left w:val="none" w:sz="0" w:space="0" w:color="auto"/>
        <w:bottom w:val="none" w:sz="0" w:space="0" w:color="auto"/>
        <w:right w:val="none" w:sz="0" w:space="0" w:color="auto"/>
      </w:divBdr>
    </w:div>
    <w:div w:id="520122011">
      <w:bodyDiv w:val="1"/>
      <w:marLeft w:val="0"/>
      <w:marRight w:val="0"/>
      <w:marTop w:val="0"/>
      <w:marBottom w:val="0"/>
      <w:divBdr>
        <w:top w:val="none" w:sz="0" w:space="0" w:color="auto"/>
        <w:left w:val="none" w:sz="0" w:space="0" w:color="auto"/>
        <w:bottom w:val="none" w:sz="0" w:space="0" w:color="auto"/>
        <w:right w:val="none" w:sz="0" w:space="0" w:color="auto"/>
      </w:divBdr>
    </w:div>
    <w:div w:id="520821005">
      <w:bodyDiv w:val="1"/>
      <w:marLeft w:val="0"/>
      <w:marRight w:val="0"/>
      <w:marTop w:val="0"/>
      <w:marBottom w:val="0"/>
      <w:divBdr>
        <w:top w:val="none" w:sz="0" w:space="0" w:color="auto"/>
        <w:left w:val="none" w:sz="0" w:space="0" w:color="auto"/>
        <w:bottom w:val="none" w:sz="0" w:space="0" w:color="auto"/>
        <w:right w:val="none" w:sz="0" w:space="0" w:color="auto"/>
      </w:divBdr>
    </w:div>
    <w:div w:id="526408461">
      <w:bodyDiv w:val="1"/>
      <w:marLeft w:val="0"/>
      <w:marRight w:val="0"/>
      <w:marTop w:val="0"/>
      <w:marBottom w:val="0"/>
      <w:divBdr>
        <w:top w:val="none" w:sz="0" w:space="0" w:color="auto"/>
        <w:left w:val="none" w:sz="0" w:space="0" w:color="auto"/>
        <w:bottom w:val="none" w:sz="0" w:space="0" w:color="auto"/>
        <w:right w:val="none" w:sz="0" w:space="0" w:color="auto"/>
      </w:divBdr>
    </w:div>
    <w:div w:id="527182139">
      <w:bodyDiv w:val="1"/>
      <w:marLeft w:val="0"/>
      <w:marRight w:val="0"/>
      <w:marTop w:val="0"/>
      <w:marBottom w:val="0"/>
      <w:divBdr>
        <w:top w:val="none" w:sz="0" w:space="0" w:color="auto"/>
        <w:left w:val="none" w:sz="0" w:space="0" w:color="auto"/>
        <w:bottom w:val="none" w:sz="0" w:space="0" w:color="auto"/>
        <w:right w:val="none" w:sz="0" w:space="0" w:color="auto"/>
      </w:divBdr>
    </w:div>
    <w:div w:id="551232221">
      <w:bodyDiv w:val="1"/>
      <w:marLeft w:val="0"/>
      <w:marRight w:val="0"/>
      <w:marTop w:val="0"/>
      <w:marBottom w:val="0"/>
      <w:divBdr>
        <w:top w:val="none" w:sz="0" w:space="0" w:color="auto"/>
        <w:left w:val="none" w:sz="0" w:space="0" w:color="auto"/>
        <w:bottom w:val="none" w:sz="0" w:space="0" w:color="auto"/>
        <w:right w:val="none" w:sz="0" w:space="0" w:color="auto"/>
      </w:divBdr>
    </w:div>
    <w:div w:id="581531789">
      <w:bodyDiv w:val="1"/>
      <w:marLeft w:val="0"/>
      <w:marRight w:val="0"/>
      <w:marTop w:val="0"/>
      <w:marBottom w:val="0"/>
      <w:divBdr>
        <w:top w:val="none" w:sz="0" w:space="0" w:color="auto"/>
        <w:left w:val="none" w:sz="0" w:space="0" w:color="auto"/>
        <w:bottom w:val="none" w:sz="0" w:space="0" w:color="auto"/>
        <w:right w:val="none" w:sz="0" w:space="0" w:color="auto"/>
      </w:divBdr>
    </w:div>
    <w:div w:id="584993776">
      <w:bodyDiv w:val="1"/>
      <w:marLeft w:val="0"/>
      <w:marRight w:val="0"/>
      <w:marTop w:val="0"/>
      <w:marBottom w:val="0"/>
      <w:divBdr>
        <w:top w:val="none" w:sz="0" w:space="0" w:color="auto"/>
        <w:left w:val="none" w:sz="0" w:space="0" w:color="auto"/>
        <w:bottom w:val="none" w:sz="0" w:space="0" w:color="auto"/>
        <w:right w:val="none" w:sz="0" w:space="0" w:color="auto"/>
      </w:divBdr>
    </w:div>
    <w:div w:id="668826853">
      <w:bodyDiv w:val="1"/>
      <w:marLeft w:val="0"/>
      <w:marRight w:val="0"/>
      <w:marTop w:val="0"/>
      <w:marBottom w:val="0"/>
      <w:divBdr>
        <w:top w:val="none" w:sz="0" w:space="0" w:color="auto"/>
        <w:left w:val="none" w:sz="0" w:space="0" w:color="auto"/>
        <w:bottom w:val="none" w:sz="0" w:space="0" w:color="auto"/>
        <w:right w:val="none" w:sz="0" w:space="0" w:color="auto"/>
      </w:divBdr>
    </w:div>
    <w:div w:id="744647626">
      <w:bodyDiv w:val="1"/>
      <w:marLeft w:val="0"/>
      <w:marRight w:val="0"/>
      <w:marTop w:val="0"/>
      <w:marBottom w:val="0"/>
      <w:divBdr>
        <w:top w:val="none" w:sz="0" w:space="0" w:color="auto"/>
        <w:left w:val="none" w:sz="0" w:space="0" w:color="auto"/>
        <w:bottom w:val="none" w:sz="0" w:space="0" w:color="auto"/>
        <w:right w:val="none" w:sz="0" w:space="0" w:color="auto"/>
      </w:divBdr>
    </w:div>
    <w:div w:id="753934576">
      <w:bodyDiv w:val="1"/>
      <w:marLeft w:val="0"/>
      <w:marRight w:val="0"/>
      <w:marTop w:val="0"/>
      <w:marBottom w:val="0"/>
      <w:divBdr>
        <w:top w:val="none" w:sz="0" w:space="0" w:color="auto"/>
        <w:left w:val="none" w:sz="0" w:space="0" w:color="auto"/>
        <w:bottom w:val="none" w:sz="0" w:space="0" w:color="auto"/>
        <w:right w:val="none" w:sz="0" w:space="0" w:color="auto"/>
      </w:divBdr>
    </w:div>
    <w:div w:id="754013527">
      <w:bodyDiv w:val="1"/>
      <w:marLeft w:val="0"/>
      <w:marRight w:val="0"/>
      <w:marTop w:val="0"/>
      <w:marBottom w:val="0"/>
      <w:divBdr>
        <w:top w:val="none" w:sz="0" w:space="0" w:color="auto"/>
        <w:left w:val="none" w:sz="0" w:space="0" w:color="auto"/>
        <w:bottom w:val="none" w:sz="0" w:space="0" w:color="auto"/>
        <w:right w:val="none" w:sz="0" w:space="0" w:color="auto"/>
      </w:divBdr>
    </w:div>
    <w:div w:id="765227113">
      <w:bodyDiv w:val="1"/>
      <w:marLeft w:val="0"/>
      <w:marRight w:val="0"/>
      <w:marTop w:val="0"/>
      <w:marBottom w:val="0"/>
      <w:divBdr>
        <w:top w:val="none" w:sz="0" w:space="0" w:color="auto"/>
        <w:left w:val="none" w:sz="0" w:space="0" w:color="auto"/>
        <w:bottom w:val="none" w:sz="0" w:space="0" w:color="auto"/>
        <w:right w:val="none" w:sz="0" w:space="0" w:color="auto"/>
      </w:divBdr>
    </w:div>
    <w:div w:id="769543827">
      <w:bodyDiv w:val="1"/>
      <w:marLeft w:val="0"/>
      <w:marRight w:val="0"/>
      <w:marTop w:val="0"/>
      <w:marBottom w:val="0"/>
      <w:divBdr>
        <w:top w:val="none" w:sz="0" w:space="0" w:color="auto"/>
        <w:left w:val="none" w:sz="0" w:space="0" w:color="auto"/>
        <w:bottom w:val="none" w:sz="0" w:space="0" w:color="auto"/>
        <w:right w:val="none" w:sz="0" w:space="0" w:color="auto"/>
      </w:divBdr>
    </w:div>
    <w:div w:id="830366577">
      <w:bodyDiv w:val="1"/>
      <w:marLeft w:val="0"/>
      <w:marRight w:val="0"/>
      <w:marTop w:val="0"/>
      <w:marBottom w:val="0"/>
      <w:divBdr>
        <w:top w:val="none" w:sz="0" w:space="0" w:color="auto"/>
        <w:left w:val="none" w:sz="0" w:space="0" w:color="auto"/>
        <w:bottom w:val="none" w:sz="0" w:space="0" w:color="auto"/>
        <w:right w:val="none" w:sz="0" w:space="0" w:color="auto"/>
      </w:divBdr>
    </w:div>
    <w:div w:id="838350704">
      <w:bodyDiv w:val="1"/>
      <w:marLeft w:val="0"/>
      <w:marRight w:val="0"/>
      <w:marTop w:val="0"/>
      <w:marBottom w:val="0"/>
      <w:divBdr>
        <w:top w:val="none" w:sz="0" w:space="0" w:color="auto"/>
        <w:left w:val="none" w:sz="0" w:space="0" w:color="auto"/>
        <w:bottom w:val="none" w:sz="0" w:space="0" w:color="auto"/>
        <w:right w:val="none" w:sz="0" w:space="0" w:color="auto"/>
      </w:divBdr>
    </w:div>
    <w:div w:id="849487438">
      <w:bodyDiv w:val="1"/>
      <w:marLeft w:val="0"/>
      <w:marRight w:val="0"/>
      <w:marTop w:val="0"/>
      <w:marBottom w:val="0"/>
      <w:divBdr>
        <w:top w:val="none" w:sz="0" w:space="0" w:color="auto"/>
        <w:left w:val="none" w:sz="0" w:space="0" w:color="auto"/>
        <w:bottom w:val="none" w:sz="0" w:space="0" w:color="auto"/>
        <w:right w:val="none" w:sz="0" w:space="0" w:color="auto"/>
      </w:divBdr>
    </w:div>
    <w:div w:id="855265734">
      <w:bodyDiv w:val="1"/>
      <w:marLeft w:val="0"/>
      <w:marRight w:val="0"/>
      <w:marTop w:val="0"/>
      <w:marBottom w:val="0"/>
      <w:divBdr>
        <w:top w:val="none" w:sz="0" w:space="0" w:color="auto"/>
        <w:left w:val="none" w:sz="0" w:space="0" w:color="auto"/>
        <w:bottom w:val="none" w:sz="0" w:space="0" w:color="auto"/>
        <w:right w:val="none" w:sz="0" w:space="0" w:color="auto"/>
      </w:divBdr>
    </w:div>
    <w:div w:id="856889077">
      <w:bodyDiv w:val="1"/>
      <w:marLeft w:val="0"/>
      <w:marRight w:val="0"/>
      <w:marTop w:val="0"/>
      <w:marBottom w:val="0"/>
      <w:divBdr>
        <w:top w:val="none" w:sz="0" w:space="0" w:color="auto"/>
        <w:left w:val="none" w:sz="0" w:space="0" w:color="auto"/>
        <w:bottom w:val="none" w:sz="0" w:space="0" w:color="auto"/>
        <w:right w:val="none" w:sz="0" w:space="0" w:color="auto"/>
      </w:divBdr>
    </w:div>
    <w:div w:id="868103478">
      <w:bodyDiv w:val="1"/>
      <w:marLeft w:val="0"/>
      <w:marRight w:val="0"/>
      <w:marTop w:val="0"/>
      <w:marBottom w:val="0"/>
      <w:divBdr>
        <w:top w:val="none" w:sz="0" w:space="0" w:color="auto"/>
        <w:left w:val="none" w:sz="0" w:space="0" w:color="auto"/>
        <w:bottom w:val="none" w:sz="0" w:space="0" w:color="auto"/>
        <w:right w:val="none" w:sz="0" w:space="0" w:color="auto"/>
      </w:divBdr>
    </w:div>
    <w:div w:id="875433891">
      <w:bodyDiv w:val="1"/>
      <w:marLeft w:val="0"/>
      <w:marRight w:val="0"/>
      <w:marTop w:val="0"/>
      <w:marBottom w:val="0"/>
      <w:divBdr>
        <w:top w:val="none" w:sz="0" w:space="0" w:color="auto"/>
        <w:left w:val="none" w:sz="0" w:space="0" w:color="auto"/>
        <w:bottom w:val="none" w:sz="0" w:space="0" w:color="auto"/>
        <w:right w:val="none" w:sz="0" w:space="0" w:color="auto"/>
      </w:divBdr>
    </w:div>
    <w:div w:id="902184394">
      <w:bodyDiv w:val="1"/>
      <w:marLeft w:val="0"/>
      <w:marRight w:val="0"/>
      <w:marTop w:val="0"/>
      <w:marBottom w:val="0"/>
      <w:divBdr>
        <w:top w:val="none" w:sz="0" w:space="0" w:color="auto"/>
        <w:left w:val="none" w:sz="0" w:space="0" w:color="auto"/>
        <w:bottom w:val="none" w:sz="0" w:space="0" w:color="auto"/>
        <w:right w:val="none" w:sz="0" w:space="0" w:color="auto"/>
      </w:divBdr>
    </w:div>
    <w:div w:id="910039302">
      <w:bodyDiv w:val="1"/>
      <w:marLeft w:val="0"/>
      <w:marRight w:val="0"/>
      <w:marTop w:val="0"/>
      <w:marBottom w:val="0"/>
      <w:divBdr>
        <w:top w:val="none" w:sz="0" w:space="0" w:color="auto"/>
        <w:left w:val="none" w:sz="0" w:space="0" w:color="auto"/>
        <w:bottom w:val="none" w:sz="0" w:space="0" w:color="auto"/>
        <w:right w:val="none" w:sz="0" w:space="0" w:color="auto"/>
      </w:divBdr>
    </w:div>
    <w:div w:id="930233427">
      <w:bodyDiv w:val="1"/>
      <w:marLeft w:val="0"/>
      <w:marRight w:val="0"/>
      <w:marTop w:val="0"/>
      <w:marBottom w:val="0"/>
      <w:divBdr>
        <w:top w:val="none" w:sz="0" w:space="0" w:color="auto"/>
        <w:left w:val="none" w:sz="0" w:space="0" w:color="auto"/>
        <w:bottom w:val="none" w:sz="0" w:space="0" w:color="auto"/>
        <w:right w:val="none" w:sz="0" w:space="0" w:color="auto"/>
      </w:divBdr>
    </w:div>
    <w:div w:id="948899563">
      <w:bodyDiv w:val="1"/>
      <w:marLeft w:val="0"/>
      <w:marRight w:val="0"/>
      <w:marTop w:val="0"/>
      <w:marBottom w:val="0"/>
      <w:divBdr>
        <w:top w:val="none" w:sz="0" w:space="0" w:color="auto"/>
        <w:left w:val="none" w:sz="0" w:space="0" w:color="auto"/>
        <w:bottom w:val="none" w:sz="0" w:space="0" w:color="auto"/>
        <w:right w:val="none" w:sz="0" w:space="0" w:color="auto"/>
      </w:divBdr>
    </w:div>
    <w:div w:id="966933557">
      <w:bodyDiv w:val="1"/>
      <w:marLeft w:val="0"/>
      <w:marRight w:val="0"/>
      <w:marTop w:val="0"/>
      <w:marBottom w:val="0"/>
      <w:divBdr>
        <w:top w:val="none" w:sz="0" w:space="0" w:color="auto"/>
        <w:left w:val="none" w:sz="0" w:space="0" w:color="auto"/>
        <w:bottom w:val="none" w:sz="0" w:space="0" w:color="auto"/>
        <w:right w:val="none" w:sz="0" w:space="0" w:color="auto"/>
      </w:divBdr>
    </w:div>
    <w:div w:id="976422784">
      <w:bodyDiv w:val="1"/>
      <w:marLeft w:val="0"/>
      <w:marRight w:val="0"/>
      <w:marTop w:val="0"/>
      <w:marBottom w:val="0"/>
      <w:divBdr>
        <w:top w:val="none" w:sz="0" w:space="0" w:color="auto"/>
        <w:left w:val="none" w:sz="0" w:space="0" w:color="auto"/>
        <w:bottom w:val="none" w:sz="0" w:space="0" w:color="auto"/>
        <w:right w:val="none" w:sz="0" w:space="0" w:color="auto"/>
      </w:divBdr>
    </w:div>
    <w:div w:id="986202833">
      <w:bodyDiv w:val="1"/>
      <w:marLeft w:val="0"/>
      <w:marRight w:val="0"/>
      <w:marTop w:val="0"/>
      <w:marBottom w:val="0"/>
      <w:divBdr>
        <w:top w:val="none" w:sz="0" w:space="0" w:color="auto"/>
        <w:left w:val="none" w:sz="0" w:space="0" w:color="auto"/>
        <w:bottom w:val="none" w:sz="0" w:space="0" w:color="auto"/>
        <w:right w:val="none" w:sz="0" w:space="0" w:color="auto"/>
      </w:divBdr>
    </w:div>
    <w:div w:id="991982537">
      <w:bodyDiv w:val="1"/>
      <w:marLeft w:val="0"/>
      <w:marRight w:val="0"/>
      <w:marTop w:val="0"/>
      <w:marBottom w:val="0"/>
      <w:divBdr>
        <w:top w:val="none" w:sz="0" w:space="0" w:color="auto"/>
        <w:left w:val="none" w:sz="0" w:space="0" w:color="auto"/>
        <w:bottom w:val="none" w:sz="0" w:space="0" w:color="auto"/>
        <w:right w:val="none" w:sz="0" w:space="0" w:color="auto"/>
      </w:divBdr>
    </w:div>
    <w:div w:id="998342137">
      <w:bodyDiv w:val="1"/>
      <w:marLeft w:val="0"/>
      <w:marRight w:val="0"/>
      <w:marTop w:val="0"/>
      <w:marBottom w:val="0"/>
      <w:divBdr>
        <w:top w:val="none" w:sz="0" w:space="0" w:color="auto"/>
        <w:left w:val="none" w:sz="0" w:space="0" w:color="auto"/>
        <w:bottom w:val="none" w:sz="0" w:space="0" w:color="auto"/>
        <w:right w:val="none" w:sz="0" w:space="0" w:color="auto"/>
      </w:divBdr>
    </w:div>
    <w:div w:id="1004934701">
      <w:bodyDiv w:val="1"/>
      <w:marLeft w:val="0"/>
      <w:marRight w:val="0"/>
      <w:marTop w:val="0"/>
      <w:marBottom w:val="0"/>
      <w:divBdr>
        <w:top w:val="none" w:sz="0" w:space="0" w:color="auto"/>
        <w:left w:val="none" w:sz="0" w:space="0" w:color="auto"/>
        <w:bottom w:val="none" w:sz="0" w:space="0" w:color="auto"/>
        <w:right w:val="none" w:sz="0" w:space="0" w:color="auto"/>
      </w:divBdr>
    </w:div>
    <w:div w:id="1015503166">
      <w:bodyDiv w:val="1"/>
      <w:marLeft w:val="0"/>
      <w:marRight w:val="0"/>
      <w:marTop w:val="0"/>
      <w:marBottom w:val="0"/>
      <w:divBdr>
        <w:top w:val="none" w:sz="0" w:space="0" w:color="auto"/>
        <w:left w:val="none" w:sz="0" w:space="0" w:color="auto"/>
        <w:bottom w:val="none" w:sz="0" w:space="0" w:color="auto"/>
        <w:right w:val="none" w:sz="0" w:space="0" w:color="auto"/>
      </w:divBdr>
    </w:div>
    <w:div w:id="1026445311">
      <w:bodyDiv w:val="1"/>
      <w:marLeft w:val="0"/>
      <w:marRight w:val="0"/>
      <w:marTop w:val="0"/>
      <w:marBottom w:val="0"/>
      <w:divBdr>
        <w:top w:val="none" w:sz="0" w:space="0" w:color="auto"/>
        <w:left w:val="none" w:sz="0" w:space="0" w:color="auto"/>
        <w:bottom w:val="none" w:sz="0" w:space="0" w:color="auto"/>
        <w:right w:val="none" w:sz="0" w:space="0" w:color="auto"/>
      </w:divBdr>
    </w:div>
    <w:div w:id="1038974905">
      <w:bodyDiv w:val="1"/>
      <w:marLeft w:val="0"/>
      <w:marRight w:val="0"/>
      <w:marTop w:val="0"/>
      <w:marBottom w:val="0"/>
      <w:divBdr>
        <w:top w:val="none" w:sz="0" w:space="0" w:color="auto"/>
        <w:left w:val="none" w:sz="0" w:space="0" w:color="auto"/>
        <w:bottom w:val="none" w:sz="0" w:space="0" w:color="auto"/>
        <w:right w:val="none" w:sz="0" w:space="0" w:color="auto"/>
      </w:divBdr>
    </w:div>
    <w:div w:id="1043141593">
      <w:bodyDiv w:val="1"/>
      <w:marLeft w:val="0"/>
      <w:marRight w:val="0"/>
      <w:marTop w:val="0"/>
      <w:marBottom w:val="0"/>
      <w:divBdr>
        <w:top w:val="none" w:sz="0" w:space="0" w:color="auto"/>
        <w:left w:val="none" w:sz="0" w:space="0" w:color="auto"/>
        <w:bottom w:val="none" w:sz="0" w:space="0" w:color="auto"/>
        <w:right w:val="none" w:sz="0" w:space="0" w:color="auto"/>
      </w:divBdr>
    </w:div>
    <w:div w:id="1048799369">
      <w:bodyDiv w:val="1"/>
      <w:marLeft w:val="0"/>
      <w:marRight w:val="0"/>
      <w:marTop w:val="0"/>
      <w:marBottom w:val="0"/>
      <w:divBdr>
        <w:top w:val="none" w:sz="0" w:space="0" w:color="auto"/>
        <w:left w:val="none" w:sz="0" w:space="0" w:color="auto"/>
        <w:bottom w:val="none" w:sz="0" w:space="0" w:color="auto"/>
        <w:right w:val="none" w:sz="0" w:space="0" w:color="auto"/>
      </w:divBdr>
    </w:div>
    <w:div w:id="1055276325">
      <w:bodyDiv w:val="1"/>
      <w:marLeft w:val="0"/>
      <w:marRight w:val="0"/>
      <w:marTop w:val="0"/>
      <w:marBottom w:val="0"/>
      <w:divBdr>
        <w:top w:val="none" w:sz="0" w:space="0" w:color="auto"/>
        <w:left w:val="none" w:sz="0" w:space="0" w:color="auto"/>
        <w:bottom w:val="none" w:sz="0" w:space="0" w:color="auto"/>
        <w:right w:val="none" w:sz="0" w:space="0" w:color="auto"/>
      </w:divBdr>
    </w:div>
    <w:div w:id="1085496511">
      <w:bodyDiv w:val="1"/>
      <w:marLeft w:val="0"/>
      <w:marRight w:val="0"/>
      <w:marTop w:val="0"/>
      <w:marBottom w:val="0"/>
      <w:divBdr>
        <w:top w:val="none" w:sz="0" w:space="0" w:color="auto"/>
        <w:left w:val="none" w:sz="0" w:space="0" w:color="auto"/>
        <w:bottom w:val="none" w:sz="0" w:space="0" w:color="auto"/>
        <w:right w:val="none" w:sz="0" w:space="0" w:color="auto"/>
      </w:divBdr>
    </w:div>
    <w:div w:id="1121531054">
      <w:bodyDiv w:val="1"/>
      <w:marLeft w:val="0"/>
      <w:marRight w:val="0"/>
      <w:marTop w:val="0"/>
      <w:marBottom w:val="0"/>
      <w:divBdr>
        <w:top w:val="none" w:sz="0" w:space="0" w:color="auto"/>
        <w:left w:val="none" w:sz="0" w:space="0" w:color="auto"/>
        <w:bottom w:val="none" w:sz="0" w:space="0" w:color="auto"/>
        <w:right w:val="none" w:sz="0" w:space="0" w:color="auto"/>
      </w:divBdr>
    </w:div>
    <w:div w:id="1126698636">
      <w:bodyDiv w:val="1"/>
      <w:marLeft w:val="0"/>
      <w:marRight w:val="0"/>
      <w:marTop w:val="0"/>
      <w:marBottom w:val="0"/>
      <w:divBdr>
        <w:top w:val="none" w:sz="0" w:space="0" w:color="auto"/>
        <w:left w:val="none" w:sz="0" w:space="0" w:color="auto"/>
        <w:bottom w:val="none" w:sz="0" w:space="0" w:color="auto"/>
        <w:right w:val="none" w:sz="0" w:space="0" w:color="auto"/>
      </w:divBdr>
    </w:div>
    <w:div w:id="1136949102">
      <w:bodyDiv w:val="1"/>
      <w:marLeft w:val="0"/>
      <w:marRight w:val="0"/>
      <w:marTop w:val="0"/>
      <w:marBottom w:val="0"/>
      <w:divBdr>
        <w:top w:val="none" w:sz="0" w:space="0" w:color="auto"/>
        <w:left w:val="none" w:sz="0" w:space="0" w:color="auto"/>
        <w:bottom w:val="none" w:sz="0" w:space="0" w:color="auto"/>
        <w:right w:val="none" w:sz="0" w:space="0" w:color="auto"/>
      </w:divBdr>
    </w:div>
    <w:div w:id="1142768317">
      <w:bodyDiv w:val="1"/>
      <w:marLeft w:val="0"/>
      <w:marRight w:val="0"/>
      <w:marTop w:val="0"/>
      <w:marBottom w:val="0"/>
      <w:divBdr>
        <w:top w:val="none" w:sz="0" w:space="0" w:color="auto"/>
        <w:left w:val="none" w:sz="0" w:space="0" w:color="auto"/>
        <w:bottom w:val="none" w:sz="0" w:space="0" w:color="auto"/>
        <w:right w:val="none" w:sz="0" w:space="0" w:color="auto"/>
      </w:divBdr>
    </w:div>
    <w:div w:id="1150290169">
      <w:bodyDiv w:val="1"/>
      <w:marLeft w:val="0"/>
      <w:marRight w:val="0"/>
      <w:marTop w:val="0"/>
      <w:marBottom w:val="0"/>
      <w:divBdr>
        <w:top w:val="none" w:sz="0" w:space="0" w:color="auto"/>
        <w:left w:val="none" w:sz="0" w:space="0" w:color="auto"/>
        <w:bottom w:val="none" w:sz="0" w:space="0" w:color="auto"/>
        <w:right w:val="none" w:sz="0" w:space="0" w:color="auto"/>
      </w:divBdr>
    </w:div>
    <w:div w:id="1154032325">
      <w:bodyDiv w:val="1"/>
      <w:marLeft w:val="0"/>
      <w:marRight w:val="0"/>
      <w:marTop w:val="0"/>
      <w:marBottom w:val="0"/>
      <w:divBdr>
        <w:top w:val="none" w:sz="0" w:space="0" w:color="auto"/>
        <w:left w:val="none" w:sz="0" w:space="0" w:color="auto"/>
        <w:bottom w:val="none" w:sz="0" w:space="0" w:color="auto"/>
        <w:right w:val="none" w:sz="0" w:space="0" w:color="auto"/>
      </w:divBdr>
    </w:div>
    <w:div w:id="1172373665">
      <w:bodyDiv w:val="1"/>
      <w:marLeft w:val="0"/>
      <w:marRight w:val="0"/>
      <w:marTop w:val="0"/>
      <w:marBottom w:val="0"/>
      <w:divBdr>
        <w:top w:val="none" w:sz="0" w:space="0" w:color="auto"/>
        <w:left w:val="none" w:sz="0" w:space="0" w:color="auto"/>
        <w:bottom w:val="none" w:sz="0" w:space="0" w:color="auto"/>
        <w:right w:val="none" w:sz="0" w:space="0" w:color="auto"/>
      </w:divBdr>
    </w:div>
    <w:div w:id="1177306650">
      <w:bodyDiv w:val="1"/>
      <w:marLeft w:val="0"/>
      <w:marRight w:val="0"/>
      <w:marTop w:val="0"/>
      <w:marBottom w:val="0"/>
      <w:divBdr>
        <w:top w:val="none" w:sz="0" w:space="0" w:color="auto"/>
        <w:left w:val="none" w:sz="0" w:space="0" w:color="auto"/>
        <w:bottom w:val="none" w:sz="0" w:space="0" w:color="auto"/>
        <w:right w:val="none" w:sz="0" w:space="0" w:color="auto"/>
      </w:divBdr>
    </w:div>
    <w:div w:id="1186824056">
      <w:bodyDiv w:val="1"/>
      <w:marLeft w:val="0"/>
      <w:marRight w:val="0"/>
      <w:marTop w:val="0"/>
      <w:marBottom w:val="0"/>
      <w:divBdr>
        <w:top w:val="none" w:sz="0" w:space="0" w:color="auto"/>
        <w:left w:val="none" w:sz="0" w:space="0" w:color="auto"/>
        <w:bottom w:val="none" w:sz="0" w:space="0" w:color="auto"/>
        <w:right w:val="none" w:sz="0" w:space="0" w:color="auto"/>
      </w:divBdr>
    </w:div>
    <w:div w:id="1203057918">
      <w:bodyDiv w:val="1"/>
      <w:marLeft w:val="0"/>
      <w:marRight w:val="0"/>
      <w:marTop w:val="0"/>
      <w:marBottom w:val="0"/>
      <w:divBdr>
        <w:top w:val="none" w:sz="0" w:space="0" w:color="auto"/>
        <w:left w:val="none" w:sz="0" w:space="0" w:color="auto"/>
        <w:bottom w:val="none" w:sz="0" w:space="0" w:color="auto"/>
        <w:right w:val="none" w:sz="0" w:space="0" w:color="auto"/>
      </w:divBdr>
    </w:div>
    <w:div w:id="1214194020">
      <w:bodyDiv w:val="1"/>
      <w:marLeft w:val="0"/>
      <w:marRight w:val="0"/>
      <w:marTop w:val="0"/>
      <w:marBottom w:val="0"/>
      <w:divBdr>
        <w:top w:val="none" w:sz="0" w:space="0" w:color="auto"/>
        <w:left w:val="none" w:sz="0" w:space="0" w:color="auto"/>
        <w:bottom w:val="none" w:sz="0" w:space="0" w:color="auto"/>
        <w:right w:val="none" w:sz="0" w:space="0" w:color="auto"/>
      </w:divBdr>
    </w:div>
    <w:div w:id="1216623670">
      <w:bodyDiv w:val="1"/>
      <w:marLeft w:val="0"/>
      <w:marRight w:val="0"/>
      <w:marTop w:val="0"/>
      <w:marBottom w:val="0"/>
      <w:divBdr>
        <w:top w:val="none" w:sz="0" w:space="0" w:color="auto"/>
        <w:left w:val="none" w:sz="0" w:space="0" w:color="auto"/>
        <w:bottom w:val="none" w:sz="0" w:space="0" w:color="auto"/>
        <w:right w:val="none" w:sz="0" w:space="0" w:color="auto"/>
      </w:divBdr>
    </w:div>
    <w:div w:id="1220242242">
      <w:bodyDiv w:val="1"/>
      <w:marLeft w:val="0"/>
      <w:marRight w:val="0"/>
      <w:marTop w:val="0"/>
      <w:marBottom w:val="0"/>
      <w:divBdr>
        <w:top w:val="none" w:sz="0" w:space="0" w:color="auto"/>
        <w:left w:val="none" w:sz="0" w:space="0" w:color="auto"/>
        <w:bottom w:val="none" w:sz="0" w:space="0" w:color="auto"/>
        <w:right w:val="none" w:sz="0" w:space="0" w:color="auto"/>
      </w:divBdr>
    </w:div>
    <w:div w:id="1225097160">
      <w:bodyDiv w:val="1"/>
      <w:marLeft w:val="0"/>
      <w:marRight w:val="0"/>
      <w:marTop w:val="0"/>
      <w:marBottom w:val="0"/>
      <w:divBdr>
        <w:top w:val="none" w:sz="0" w:space="0" w:color="auto"/>
        <w:left w:val="none" w:sz="0" w:space="0" w:color="auto"/>
        <w:bottom w:val="none" w:sz="0" w:space="0" w:color="auto"/>
        <w:right w:val="none" w:sz="0" w:space="0" w:color="auto"/>
      </w:divBdr>
    </w:div>
    <w:div w:id="1233469214">
      <w:bodyDiv w:val="1"/>
      <w:marLeft w:val="0"/>
      <w:marRight w:val="0"/>
      <w:marTop w:val="0"/>
      <w:marBottom w:val="0"/>
      <w:divBdr>
        <w:top w:val="none" w:sz="0" w:space="0" w:color="auto"/>
        <w:left w:val="none" w:sz="0" w:space="0" w:color="auto"/>
        <w:bottom w:val="none" w:sz="0" w:space="0" w:color="auto"/>
        <w:right w:val="none" w:sz="0" w:space="0" w:color="auto"/>
      </w:divBdr>
    </w:div>
    <w:div w:id="1242331056">
      <w:bodyDiv w:val="1"/>
      <w:marLeft w:val="0"/>
      <w:marRight w:val="0"/>
      <w:marTop w:val="0"/>
      <w:marBottom w:val="0"/>
      <w:divBdr>
        <w:top w:val="none" w:sz="0" w:space="0" w:color="auto"/>
        <w:left w:val="none" w:sz="0" w:space="0" w:color="auto"/>
        <w:bottom w:val="none" w:sz="0" w:space="0" w:color="auto"/>
        <w:right w:val="none" w:sz="0" w:space="0" w:color="auto"/>
      </w:divBdr>
    </w:div>
    <w:div w:id="1245337189">
      <w:bodyDiv w:val="1"/>
      <w:marLeft w:val="0"/>
      <w:marRight w:val="0"/>
      <w:marTop w:val="0"/>
      <w:marBottom w:val="0"/>
      <w:divBdr>
        <w:top w:val="none" w:sz="0" w:space="0" w:color="auto"/>
        <w:left w:val="none" w:sz="0" w:space="0" w:color="auto"/>
        <w:bottom w:val="none" w:sz="0" w:space="0" w:color="auto"/>
        <w:right w:val="none" w:sz="0" w:space="0" w:color="auto"/>
      </w:divBdr>
    </w:div>
    <w:div w:id="1247303370">
      <w:bodyDiv w:val="1"/>
      <w:marLeft w:val="0"/>
      <w:marRight w:val="0"/>
      <w:marTop w:val="0"/>
      <w:marBottom w:val="0"/>
      <w:divBdr>
        <w:top w:val="none" w:sz="0" w:space="0" w:color="auto"/>
        <w:left w:val="none" w:sz="0" w:space="0" w:color="auto"/>
        <w:bottom w:val="none" w:sz="0" w:space="0" w:color="auto"/>
        <w:right w:val="none" w:sz="0" w:space="0" w:color="auto"/>
      </w:divBdr>
    </w:div>
    <w:div w:id="1300844217">
      <w:bodyDiv w:val="1"/>
      <w:marLeft w:val="0"/>
      <w:marRight w:val="0"/>
      <w:marTop w:val="0"/>
      <w:marBottom w:val="0"/>
      <w:divBdr>
        <w:top w:val="none" w:sz="0" w:space="0" w:color="auto"/>
        <w:left w:val="none" w:sz="0" w:space="0" w:color="auto"/>
        <w:bottom w:val="none" w:sz="0" w:space="0" w:color="auto"/>
        <w:right w:val="none" w:sz="0" w:space="0" w:color="auto"/>
      </w:divBdr>
    </w:div>
    <w:div w:id="1314993962">
      <w:bodyDiv w:val="1"/>
      <w:marLeft w:val="0"/>
      <w:marRight w:val="0"/>
      <w:marTop w:val="0"/>
      <w:marBottom w:val="0"/>
      <w:divBdr>
        <w:top w:val="none" w:sz="0" w:space="0" w:color="auto"/>
        <w:left w:val="none" w:sz="0" w:space="0" w:color="auto"/>
        <w:bottom w:val="none" w:sz="0" w:space="0" w:color="auto"/>
        <w:right w:val="none" w:sz="0" w:space="0" w:color="auto"/>
      </w:divBdr>
    </w:div>
    <w:div w:id="1320888562">
      <w:bodyDiv w:val="1"/>
      <w:marLeft w:val="0"/>
      <w:marRight w:val="0"/>
      <w:marTop w:val="0"/>
      <w:marBottom w:val="0"/>
      <w:divBdr>
        <w:top w:val="none" w:sz="0" w:space="0" w:color="auto"/>
        <w:left w:val="none" w:sz="0" w:space="0" w:color="auto"/>
        <w:bottom w:val="none" w:sz="0" w:space="0" w:color="auto"/>
        <w:right w:val="none" w:sz="0" w:space="0" w:color="auto"/>
      </w:divBdr>
    </w:div>
    <w:div w:id="1323269513">
      <w:bodyDiv w:val="1"/>
      <w:marLeft w:val="0"/>
      <w:marRight w:val="0"/>
      <w:marTop w:val="0"/>
      <w:marBottom w:val="0"/>
      <w:divBdr>
        <w:top w:val="none" w:sz="0" w:space="0" w:color="auto"/>
        <w:left w:val="none" w:sz="0" w:space="0" w:color="auto"/>
        <w:bottom w:val="none" w:sz="0" w:space="0" w:color="auto"/>
        <w:right w:val="none" w:sz="0" w:space="0" w:color="auto"/>
      </w:divBdr>
    </w:div>
    <w:div w:id="1347057516">
      <w:bodyDiv w:val="1"/>
      <w:marLeft w:val="0"/>
      <w:marRight w:val="0"/>
      <w:marTop w:val="0"/>
      <w:marBottom w:val="0"/>
      <w:divBdr>
        <w:top w:val="none" w:sz="0" w:space="0" w:color="auto"/>
        <w:left w:val="none" w:sz="0" w:space="0" w:color="auto"/>
        <w:bottom w:val="none" w:sz="0" w:space="0" w:color="auto"/>
        <w:right w:val="none" w:sz="0" w:space="0" w:color="auto"/>
      </w:divBdr>
    </w:div>
    <w:div w:id="1352682129">
      <w:bodyDiv w:val="1"/>
      <w:marLeft w:val="0"/>
      <w:marRight w:val="0"/>
      <w:marTop w:val="0"/>
      <w:marBottom w:val="0"/>
      <w:divBdr>
        <w:top w:val="none" w:sz="0" w:space="0" w:color="auto"/>
        <w:left w:val="none" w:sz="0" w:space="0" w:color="auto"/>
        <w:bottom w:val="none" w:sz="0" w:space="0" w:color="auto"/>
        <w:right w:val="none" w:sz="0" w:space="0" w:color="auto"/>
      </w:divBdr>
    </w:div>
    <w:div w:id="1358312004">
      <w:bodyDiv w:val="1"/>
      <w:marLeft w:val="0"/>
      <w:marRight w:val="0"/>
      <w:marTop w:val="0"/>
      <w:marBottom w:val="0"/>
      <w:divBdr>
        <w:top w:val="none" w:sz="0" w:space="0" w:color="auto"/>
        <w:left w:val="none" w:sz="0" w:space="0" w:color="auto"/>
        <w:bottom w:val="none" w:sz="0" w:space="0" w:color="auto"/>
        <w:right w:val="none" w:sz="0" w:space="0" w:color="auto"/>
      </w:divBdr>
    </w:div>
    <w:div w:id="1370178494">
      <w:bodyDiv w:val="1"/>
      <w:marLeft w:val="0"/>
      <w:marRight w:val="0"/>
      <w:marTop w:val="0"/>
      <w:marBottom w:val="0"/>
      <w:divBdr>
        <w:top w:val="none" w:sz="0" w:space="0" w:color="auto"/>
        <w:left w:val="none" w:sz="0" w:space="0" w:color="auto"/>
        <w:bottom w:val="none" w:sz="0" w:space="0" w:color="auto"/>
        <w:right w:val="none" w:sz="0" w:space="0" w:color="auto"/>
      </w:divBdr>
    </w:div>
    <w:div w:id="1376546779">
      <w:bodyDiv w:val="1"/>
      <w:marLeft w:val="0"/>
      <w:marRight w:val="0"/>
      <w:marTop w:val="0"/>
      <w:marBottom w:val="0"/>
      <w:divBdr>
        <w:top w:val="none" w:sz="0" w:space="0" w:color="auto"/>
        <w:left w:val="none" w:sz="0" w:space="0" w:color="auto"/>
        <w:bottom w:val="none" w:sz="0" w:space="0" w:color="auto"/>
        <w:right w:val="none" w:sz="0" w:space="0" w:color="auto"/>
      </w:divBdr>
    </w:div>
    <w:div w:id="1378049962">
      <w:bodyDiv w:val="1"/>
      <w:marLeft w:val="0"/>
      <w:marRight w:val="0"/>
      <w:marTop w:val="0"/>
      <w:marBottom w:val="0"/>
      <w:divBdr>
        <w:top w:val="none" w:sz="0" w:space="0" w:color="auto"/>
        <w:left w:val="none" w:sz="0" w:space="0" w:color="auto"/>
        <w:bottom w:val="none" w:sz="0" w:space="0" w:color="auto"/>
        <w:right w:val="none" w:sz="0" w:space="0" w:color="auto"/>
      </w:divBdr>
    </w:div>
    <w:div w:id="1388719563">
      <w:bodyDiv w:val="1"/>
      <w:marLeft w:val="0"/>
      <w:marRight w:val="0"/>
      <w:marTop w:val="0"/>
      <w:marBottom w:val="0"/>
      <w:divBdr>
        <w:top w:val="none" w:sz="0" w:space="0" w:color="auto"/>
        <w:left w:val="none" w:sz="0" w:space="0" w:color="auto"/>
        <w:bottom w:val="none" w:sz="0" w:space="0" w:color="auto"/>
        <w:right w:val="none" w:sz="0" w:space="0" w:color="auto"/>
      </w:divBdr>
    </w:div>
    <w:div w:id="1393456475">
      <w:bodyDiv w:val="1"/>
      <w:marLeft w:val="0"/>
      <w:marRight w:val="0"/>
      <w:marTop w:val="0"/>
      <w:marBottom w:val="0"/>
      <w:divBdr>
        <w:top w:val="none" w:sz="0" w:space="0" w:color="auto"/>
        <w:left w:val="none" w:sz="0" w:space="0" w:color="auto"/>
        <w:bottom w:val="none" w:sz="0" w:space="0" w:color="auto"/>
        <w:right w:val="none" w:sz="0" w:space="0" w:color="auto"/>
      </w:divBdr>
    </w:div>
    <w:div w:id="1393847893">
      <w:bodyDiv w:val="1"/>
      <w:marLeft w:val="0"/>
      <w:marRight w:val="0"/>
      <w:marTop w:val="0"/>
      <w:marBottom w:val="0"/>
      <w:divBdr>
        <w:top w:val="none" w:sz="0" w:space="0" w:color="auto"/>
        <w:left w:val="none" w:sz="0" w:space="0" w:color="auto"/>
        <w:bottom w:val="none" w:sz="0" w:space="0" w:color="auto"/>
        <w:right w:val="none" w:sz="0" w:space="0" w:color="auto"/>
      </w:divBdr>
    </w:div>
    <w:div w:id="1431467293">
      <w:bodyDiv w:val="1"/>
      <w:marLeft w:val="0"/>
      <w:marRight w:val="0"/>
      <w:marTop w:val="0"/>
      <w:marBottom w:val="0"/>
      <w:divBdr>
        <w:top w:val="none" w:sz="0" w:space="0" w:color="auto"/>
        <w:left w:val="none" w:sz="0" w:space="0" w:color="auto"/>
        <w:bottom w:val="none" w:sz="0" w:space="0" w:color="auto"/>
        <w:right w:val="none" w:sz="0" w:space="0" w:color="auto"/>
      </w:divBdr>
    </w:div>
    <w:div w:id="1431586975">
      <w:bodyDiv w:val="1"/>
      <w:marLeft w:val="0"/>
      <w:marRight w:val="0"/>
      <w:marTop w:val="0"/>
      <w:marBottom w:val="0"/>
      <w:divBdr>
        <w:top w:val="none" w:sz="0" w:space="0" w:color="auto"/>
        <w:left w:val="none" w:sz="0" w:space="0" w:color="auto"/>
        <w:bottom w:val="none" w:sz="0" w:space="0" w:color="auto"/>
        <w:right w:val="none" w:sz="0" w:space="0" w:color="auto"/>
      </w:divBdr>
    </w:div>
    <w:div w:id="1436092220">
      <w:bodyDiv w:val="1"/>
      <w:marLeft w:val="0"/>
      <w:marRight w:val="0"/>
      <w:marTop w:val="0"/>
      <w:marBottom w:val="0"/>
      <w:divBdr>
        <w:top w:val="none" w:sz="0" w:space="0" w:color="auto"/>
        <w:left w:val="none" w:sz="0" w:space="0" w:color="auto"/>
        <w:bottom w:val="none" w:sz="0" w:space="0" w:color="auto"/>
        <w:right w:val="none" w:sz="0" w:space="0" w:color="auto"/>
      </w:divBdr>
    </w:div>
    <w:div w:id="1449734210">
      <w:bodyDiv w:val="1"/>
      <w:marLeft w:val="0"/>
      <w:marRight w:val="0"/>
      <w:marTop w:val="0"/>
      <w:marBottom w:val="0"/>
      <w:divBdr>
        <w:top w:val="none" w:sz="0" w:space="0" w:color="auto"/>
        <w:left w:val="none" w:sz="0" w:space="0" w:color="auto"/>
        <w:bottom w:val="none" w:sz="0" w:space="0" w:color="auto"/>
        <w:right w:val="none" w:sz="0" w:space="0" w:color="auto"/>
      </w:divBdr>
    </w:div>
    <w:div w:id="1487744806">
      <w:bodyDiv w:val="1"/>
      <w:marLeft w:val="0"/>
      <w:marRight w:val="0"/>
      <w:marTop w:val="0"/>
      <w:marBottom w:val="0"/>
      <w:divBdr>
        <w:top w:val="none" w:sz="0" w:space="0" w:color="auto"/>
        <w:left w:val="none" w:sz="0" w:space="0" w:color="auto"/>
        <w:bottom w:val="none" w:sz="0" w:space="0" w:color="auto"/>
        <w:right w:val="none" w:sz="0" w:space="0" w:color="auto"/>
      </w:divBdr>
    </w:div>
    <w:div w:id="1536114324">
      <w:bodyDiv w:val="1"/>
      <w:marLeft w:val="0"/>
      <w:marRight w:val="0"/>
      <w:marTop w:val="0"/>
      <w:marBottom w:val="0"/>
      <w:divBdr>
        <w:top w:val="none" w:sz="0" w:space="0" w:color="auto"/>
        <w:left w:val="none" w:sz="0" w:space="0" w:color="auto"/>
        <w:bottom w:val="none" w:sz="0" w:space="0" w:color="auto"/>
        <w:right w:val="none" w:sz="0" w:space="0" w:color="auto"/>
      </w:divBdr>
    </w:div>
    <w:div w:id="1540895968">
      <w:bodyDiv w:val="1"/>
      <w:marLeft w:val="0"/>
      <w:marRight w:val="0"/>
      <w:marTop w:val="0"/>
      <w:marBottom w:val="0"/>
      <w:divBdr>
        <w:top w:val="none" w:sz="0" w:space="0" w:color="auto"/>
        <w:left w:val="none" w:sz="0" w:space="0" w:color="auto"/>
        <w:bottom w:val="none" w:sz="0" w:space="0" w:color="auto"/>
        <w:right w:val="none" w:sz="0" w:space="0" w:color="auto"/>
      </w:divBdr>
    </w:div>
    <w:div w:id="1549105444">
      <w:bodyDiv w:val="1"/>
      <w:marLeft w:val="0"/>
      <w:marRight w:val="0"/>
      <w:marTop w:val="0"/>
      <w:marBottom w:val="0"/>
      <w:divBdr>
        <w:top w:val="none" w:sz="0" w:space="0" w:color="auto"/>
        <w:left w:val="none" w:sz="0" w:space="0" w:color="auto"/>
        <w:bottom w:val="none" w:sz="0" w:space="0" w:color="auto"/>
        <w:right w:val="none" w:sz="0" w:space="0" w:color="auto"/>
      </w:divBdr>
    </w:div>
    <w:div w:id="1569805417">
      <w:bodyDiv w:val="1"/>
      <w:marLeft w:val="0"/>
      <w:marRight w:val="0"/>
      <w:marTop w:val="0"/>
      <w:marBottom w:val="0"/>
      <w:divBdr>
        <w:top w:val="none" w:sz="0" w:space="0" w:color="auto"/>
        <w:left w:val="none" w:sz="0" w:space="0" w:color="auto"/>
        <w:bottom w:val="none" w:sz="0" w:space="0" w:color="auto"/>
        <w:right w:val="none" w:sz="0" w:space="0" w:color="auto"/>
      </w:divBdr>
    </w:div>
    <w:div w:id="1575701168">
      <w:bodyDiv w:val="1"/>
      <w:marLeft w:val="0"/>
      <w:marRight w:val="0"/>
      <w:marTop w:val="0"/>
      <w:marBottom w:val="0"/>
      <w:divBdr>
        <w:top w:val="none" w:sz="0" w:space="0" w:color="auto"/>
        <w:left w:val="none" w:sz="0" w:space="0" w:color="auto"/>
        <w:bottom w:val="none" w:sz="0" w:space="0" w:color="auto"/>
        <w:right w:val="none" w:sz="0" w:space="0" w:color="auto"/>
      </w:divBdr>
    </w:div>
    <w:div w:id="1636518561">
      <w:bodyDiv w:val="1"/>
      <w:marLeft w:val="0"/>
      <w:marRight w:val="0"/>
      <w:marTop w:val="0"/>
      <w:marBottom w:val="0"/>
      <w:divBdr>
        <w:top w:val="none" w:sz="0" w:space="0" w:color="auto"/>
        <w:left w:val="none" w:sz="0" w:space="0" w:color="auto"/>
        <w:bottom w:val="none" w:sz="0" w:space="0" w:color="auto"/>
        <w:right w:val="none" w:sz="0" w:space="0" w:color="auto"/>
      </w:divBdr>
    </w:div>
    <w:div w:id="1643926473">
      <w:bodyDiv w:val="1"/>
      <w:marLeft w:val="0"/>
      <w:marRight w:val="0"/>
      <w:marTop w:val="0"/>
      <w:marBottom w:val="0"/>
      <w:divBdr>
        <w:top w:val="none" w:sz="0" w:space="0" w:color="auto"/>
        <w:left w:val="none" w:sz="0" w:space="0" w:color="auto"/>
        <w:bottom w:val="none" w:sz="0" w:space="0" w:color="auto"/>
        <w:right w:val="none" w:sz="0" w:space="0" w:color="auto"/>
      </w:divBdr>
    </w:div>
    <w:div w:id="1651442497">
      <w:bodyDiv w:val="1"/>
      <w:marLeft w:val="0"/>
      <w:marRight w:val="0"/>
      <w:marTop w:val="0"/>
      <w:marBottom w:val="0"/>
      <w:divBdr>
        <w:top w:val="none" w:sz="0" w:space="0" w:color="auto"/>
        <w:left w:val="none" w:sz="0" w:space="0" w:color="auto"/>
        <w:bottom w:val="none" w:sz="0" w:space="0" w:color="auto"/>
        <w:right w:val="none" w:sz="0" w:space="0" w:color="auto"/>
      </w:divBdr>
    </w:div>
    <w:div w:id="1676569790">
      <w:bodyDiv w:val="1"/>
      <w:marLeft w:val="0"/>
      <w:marRight w:val="0"/>
      <w:marTop w:val="0"/>
      <w:marBottom w:val="0"/>
      <w:divBdr>
        <w:top w:val="none" w:sz="0" w:space="0" w:color="auto"/>
        <w:left w:val="none" w:sz="0" w:space="0" w:color="auto"/>
        <w:bottom w:val="none" w:sz="0" w:space="0" w:color="auto"/>
        <w:right w:val="none" w:sz="0" w:space="0" w:color="auto"/>
      </w:divBdr>
    </w:div>
    <w:div w:id="1692757695">
      <w:bodyDiv w:val="1"/>
      <w:marLeft w:val="0"/>
      <w:marRight w:val="0"/>
      <w:marTop w:val="0"/>
      <w:marBottom w:val="0"/>
      <w:divBdr>
        <w:top w:val="none" w:sz="0" w:space="0" w:color="auto"/>
        <w:left w:val="none" w:sz="0" w:space="0" w:color="auto"/>
        <w:bottom w:val="none" w:sz="0" w:space="0" w:color="auto"/>
        <w:right w:val="none" w:sz="0" w:space="0" w:color="auto"/>
      </w:divBdr>
    </w:div>
    <w:div w:id="1696419529">
      <w:bodyDiv w:val="1"/>
      <w:marLeft w:val="0"/>
      <w:marRight w:val="0"/>
      <w:marTop w:val="0"/>
      <w:marBottom w:val="0"/>
      <w:divBdr>
        <w:top w:val="none" w:sz="0" w:space="0" w:color="auto"/>
        <w:left w:val="none" w:sz="0" w:space="0" w:color="auto"/>
        <w:bottom w:val="none" w:sz="0" w:space="0" w:color="auto"/>
        <w:right w:val="none" w:sz="0" w:space="0" w:color="auto"/>
      </w:divBdr>
    </w:div>
    <w:div w:id="1726022287">
      <w:bodyDiv w:val="1"/>
      <w:marLeft w:val="0"/>
      <w:marRight w:val="0"/>
      <w:marTop w:val="0"/>
      <w:marBottom w:val="0"/>
      <w:divBdr>
        <w:top w:val="none" w:sz="0" w:space="0" w:color="auto"/>
        <w:left w:val="none" w:sz="0" w:space="0" w:color="auto"/>
        <w:bottom w:val="none" w:sz="0" w:space="0" w:color="auto"/>
        <w:right w:val="none" w:sz="0" w:space="0" w:color="auto"/>
      </w:divBdr>
    </w:div>
    <w:div w:id="1753044597">
      <w:bodyDiv w:val="1"/>
      <w:marLeft w:val="0"/>
      <w:marRight w:val="0"/>
      <w:marTop w:val="0"/>
      <w:marBottom w:val="0"/>
      <w:divBdr>
        <w:top w:val="none" w:sz="0" w:space="0" w:color="auto"/>
        <w:left w:val="none" w:sz="0" w:space="0" w:color="auto"/>
        <w:bottom w:val="none" w:sz="0" w:space="0" w:color="auto"/>
        <w:right w:val="none" w:sz="0" w:space="0" w:color="auto"/>
      </w:divBdr>
    </w:div>
    <w:div w:id="1763334224">
      <w:bodyDiv w:val="1"/>
      <w:marLeft w:val="0"/>
      <w:marRight w:val="0"/>
      <w:marTop w:val="0"/>
      <w:marBottom w:val="0"/>
      <w:divBdr>
        <w:top w:val="none" w:sz="0" w:space="0" w:color="auto"/>
        <w:left w:val="none" w:sz="0" w:space="0" w:color="auto"/>
        <w:bottom w:val="none" w:sz="0" w:space="0" w:color="auto"/>
        <w:right w:val="none" w:sz="0" w:space="0" w:color="auto"/>
      </w:divBdr>
    </w:div>
    <w:div w:id="1763724799">
      <w:bodyDiv w:val="1"/>
      <w:marLeft w:val="0"/>
      <w:marRight w:val="0"/>
      <w:marTop w:val="0"/>
      <w:marBottom w:val="0"/>
      <w:divBdr>
        <w:top w:val="none" w:sz="0" w:space="0" w:color="auto"/>
        <w:left w:val="none" w:sz="0" w:space="0" w:color="auto"/>
        <w:bottom w:val="none" w:sz="0" w:space="0" w:color="auto"/>
        <w:right w:val="none" w:sz="0" w:space="0" w:color="auto"/>
      </w:divBdr>
    </w:div>
    <w:div w:id="1786849854">
      <w:bodyDiv w:val="1"/>
      <w:marLeft w:val="0"/>
      <w:marRight w:val="0"/>
      <w:marTop w:val="0"/>
      <w:marBottom w:val="0"/>
      <w:divBdr>
        <w:top w:val="none" w:sz="0" w:space="0" w:color="auto"/>
        <w:left w:val="none" w:sz="0" w:space="0" w:color="auto"/>
        <w:bottom w:val="none" w:sz="0" w:space="0" w:color="auto"/>
        <w:right w:val="none" w:sz="0" w:space="0" w:color="auto"/>
      </w:divBdr>
    </w:div>
    <w:div w:id="1798988244">
      <w:bodyDiv w:val="1"/>
      <w:marLeft w:val="0"/>
      <w:marRight w:val="0"/>
      <w:marTop w:val="0"/>
      <w:marBottom w:val="0"/>
      <w:divBdr>
        <w:top w:val="none" w:sz="0" w:space="0" w:color="auto"/>
        <w:left w:val="none" w:sz="0" w:space="0" w:color="auto"/>
        <w:bottom w:val="none" w:sz="0" w:space="0" w:color="auto"/>
        <w:right w:val="none" w:sz="0" w:space="0" w:color="auto"/>
      </w:divBdr>
    </w:div>
    <w:div w:id="1857842182">
      <w:bodyDiv w:val="1"/>
      <w:marLeft w:val="0"/>
      <w:marRight w:val="0"/>
      <w:marTop w:val="0"/>
      <w:marBottom w:val="0"/>
      <w:divBdr>
        <w:top w:val="none" w:sz="0" w:space="0" w:color="auto"/>
        <w:left w:val="none" w:sz="0" w:space="0" w:color="auto"/>
        <w:bottom w:val="none" w:sz="0" w:space="0" w:color="auto"/>
        <w:right w:val="none" w:sz="0" w:space="0" w:color="auto"/>
      </w:divBdr>
    </w:div>
    <w:div w:id="1866403714">
      <w:bodyDiv w:val="1"/>
      <w:marLeft w:val="0"/>
      <w:marRight w:val="0"/>
      <w:marTop w:val="0"/>
      <w:marBottom w:val="0"/>
      <w:divBdr>
        <w:top w:val="none" w:sz="0" w:space="0" w:color="auto"/>
        <w:left w:val="none" w:sz="0" w:space="0" w:color="auto"/>
        <w:bottom w:val="none" w:sz="0" w:space="0" w:color="auto"/>
        <w:right w:val="none" w:sz="0" w:space="0" w:color="auto"/>
      </w:divBdr>
    </w:div>
    <w:div w:id="1871651047">
      <w:bodyDiv w:val="1"/>
      <w:marLeft w:val="0"/>
      <w:marRight w:val="0"/>
      <w:marTop w:val="0"/>
      <w:marBottom w:val="0"/>
      <w:divBdr>
        <w:top w:val="none" w:sz="0" w:space="0" w:color="auto"/>
        <w:left w:val="none" w:sz="0" w:space="0" w:color="auto"/>
        <w:bottom w:val="none" w:sz="0" w:space="0" w:color="auto"/>
        <w:right w:val="none" w:sz="0" w:space="0" w:color="auto"/>
      </w:divBdr>
    </w:div>
    <w:div w:id="1880438775">
      <w:bodyDiv w:val="1"/>
      <w:marLeft w:val="0"/>
      <w:marRight w:val="0"/>
      <w:marTop w:val="0"/>
      <w:marBottom w:val="0"/>
      <w:divBdr>
        <w:top w:val="none" w:sz="0" w:space="0" w:color="auto"/>
        <w:left w:val="none" w:sz="0" w:space="0" w:color="auto"/>
        <w:bottom w:val="none" w:sz="0" w:space="0" w:color="auto"/>
        <w:right w:val="none" w:sz="0" w:space="0" w:color="auto"/>
      </w:divBdr>
    </w:div>
    <w:div w:id="1922828598">
      <w:bodyDiv w:val="1"/>
      <w:marLeft w:val="0"/>
      <w:marRight w:val="0"/>
      <w:marTop w:val="0"/>
      <w:marBottom w:val="0"/>
      <w:divBdr>
        <w:top w:val="none" w:sz="0" w:space="0" w:color="auto"/>
        <w:left w:val="none" w:sz="0" w:space="0" w:color="auto"/>
        <w:bottom w:val="none" w:sz="0" w:space="0" w:color="auto"/>
        <w:right w:val="none" w:sz="0" w:space="0" w:color="auto"/>
      </w:divBdr>
    </w:div>
    <w:div w:id="1926499239">
      <w:bodyDiv w:val="1"/>
      <w:marLeft w:val="0"/>
      <w:marRight w:val="0"/>
      <w:marTop w:val="0"/>
      <w:marBottom w:val="0"/>
      <w:divBdr>
        <w:top w:val="none" w:sz="0" w:space="0" w:color="auto"/>
        <w:left w:val="none" w:sz="0" w:space="0" w:color="auto"/>
        <w:bottom w:val="none" w:sz="0" w:space="0" w:color="auto"/>
        <w:right w:val="none" w:sz="0" w:space="0" w:color="auto"/>
      </w:divBdr>
    </w:div>
    <w:div w:id="1953197917">
      <w:bodyDiv w:val="1"/>
      <w:marLeft w:val="0"/>
      <w:marRight w:val="0"/>
      <w:marTop w:val="0"/>
      <w:marBottom w:val="0"/>
      <w:divBdr>
        <w:top w:val="none" w:sz="0" w:space="0" w:color="auto"/>
        <w:left w:val="none" w:sz="0" w:space="0" w:color="auto"/>
        <w:bottom w:val="none" w:sz="0" w:space="0" w:color="auto"/>
        <w:right w:val="none" w:sz="0" w:space="0" w:color="auto"/>
      </w:divBdr>
    </w:div>
    <w:div w:id="1979451106">
      <w:bodyDiv w:val="1"/>
      <w:marLeft w:val="0"/>
      <w:marRight w:val="0"/>
      <w:marTop w:val="0"/>
      <w:marBottom w:val="0"/>
      <w:divBdr>
        <w:top w:val="none" w:sz="0" w:space="0" w:color="auto"/>
        <w:left w:val="none" w:sz="0" w:space="0" w:color="auto"/>
        <w:bottom w:val="none" w:sz="0" w:space="0" w:color="auto"/>
        <w:right w:val="none" w:sz="0" w:space="0" w:color="auto"/>
      </w:divBdr>
    </w:div>
    <w:div w:id="1982074580">
      <w:bodyDiv w:val="1"/>
      <w:marLeft w:val="0"/>
      <w:marRight w:val="0"/>
      <w:marTop w:val="0"/>
      <w:marBottom w:val="0"/>
      <w:divBdr>
        <w:top w:val="none" w:sz="0" w:space="0" w:color="auto"/>
        <w:left w:val="none" w:sz="0" w:space="0" w:color="auto"/>
        <w:bottom w:val="none" w:sz="0" w:space="0" w:color="auto"/>
        <w:right w:val="none" w:sz="0" w:space="0" w:color="auto"/>
      </w:divBdr>
    </w:div>
    <w:div w:id="2045053681">
      <w:bodyDiv w:val="1"/>
      <w:marLeft w:val="0"/>
      <w:marRight w:val="0"/>
      <w:marTop w:val="0"/>
      <w:marBottom w:val="0"/>
      <w:divBdr>
        <w:top w:val="none" w:sz="0" w:space="0" w:color="auto"/>
        <w:left w:val="none" w:sz="0" w:space="0" w:color="auto"/>
        <w:bottom w:val="none" w:sz="0" w:space="0" w:color="auto"/>
        <w:right w:val="none" w:sz="0" w:space="0" w:color="auto"/>
      </w:divBdr>
    </w:div>
    <w:div w:id="2049261984">
      <w:bodyDiv w:val="1"/>
      <w:marLeft w:val="0"/>
      <w:marRight w:val="0"/>
      <w:marTop w:val="0"/>
      <w:marBottom w:val="0"/>
      <w:divBdr>
        <w:top w:val="none" w:sz="0" w:space="0" w:color="auto"/>
        <w:left w:val="none" w:sz="0" w:space="0" w:color="auto"/>
        <w:bottom w:val="none" w:sz="0" w:space="0" w:color="auto"/>
        <w:right w:val="none" w:sz="0" w:space="0" w:color="auto"/>
      </w:divBdr>
    </w:div>
    <w:div w:id="2062054649">
      <w:bodyDiv w:val="1"/>
      <w:marLeft w:val="0"/>
      <w:marRight w:val="0"/>
      <w:marTop w:val="0"/>
      <w:marBottom w:val="0"/>
      <w:divBdr>
        <w:top w:val="none" w:sz="0" w:space="0" w:color="auto"/>
        <w:left w:val="none" w:sz="0" w:space="0" w:color="auto"/>
        <w:bottom w:val="none" w:sz="0" w:space="0" w:color="auto"/>
        <w:right w:val="none" w:sz="0" w:space="0" w:color="auto"/>
      </w:divBdr>
    </w:div>
    <w:div w:id="2082872835">
      <w:bodyDiv w:val="1"/>
      <w:marLeft w:val="0"/>
      <w:marRight w:val="0"/>
      <w:marTop w:val="0"/>
      <w:marBottom w:val="0"/>
      <w:divBdr>
        <w:top w:val="none" w:sz="0" w:space="0" w:color="auto"/>
        <w:left w:val="none" w:sz="0" w:space="0" w:color="auto"/>
        <w:bottom w:val="none" w:sz="0" w:space="0" w:color="auto"/>
        <w:right w:val="none" w:sz="0" w:space="0" w:color="auto"/>
      </w:divBdr>
    </w:div>
    <w:div w:id="2085298511">
      <w:bodyDiv w:val="1"/>
      <w:marLeft w:val="0"/>
      <w:marRight w:val="0"/>
      <w:marTop w:val="0"/>
      <w:marBottom w:val="0"/>
      <w:divBdr>
        <w:top w:val="none" w:sz="0" w:space="0" w:color="auto"/>
        <w:left w:val="none" w:sz="0" w:space="0" w:color="auto"/>
        <w:bottom w:val="none" w:sz="0" w:space="0" w:color="auto"/>
        <w:right w:val="none" w:sz="0" w:space="0" w:color="auto"/>
      </w:divBdr>
    </w:div>
    <w:div w:id="2113668096">
      <w:bodyDiv w:val="1"/>
      <w:marLeft w:val="0"/>
      <w:marRight w:val="0"/>
      <w:marTop w:val="0"/>
      <w:marBottom w:val="0"/>
      <w:divBdr>
        <w:top w:val="none" w:sz="0" w:space="0" w:color="auto"/>
        <w:left w:val="none" w:sz="0" w:space="0" w:color="auto"/>
        <w:bottom w:val="none" w:sz="0" w:space="0" w:color="auto"/>
        <w:right w:val="none" w:sz="0" w:space="0" w:color="auto"/>
      </w:divBdr>
    </w:div>
    <w:div w:id="2118478736">
      <w:bodyDiv w:val="1"/>
      <w:marLeft w:val="0"/>
      <w:marRight w:val="0"/>
      <w:marTop w:val="0"/>
      <w:marBottom w:val="0"/>
      <w:divBdr>
        <w:top w:val="none" w:sz="0" w:space="0" w:color="auto"/>
        <w:left w:val="none" w:sz="0" w:space="0" w:color="auto"/>
        <w:bottom w:val="none" w:sz="0" w:space="0" w:color="auto"/>
        <w:right w:val="none" w:sz="0" w:space="0" w:color="auto"/>
      </w:divBdr>
    </w:div>
    <w:div w:id="2123842533">
      <w:bodyDiv w:val="1"/>
      <w:marLeft w:val="0"/>
      <w:marRight w:val="0"/>
      <w:marTop w:val="0"/>
      <w:marBottom w:val="0"/>
      <w:divBdr>
        <w:top w:val="none" w:sz="0" w:space="0" w:color="auto"/>
        <w:left w:val="none" w:sz="0" w:space="0" w:color="auto"/>
        <w:bottom w:val="none" w:sz="0" w:space="0" w:color="auto"/>
        <w:right w:val="none" w:sz="0" w:space="0" w:color="auto"/>
      </w:divBdr>
    </w:div>
    <w:div w:id="2127036427">
      <w:bodyDiv w:val="1"/>
      <w:marLeft w:val="0"/>
      <w:marRight w:val="0"/>
      <w:marTop w:val="0"/>
      <w:marBottom w:val="0"/>
      <w:divBdr>
        <w:top w:val="none" w:sz="0" w:space="0" w:color="auto"/>
        <w:left w:val="none" w:sz="0" w:space="0" w:color="auto"/>
        <w:bottom w:val="none" w:sz="0" w:space="0" w:color="auto"/>
        <w:right w:val="none" w:sz="0" w:space="0" w:color="auto"/>
      </w:divBdr>
    </w:div>
    <w:div w:id="2128620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9.bin"/><Relationship Id="rId21" Type="http://schemas.openxmlformats.org/officeDocument/2006/relationships/image" Target="media/image6.wmf"/><Relationship Id="rId63" Type="http://schemas.openxmlformats.org/officeDocument/2006/relationships/oleObject" Target="embeddings/oleObject21.bin"/><Relationship Id="rId159" Type="http://schemas.openxmlformats.org/officeDocument/2006/relationships/image" Target="media/image68.wmf"/><Relationship Id="rId170" Type="http://schemas.openxmlformats.org/officeDocument/2006/relationships/oleObject" Target="embeddings/oleObject78.bin"/><Relationship Id="rId226" Type="http://schemas.openxmlformats.org/officeDocument/2006/relationships/oleObject" Target="embeddings/oleObject108.bin"/><Relationship Id="rId268" Type="http://schemas.openxmlformats.org/officeDocument/2006/relationships/oleObject" Target="embeddings/oleObject132.bin"/><Relationship Id="rId32" Type="http://schemas.openxmlformats.org/officeDocument/2006/relationships/image" Target="media/image11.wmf"/><Relationship Id="rId74" Type="http://schemas.openxmlformats.org/officeDocument/2006/relationships/oleObject" Target="embeddings/oleObject27.bin"/><Relationship Id="rId128" Type="http://schemas.openxmlformats.org/officeDocument/2006/relationships/oleObject" Target="embeddings/oleObject55.bin"/><Relationship Id="rId5" Type="http://schemas.openxmlformats.org/officeDocument/2006/relationships/webSettings" Target="webSettings.xml"/><Relationship Id="rId95" Type="http://schemas.openxmlformats.org/officeDocument/2006/relationships/image" Target="media/image40.png"/><Relationship Id="rId160" Type="http://schemas.openxmlformats.org/officeDocument/2006/relationships/oleObject" Target="embeddings/oleObject74.bin"/><Relationship Id="rId181" Type="http://schemas.openxmlformats.org/officeDocument/2006/relationships/image" Target="media/image80.wmf"/><Relationship Id="rId216" Type="http://schemas.openxmlformats.org/officeDocument/2006/relationships/image" Target="media/image96.wmf"/><Relationship Id="rId237" Type="http://schemas.openxmlformats.org/officeDocument/2006/relationships/image" Target="media/image104.wmf"/><Relationship Id="rId258" Type="http://schemas.openxmlformats.org/officeDocument/2006/relationships/image" Target="media/image113.png"/><Relationship Id="rId22" Type="http://schemas.openxmlformats.org/officeDocument/2006/relationships/oleObject" Target="embeddings/oleObject3.bin"/><Relationship Id="rId43" Type="http://schemas.openxmlformats.org/officeDocument/2006/relationships/image" Target="media/image14.png"/><Relationship Id="rId64" Type="http://schemas.openxmlformats.org/officeDocument/2006/relationships/image" Target="media/image25.wmf"/><Relationship Id="rId118" Type="http://schemas.openxmlformats.org/officeDocument/2006/relationships/oleObject" Target="embeddings/oleObject50.bin"/><Relationship Id="rId139" Type="http://schemas.openxmlformats.org/officeDocument/2006/relationships/oleObject" Target="embeddings/oleObject62.bin"/><Relationship Id="rId85" Type="http://schemas.openxmlformats.org/officeDocument/2006/relationships/image" Target="media/image34.wmf"/><Relationship Id="rId150" Type="http://schemas.openxmlformats.org/officeDocument/2006/relationships/oleObject" Target="embeddings/oleObject68.bin"/><Relationship Id="rId171" Type="http://schemas.openxmlformats.org/officeDocument/2006/relationships/image" Target="media/image75.wmf"/><Relationship Id="rId192" Type="http://schemas.openxmlformats.org/officeDocument/2006/relationships/image" Target="media/image85.wmf"/><Relationship Id="rId206" Type="http://schemas.openxmlformats.org/officeDocument/2006/relationships/image" Target="media/image91.wmf"/><Relationship Id="rId227" Type="http://schemas.openxmlformats.org/officeDocument/2006/relationships/oleObject" Target="embeddings/oleObject109.bin"/><Relationship Id="rId248" Type="http://schemas.openxmlformats.org/officeDocument/2006/relationships/oleObject" Target="embeddings/oleObject126.bin"/><Relationship Id="rId269" Type="http://schemas.openxmlformats.org/officeDocument/2006/relationships/oleObject" Target="embeddings/oleObject133.bin"/><Relationship Id="rId12" Type="http://schemas.openxmlformats.org/officeDocument/2006/relationships/header" Target="header3.xml"/><Relationship Id="rId33" Type="http://schemas.openxmlformats.org/officeDocument/2006/relationships/oleObject" Target="embeddings/oleObject9.bin"/><Relationship Id="rId108" Type="http://schemas.openxmlformats.org/officeDocument/2006/relationships/oleObject" Target="embeddings/oleObject44.bin"/><Relationship Id="rId129" Type="http://schemas.openxmlformats.org/officeDocument/2006/relationships/image" Target="media/image56.wmf"/><Relationship Id="rId54" Type="http://schemas.openxmlformats.org/officeDocument/2006/relationships/oleObject" Target="embeddings/oleObject17.bin"/><Relationship Id="rId75" Type="http://schemas.openxmlformats.org/officeDocument/2006/relationships/image" Target="media/image30.wmf"/><Relationship Id="rId96" Type="http://schemas.openxmlformats.org/officeDocument/2006/relationships/image" Target="media/image41.wmf"/><Relationship Id="rId140" Type="http://schemas.openxmlformats.org/officeDocument/2006/relationships/oleObject" Target="embeddings/oleObject63.bin"/><Relationship Id="rId161" Type="http://schemas.openxmlformats.org/officeDocument/2006/relationships/image" Target="media/image69.wmf"/><Relationship Id="rId182" Type="http://schemas.openxmlformats.org/officeDocument/2006/relationships/oleObject" Target="embeddings/oleObject84.bin"/><Relationship Id="rId217" Type="http://schemas.openxmlformats.org/officeDocument/2006/relationships/oleObject" Target="embeddings/oleObject103.bin"/><Relationship Id="rId6" Type="http://schemas.openxmlformats.org/officeDocument/2006/relationships/footnotes" Target="footnotes.xml"/><Relationship Id="rId238" Type="http://schemas.openxmlformats.org/officeDocument/2006/relationships/oleObject" Target="embeddings/oleObject116.bin"/><Relationship Id="rId259" Type="http://schemas.openxmlformats.org/officeDocument/2006/relationships/image" Target="media/image114.wmf"/><Relationship Id="rId23" Type="http://schemas.openxmlformats.org/officeDocument/2006/relationships/oleObject" Target="embeddings/oleObject4.bin"/><Relationship Id="rId119" Type="http://schemas.openxmlformats.org/officeDocument/2006/relationships/image" Target="media/image51.wmf"/><Relationship Id="rId270" Type="http://schemas.openxmlformats.org/officeDocument/2006/relationships/image" Target="media/image119.png"/><Relationship Id="rId44" Type="http://schemas.openxmlformats.org/officeDocument/2006/relationships/image" Target="media/image15.jpeg"/><Relationship Id="rId65" Type="http://schemas.openxmlformats.org/officeDocument/2006/relationships/oleObject" Target="embeddings/oleObject22.bin"/><Relationship Id="rId86" Type="http://schemas.openxmlformats.org/officeDocument/2006/relationships/oleObject" Target="embeddings/oleObject34.bin"/><Relationship Id="rId130" Type="http://schemas.openxmlformats.org/officeDocument/2006/relationships/oleObject" Target="embeddings/oleObject56.bin"/><Relationship Id="rId151" Type="http://schemas.openxmlformats.org/officeDocument/2006/relationships/image" Target="media/image65.wmf"/><Relationship Id="rId172" Type="http://schemas.openxmlformats.org/officeDocument/2006/relationships/oleObject" Target="embeddings/oleObject79.bin"/><Relationship Id="rId193" Type="http://schemas.openxmlformats.org/officeDocument/2006/relationships/oleObject" Target="embeddings/oleObject90.bin"/><Relationship Id="rId207" Type="http://schemas.openxmlformats.org/officeDocument/2006/relationships/oleObject" Target="embeddings/oleObject98.bin"/><Relationship Id="rId228" Type="http://schemas.openxmlformats.org/officeDocument/2006/relationships/oleObject" Target="embeddings/oleObject110.bin"/><Relationship Id="rId249" Type="http://schemas.openxmlformats.org/officeDocument/2006/relationships/image" Target="media/image105.png"/><Relationship Id="rId13" Type="http://schemas.openxmlformats.org/officeDocument/2006/relationships/footer" Target="footer3.xml"/><Relationship Id="rId109" Type="http://schemas.openxmlformats.org/officeDocument/2006/relationships/image" Target="media/image47.wmf"/><Relationship Id="rId260" Type="http://schemas.openxmlformats.org/officeDocument/2006/relationships/oleObject" Target="embeddings/oleObject128.bin"/><Relationship Id="rId34" Type="http://schemas.openxmlformats.org/officeDocument/2006/relationships/image" Target="media/image12.wmf"/><Relationship Id="rId55" Type="http://schemas.openxmlformats.org/officeDocument/2006/relationships/image" Target="media/image20.wmf"/><Relationship Id="rId76" Type="http://schemas.openxmlformats.org/officeDocument/2006/relationships/oleObject" Target="embeddings/oleObject28.bin"/><Relationship Id="rId97" Type="http://schemas.openxmlformats.org/officeDocument/2006/relationships/oleObject" Target="embeddings/oleObject38.bin"/><Relationship Id="rId120" Type="http://schemas.openxmlformats.org/officeDocument/2006/relationships/oleObject" Target="embeddings/oleObject51.bin"/><Relationship Id="rId141" Type="http://schemas.openxmlformats.org/officeDocument/2006/relationships/image" Target="media/image60.wmf"/><Relationship Id="rId7" Type="http://schemas.openxmlformats.org/officeDocument/2006/relationships/endnotes" Target="endnotes.xml"/><Relationship Id="rId162" Type="http://schemas.openxmlformats.org/officeDocument/2006/relationships/oleObject" Target="embeddings/oleObject75.bin"/><Relationship Id="rId183" Type="http://schemas.openxmlformats.org/officeDocument/2006/relationships/image" Target="media/image81.wmf"/><Relationship Id="rId218" Type="http://schemas.openxmlformats.org/officeDocument/2006/relationships/image" Target="media/image97.wmf"/><Relationship Id="rId239" Type="http://schemas.openxmlformats.org/officeDocument/2006/relationships/oleObject" Target="embeddings/oleObject117.bin"/><Relationship Id="rId250" Type="http://schemas.openxmlformats.org/officeDocument/2006/relationships/image" Target="media/image106.png"/><Relationship Id="rId271" Type="http://schemas.openxmlformats.org/officeDocument/2006/relationships/image" Target="media/image120.png"/><Relationship Id="rId24" Type="http://schemas.openxmlformats.org/officeDocument/2006/relationships/image" Target="media/image7.wmf"/><Relationship Id="rId45" Type="http://schemas.openxmlformats.org/officeDocument/2006/relationships/image" Target="media/image16.wmf"/><Relationship Id="rId66" Type="http://schemas.openxmlformats.org/officeDocument/2006/relationships/image" Target="media/image26.wmf"/><Relationship Id="rId87" Type="http://schemas.openxmlformats.org/officeDocument/2006/relationships/image" Target="media/image35.wmf"/><Relationship Id="rId110" Type="http://schemas.openxmlformats.org/officeDocument/2006/relationships/oleObject" Target="embeddings/oleObject45.bin"/><Relationship Id="rId131" Type="http://schemas.openxmlformats.org/officeDocument/2006/relationships/image" Target="media/image57.wmf"/><Relationship Id="rId152" Type="http://schemas.openxmlformats.org/officeDocument/2006/relationships/oleObject" Target="embeddings/oleObject69.bin"/><Relationship Id="rId173" Type="http://schemas.openxmlformats.org/officeDocument/2006/relationships/image" Target="media/image76.wmf"/><Relationship Id="rId194" Type="http://schemas.openxmlformats.org/officeDocument/2006/relationships/image" Target="media/image86.wmf"/><Relationship Id="rId208" Type="http://schemas.openxmlformats.org/officeDocument/2006/relationships/image" Target="media/image92.wmf"/><Relationship Id="rId229" Type="http://schemas.openxmlformats.org/officeDocument/2006/relationships/oleObject" Target="embeddings/oleObject111.bin"/><Relationship Id="rId240" Type="http://schemas.openxmlformats.org/officeDocument/2006/relationships/oleObject" Target="embeddings/oleObject118.bin"/><Relationship Id="rId261" Type="http://schemas.openxmlformats.org/officeDocument/2006/relationships/image" Target="media/image115.wmf"/><Relationship Id="rId14" Type="http://schemas.openxmlformats.org/officeDocument/2006/relationships/image" Target="media/image1.jpeg"/><Relationship Id="rId35" Type="http://schemas.openxmlformats.org/officeDocument/2006/relationships/oleObject" Target="embeddings/oleObject10.bin"/><Relationship Id="rId56" Type="http://schemas.openxmlformats.org/officeDocument/2006/relationships/oleObject" Target="embeddings/oleObject18.bin"/><Relationship Id="rId77" Type="http://schemas.openxmlformats.org/officeDocument/2006/relationships/oleObject" Target="embeddings/oleObject29.bin"/><Relationship Id="rId100" Type="http://schemas.openxmlformats.org/officeDocument/2006/relationships/image" Target="media/image43.wmf"/><Relationship Id="rId8" Type="http://schemas.openxmlformats.org/officeDocument/2006/relationships/header" Target="header1.xml"/><Relationship Id="rId98" Type="http://schemas.openxmlformats.org/officeDocument/2006/relationships/image" Target="media/image42.wmf"/><Relationship Id="rId121" Type="http://schemas.openxmlformats.org/officeDocument/2006/relationships/image" Target="media/image52.wmf"/><Relationship Id="rId142" Type="http://schemas.openxmlformats.org/officeDocument/2006/relationships/oleObject" Target="embeddings/oleObject64.bin"/><Relationship Id="rId163" Type="http://schemas.openxmlformats.org/officeDocument/2006/relationships/image" Target="media/image70.png"/><Relationship Id="rId184" Type="http://schemas.openxmlformats.org/officeDocument/2006/relationships/oleObject" Target="embeddings/oleObject85.bin"/><Relationship Id="rId219" Type="http://schemas.openxmlformats.org/officeDocument/2006/relationships/oleObject" Target="embeddings/oleObject104.bin"/><Relationship Id="rId230" Type="http://schemas.openxmlformats.org/officeDocument/2006/relationships/oleObject" Target="embeddings/oleObject112.bin"/><Relationship Id="rId251" Type="http://schemas.openxmlformats.org/officeDocument/2006/relationships/image" Target="media/image107.png"/><Relationship Id="rId25" Type="http://schemas.openxmlformats.org/officeDocument/2006/relationships/oleObject" Target="embeddings/oleObject5.bin"/><Relationship Id="rId46" Type="http://schemas.openxmlformats.org/officeDocument/2006/relationships/oleObject" Target="embeddings/oleObject12.bin"/><Relationship Id="rId67" Type="http://schemas.openxmlformats.org/officeDocument/2006/relationships/oleObject" Target="embeddings/oleObject23.bin"/><Relationship Id="rId272" Type="http://schemas.openxmlformats.org/officeDocument/2006/relationships/image" Target="media/image121.png"/><Relationship Id="rId88" Type="http://schemas.openxmlformats.org/officeDocument/2006/relationships/oleObject" Target="embeddings/oleObject35.bin"/><Relationship Id="rId111" Type="http://schemas.openxmlformats.org/officeDocument/2006/relationships/image" Target="media/image48.wmf"/><Relationship Id="rId132" Type="http://schemas.openxmlformats.org/officeDocument/2006/relationships/oleObject" Target="embeddings/oleObject57.bin"/><Relationship Id="rId153" Type="http://schemas.openxmlformats.org/officeDocument/2006/relationships/image" Target="media/image66.wmf"/><Relationship Id="rId174" Type="http://schemas.openxmlformats.org/officeDocument/2006/relationships/oleObject" Target="embeddings/oleObject80.bin"/><Relationship Id="rId195" Type="http://schemas.openxmlformats.org/officeDocument/2006/relationships/oleObject" Target="embeddings/oleObject91.bin"/><Relationship Id="rId209" Type="http://schemas.openxmlformats.org/officeDocument/2006/relationships/oleObject" Target="embeddings/oleObject99.bin"/><Relationship Id="rId220" Type="http://schemas.openxmlformats.org/officeDocument/2006/relationships/image" Target="media/image98.wmf"/><Relationship Id="rId241" Type="http://schemas.openxmlformats.org/officeDocument/2006/relationships/oleObject" Target="embeddings/oleObject119.bin"/><Relationship Id="rId15" Type="http://schemas.openxmlformats.org/officeDocument/2006/relationships/image" Target="media/image2.jpeg"/><Relationship Id="rId36" Type="http://schemas.openxmlformats.org/officeDocument/2006/relationships/image" Target="media/image13.wmf"/><Relationship Id="rId57" Type="http://schemas.openxmlformats.org/officeDocument/2006/relationships/image" Target="media/image21.wmf"/><Relationship Id="rId262" Type="http://schemas.openxmlformats.org/officeDocument/2006/relationships/oleObject" Target="embeddings/oleObject129.bin"/><Relationship Id="rId78" Type="http://schemas.openxmlformats.org/officeDocument/2006/relationships/image" Target="media/image31.wmf"/><Relationship Id="rId99" Type="http://schemas.openxmlformats.org/officeDocument/2006/relationships/oleObject" Target="embeddings/oleObject39.bin"/><Relationship Id="rId101" Type="http://schemas.openxmlformats.org/officeDocument/2006/relationships/oleObject" Target="embeddings/oleObject40.bin"/><Relationship Id="rId122" Type="http://schemas.openxmlformats.org/officeDocument/2006/relationships/oleObject" Target="embeddings/oleObject52.bin"/><Relationship Id="rId143" Type="http://schemas.openxmlformats.org/officeDocument/2006/relationships/image" Target="media/image61.wmf"/><Relationship Id="rId164" Type="http://schemas.openxmlformats.org/officeDocument/2006/relationships/image" Target="media/image71.png"/><Relationship Id="rId185" Type="http://schemas.openxmlformats.org/officeDocument/2006/relationships/image" Target="media/image82.wmf"/><Relationship Id="rId9" Type="http://schemas.openxmlformats.org/officeDocument/2006/relationships/header" Target="header2.xml"/><Relationship Id="rId210" Type="http://schemas.openxmlformats.org/officeDocument/2006/relationships/image" Target="media/image93.wmf"/><Relationship Id="rId26" Type="http://schemas.openxmlformats.org/officeDocument/2006/relationships/image" Target="media/image8.wmf"/><Relationship Id="rId231" Type="http://schemas.openxmlformats.org/officeDocument/2006/relationships/image" Target="media/image101.wmf"/><Relationship Id="rId252" Type="http://schemas.openxmlformats.org/officeDocument/2006/relationships/image" Target="media/image108.png"/><Relationship Id="rId273" Type="http://schemas.openxmlformats.org/officeDocument/2006/relationships/fontTable" Target="fontTable.xml"/><Relationship Id="rId47" Type="http://schemas.openxmlformats.org/officeDocument/2006/relationships/image" Target="media/image17.wmf"/><Relationship Id="rId68" Type="http://schemas.openxmlformats.org/officeDocument/2006/relationships/image" Target="media/image27.wmf"/><Relationship Id="rId89" Type="http://schemas.openxmlformats.org/officeDocument/2006/relationships/image" Target="media/image36.wmf"/><Relationship Id="rId112" Type="http://schemas.openxmlformats.org/officeDocument/2006/relationships/oleObject" Target="embeddings/oleObject46.bin"/><Relationship Id="rId133" Type="http://schemas.openxmlformats.org/officeDocument/2006/relationships/oleObject" Target="embeddings/oleObject58.bin"/><Relationship Id="rId154" Type="http://schemas.openxmlformats.org/officeDocument/2006/relationships/oleObject" Target="embeddings/oleObject70.bin"/><Relationship Id="rId175" Type="http://schemas.openxmlformats.org/officeDocument/2006/relationships/image" Target="media/image77.wmf"/><Relationship Id="rId196" Type="http://schemas.openxmlformats.org/officeDocument/2006/relationships/oleObject" Target="embeddings/oleObject92.bin"/><Relationship Id="rId200" Type="http://schemas.openxmlformats.org/officeDocument/2006/relationships/image" Target="media/image88.wmf"/><Relationship Id="rId16" Type="http://schemas.openxmlformats.org/officeDocument/2006/relationships/image" Target="media/image3.jpeg"/><Relationship Id="rId221" Type="http://schemas.openxmlformats.org/officeDocument/2006/relationships/oleObject" Target="embeddings/oleObject105.bin"/><Relationship Id="rId242" Type="http://schemas.openxmlformats.org/officeDocument/2006/relationships/oleObject" Target="embeddings/oleObject120.bin"/><Relationship Id="rId263" Type="http://schemas.openxmlformats.org/officeDocument/2006/relationships/image" Target="media/image116.wmf"/><Relationship Id="rId37" Type="http://schemas.openxmlformats.org/officeDocument/2006/relationships/oleObject" Target="embeddings/oleObject11.bin"/><Relationship Id="rId58" Type="http://schemas.openxmlformats.org/officeDocument/2006/relationships/oleObject" Target="embeddings/oleObject19.bin"/><Relationship Id="rId79" Type="http://schemas.openxmlformats.org/officeDocument/2006/relationships/oleObject" Target="embeddings/oleObject30.bin"/><Relationship Id="rId102" Type="http://schemas.openxmlformats.org/officeDocument/2006/relationships/image" Target="media/image44.wmf"/><Relationship Id="rId123" Type="http://schemas.openxmlformats.org/officeDocument/2006/relationships/image" Target="media/image53.wmf"/><Relationship Id="rId144" Type="http://schemas.openxmlformats.org/officeDocument/2006/relationships/oleObject" Target="embeddings/oleObject65.bin"/><Relationship Id="rId90" Type="http://schemas.openxmlformats.org/officeDocument/2006/relationships/oleObject" Target="embeddings/oleObject36.bin"/><Relationship Id="rId165" Type="http://schemas.openxmlformats.org/officeDocument/2006/relationships/image" Target="media/image72.wmf"/><Relationship Id="rId186" Type="http://schemas.openxmlformats.org/officeDocument/2006/relationships/oleObject" Target="embeddings/oleObject86.bin"/><Relationship Id="rId211" Type="http://schemas.openxmlformats.org/officeDocument/2006/relationships/oleObject" Target="embeddings/oleObject100.bin"/><Relationship Id="rId232" Type="http://schemas.openxmlformats.org/officeDocument/2006/relationships/oleObject" Target="embeddings/oleObject113.bin"/><Relationship Id="rId253" Type="http://schemas.openxmlformats.org/officeDocument/2006/relationships/image" Target="media/image109.png"/><Relationship Id="rId274" Type="http://schemas.openxmlformats.org/officeDocument/2006/relationships/theme" Target="theme/theme1.xml"/><Relationship Id="rId27" Type="http://schemas.openxmlformats.org/officeDocument/2006/relationships/oleObject" Target="embeddings/oleObject6.bin"/><Relationship Id="rId48" Type="http://schemas.openxmlformats.org/officeDocument/2006/relationships/oleObject" Target="embeddings/oleObject13.bin"/><Relationship Id="rId69" Type="http://schemas.openxmlformats.org/officeDocument/2006/relationships/oleObject" Target="embeddings/oleObject24.bin"/><Relationship Id="rId113" Type="http://schemas.openxmlformats.org/officeDocument/2006/relationships/image" Target="media/image49.wmf"/><Relationship Id="rId134" Type="http://schemas.openxmlformats.org/officeDocument/2006/relationships/oleObject" Target="embeddings/oleObject59.bin"/><Relationship Id="rId80" Type="http://schemas.openxmlformats.org/officeDocument/2006/relationships/oleObject" Target="embeddings/oleObject31.bin"/><Relationship Id="rId155" Type="http://schemas.openxmlformats.org/officeDocument/2006/relationships/oleObject" Target="embeddings/oleObject71.bin"/><Relationship Id="rId176" Type="http://schemas.openxmlformats.org/officeDocument/2006/relationships/oleObject" Target="embeddings/oleObject81.bin"/><Relationship Id="rId197" Type="http://schemas.openxmlformats.org/officeDocument/2006/relationships/image" Target="media/image87.wmf"/><Relationship Id="rId201" Type="http://schemas.openxmlformats.org/officeDocument/2006/relationships/oleObject" Target="embeddings/oleObject95.bin"/><Relationship Id="rId222" Type="http://schemas.openxmlformats.org/officeDocument/2006/relationships/image" Target="media/image99.wmf"/><Relationship Id="rId243" Type="http://schemas.openxmlformats.org/officeDocument/2006/relationships/oleObject" Target="embeddings/oleObject121.bin"/><Relationship Id="rId264" Type="http://schemas.openxmlformats.org/officeDocument/2006/relationships/oleObject" Target="embeddings/oleObject130.bin"/><Relationship Id="rId17" Type="http://schemas.openxmlformats.org/officeDocument/2006/relationships/image" Target="media/image4.wmf"/><Relationship Id="rId38" Type="http://schemas.openxmlformats.org/officeDocument/2006/relationships/hyperlink" Target="http://apdrc.soest.hawaii.edu/" TargetMode="External"/><Relationship Id="rId59" Type="http://schemas.openxmlformats.org/officeDocument/2006/relationships/image" Target="media/image22.png"/><Relationship Id="rId103" Type="http://schemas.openxmlformats.org/officeDocument/2006/relationships/oleObject" Target="embeddings/oleObject41.bin"/><Relationship Id="rId124" Type="http://schemas.openxmlformats.org/officeDocument/2006/relationships/oleObject" Target="embeddings/oleObject53.bin"/><Relationship Id="rId70" Type="http://schemas.openxmlformats.org/officeDocument/2006/relationships/image" Target="media/image28.wmf"/><Relationship Id="rId91" Type="http://schemas.openxmlformats.org/officeDocument/2006/relationships/image" Target="media/image37.wmf"/><Relationship Id="rId145" Type="http://schemas.openxmlformats.org/officeDocument/2006/relationships/image" Target="media/image62.wmf"/><Relationship Id="rId166" Type="http://schemas.openxmlformats.org/officeDocument/2006/relationships/oleObject" Target="embeddings/oleObject76.bin"/><Relationship Id="rId187" Type="http://schemas.openxmlformats.org/officeDocument/2006/relationships/image" Target="media/image83.wmf"/><Relationship Id="rId1" Type="http://schemas.openxmlformats.org/officeDocument/2006/relationships/customXml" Target="../customXml/item1.xml"/><Relationship Id="rId212" Type="http://schemas.openxmlformats.org/officeDocument/2006/relationships/image" Target="media/image94.wmf"/><Relationship Id="rId233" Type="http://schemas.openxmlformats.org/officeDocument/2006/relationships/image" Target="media/image102.wmf"/><Relationship Id="rId254" Type="http://schemas.openxmlformats.org/officeDocument/2006/relationships/image" Target="media/image110.png"/><Relationship Id="rId28" Type="http://schemas.openxmlformats.org/officeDocument/2006/relationships/image" Target="media/image9.wmf"/><Relationship Id="rId49" Type="http://schemas.openxmlformats.org/officeDocument/2006/relationships/oleObject" Target="embeddings/oleObject14.bin"/><Relationship Id="rId114" Type="http://schemas.openxmlformats.org/officeDocument/2006/relationships/oleObject" Target="embeddings/oleObject47.bin"/><Relationship Id="rId60" Type="http://schemas.openxmlformats.org/officeDocument/2006/relationships/image" Target="media/image23.wmf"/><Relationship Id="rId81" Type="http://schemas.openxmlformats.org/officeDocument/2006/relationships/image" Target="media/image32.wmf"/><Relationship Id="rId135" Type="http://schemas.openxmlformats.org/officeDocument/2006/relationships/image" Target="media/image58.wmf"/><Relationship Id="rId156" Type="http://schemas.openxmlformats.org/officeDocument/2006/relationships/oleObject" Target="embeddings/oleObject72.bin"/><Relationship Id="rId177" Type="http://schemas.openxmlformats.org/officeDocument/2006/relationships/image" Target="media/image78.wmf"/><Relationship Id="rId198" Type="http://schemas.openxmlformats.org/officeDocument/2006/relationships/oleObject" Target="embeddings/oleObject93.bin"/><Relationship Id="rId202" Type="http://schemas.openxmlformats.org/officeDocument/2006/relationships/image" Target="media/image89.wmf"/><Relationship Id="rId223" Type="http://schemas.openxmlformats.org/officeDocument/2006/relationships/oleObject" Target="embeddings/oleObject106.bin"/><Relationship Id="rId244" Type="http://schemas.openxmlformats.org/officeDocument/2006/relationships/oleObject" Target="embeddings/oleObject122.bin"/><Relationship Id="rId18" Type="http://schemas.openxmlformats.org/officeDocument/2006/relationships/oleObject" Target="embeddings/oleObject1.bin"/><Relationship Id="rId39" Type="http://schemas.openxmlformats.org/officeDocument/2006/relationships/hyperlink" Target="https://www.noaa.gov/" TargetMode="External"/><Relationship Id="rId265" Type="http://schemas.openxmlformats.org/officeDocument/2006/relationships/image" Target="media/image117.wmf"/><Relationship Id="rId50" Type="http://schemas.openxmlformats.org/officeDocument/2006/relationships/oleObject" Target="embeddings/oleObject15.bin"/><Relationship Id="rId104" Type="http://schemas.openxmlformats.org/officeDocument/2006/relationships/oleObject" Target="embeddings/oleObject42.bin"/><Relationship Id="rId125" Type="http://schemas.openxmlformats.org/officeDocument/2006/relationships/image" Target="media/image54.wmf"/><Relationship Id="rId146" Type="http://schemas.openxmlformats.org/officeDocument/2006/relationships/oleObject" Target="embeddings/oleObject66.bin"/><Relationship Id="rId167" Type="http://schemas.openxmlformats.org/officeDocument/2006/relationships/image" Target="media/image73.wmf"/><Relationship Id="rId188" Type="http://schemas.openxmlformats.org/officeDocument/2006/relationships/oleObject" Target="embeddings/oleObject87.bin"/><Relationship Id="rId71" Type="http://schemas.openxmlformats.org/officeDocument/2006/relationships/oleObject" Target="embeddings/oleObject25.bin"/><Relationship Id="rId92" Type="http://schemas.openxmlformats.org/officeDocument/2006/relationships/oleObject" Target="embeddings/oleObject37.bin"/><Relationship Id="rId213" Type="http://schemas.openxmlformats.org/officeDocument/2006/relationships/oleObject" Target="embeddings/oleObject101.bin"/><Relationship Id="rId234" Type="http://schemas.openxmlformats.org/officeDocument/2006/relationships/oleObject" Target="embeddings/oleObject114.bin"/><Relationship Id="rId2" Type="http://schemas.openxmlformats.org/officeDocument/2006/relationships/numbering" Target="numbering.xml"/><Relationship Id="rId29" Type="http://schemas.openxmlformats.org/officeDocument/2006/relationships/oleObject" Target="embeddings/oleObject7.bin"/><Relationship Id="rId255" Type="http://schemas.openxmlformats.org/officeDocument/2006/relationships/image" Target="media/image111.png"/><Relationship Id="rId40" Type="http://schemas.openxmlformats.org/officeDocument/2006/relationships/hyperlink" Target="http://www.seaaroundus.org/" TargetMode="External"/><Relationship Id="rId115" Type="http://schemas.openxmlformats.org/officeDocument/2006/relationships/oleObject" Target="embeddings/oleObject48.bin"/><Relationship Id="rId136" Type="http://schemas.openxmlformats.org/officeDocument/2006/relationships/oleObject" Target="embeddings/oleObject60.bin"/><Relationship Id="rId157" Type="http://schemas.openxmlformats.org/officeDocument/2006/relationships/image" Target="media/image67.wmf"/><Relationship Id="rId178" Type="http://schemas.openxmlformats.org/officeDocument/2006/relationships/oleObject" Target="embeddings/oleObject82.bin"/><Relationship Id="rId61" Type="http://schemas.openxmlformats.org/officeDocument/2006/relationships/oleObject" Target="embeddings/oleObject20.bin"/><Relationship Id="rId82" Type="http://schemas.openxmlformats.org/officeDocument/2006/relationships/oleObject" Target="embeddings/oleObject32.bin"/><Relationship Id="rId199" Type="http://schemas.openxmlformats.org/officeDocument/2006/relationships/oleObject" Target="embeddings/oleObject94.bin"/><Relationship Id="rId203" Type="http://schemas.openxmlformats.org/officeDocument/2006/relationships/oleObject" Target="embeddings/oleObject96.bin"/><Relationship Id="rId19" Type="http://schemas.openxmlformats.org/officeDocument/2006/relationships/image" Target="media/image5.wmf"/><Relationship Id="rId224" Type="http://schemas.openxmlformats.org/officeDocument/2006/relationships/oleObject" Target="embeddings/oleObject107.bin"/><Relationship Id="rId245" Type="http://schemas.openxmlformats.org/officeDocument/2006/relationships/oleObject" Target="embeddings/oleObject123.bin"/><Relationship Id="rId266" Type="http://schemas.openxmlformats.org/officeDocument/2006/relationships/oleObject" Target="embeddings/oleObject131.bin"/><Relationship Id="rId30" Type="http://schemas.openxmlformats.org/officeDocument/2006/relationships/image" Target="media/image10.wmf"/><Relationship Id="rId105" Type="http://schemas.openxmlformats.org/officeDocument/2006/relationships/image" Target="media/image45.wmf"/><Relationship Id="rId126" Type="http://schemas.openxmlformats.org/officeDocument/2006/relationships/oleObject" Target="embeddings/oleObject54.bin"/><Relationship Id="rId147" Type="http://schemas.openxmlformats.org/officeDocument/2006/relationships/image" Target="media/image63.wmf"/><Relationship Id="rId168" Type="http://schemas.openxmlformats.org/officeDocument/2006/relationships/oleObject" Target="embeddings/oleObject77.bin"/><Relationship Id="rId51" Type="http://schemas.openxmlformats.org/officeDocument/2006/relationships/image" Target="media/image18.wmf"/><Relationship Id="rId72" Type="http://schemas.openxmlformats.org/officeDocument/2006/relationships/image" Target="media/image29.wmf"/><Relationship Id="rId93" Type="http://schemas.openxmlformats.org/officeDocument/2006/relationships/image" Target="media/image38.png"/><Relationship Id="rId189" Type="http://schemas.openxmlformats.org/officeDocument/2006/relationships/image" Target="media/image84.wmf"/><Relationship Id="rId3" Type="http://schemas.openxmlformats.org/officeDocument/2006/relationships/styles" Target="styles.xml"/><Relationship Id="rId214" Type="http://schemas.openxmlformats.org/officeDocument/2006/relationships/image" Target="media/image95.wmf"/><Relationship Id="rId235" Type="http://schemas.openxmlformats.org/officeDocument/2006/relationships/image" Target="media/image103.wmf"/><Relationship Id="rId256" Type="http://schemas.openxmlformats.org/officeDocument/2006/relationships/image" Target="media/image112.wmf"/><Relationship Id="rId116" Type="http://schemas.openxmlformats.org/officeDocument/2006/relationships/image" Target="media/image50.wmf"/><Relationship Id="rId137" Type="http://schemas.openxmlformats.org/officeDocument/2006/relationships/image" Target="media/image59.wmf"/><Relationship Id="rId158" Type="http://schemas.openxmlformats.org/officeDocument/2006/relationships/oleObject" Target="embeddings/oleObject73.bin"/><Relationship Id="rId20" Type="http://schemas.openxmlformats.org/officeDocument/2006/relationships/oleObject" Target="embeddings/oleObject2.bin"/><Relationship Id="rId41" Type="http://schemas.openxmlformats.org/officeDocument/2006/relationships/hyperlink" Target="http://www.fao.org/home/en/" TargetMode="External"/><Relationship Id="rId62" Type="http://schemas.openxmlformats.org/officeDocument/2006/relationships/image" Target="media/image24.wmf"/><Relationship Id="rId83" Type="http://schemas.openxmlformats.org/officeDocument/2006/relationships/image" Target="media/image33.wmf"/><Relationship Id="rId179" Type="http://schemas.openxmlformats.org/officeDocument/2006/relationships/image" Target="media/image79.wmf"/><Relationship Id="rId190" Type="http://schemas.openxmlformats.org/officeDocument/2006/relationships/oleObject" Target="embeddings/oleObject88.bin"/><Relationship Id="rId204" Type="http://schemas.openxmlformats.org/officeDocument/2006/relationships/image" Target="media/image90.wmf"/><Relationship Id="rId225" Type="http://schemas.openxmlformats.org/officeDocument/2006/relationships/image" Target="media/image100.wmf"/><Relationship Id="rId246" Type="http://schemas.openxmlformats.org/officeDocument/2006/relationships/oleObject" Target="embeddings/oleObject124.bin"/><Relationship Id="rId267" Type="http://schemas.openxmlformats.org/officeDocument/2006/relationships/image" Target="media/image118.wmf"/><Relationship Id="rId106" Type="http://schemas.openxmlformats.org/officeDocument/2006/relationships/oleObject" Target="embeddings/oleObject43.bin"/><Relationship Id="rId127" Type="http://schemas.openxmlformats.org/officeDocument/2006/relationships/image" Target="media/image55.wmf"/><Relationship Id="rId10" Type="http://schemas.openxmlformats.org/officeDocument/2006/relationships/footer" Target="footer1.xml"/><Relationship Id="rId31" Type="http://schemas.openxmlformats.org/officeDocument/2006/relationships/oleObject" Target="embeddings/oleObject8.bin"/><Relationship Id="rId52" Type="http://schemas.openxmlformats.org/officeDocument/2006/relationships/oleObject" Target="embeddings/oleObject16.bin"/><Relationship Id="rId73" Type="http://schemas.openxmlformats.org/officeDocument/2006/relationships/oleObject" Target="embeddings/oleObject26.bin"/><Relationship Id="rId94" Type="http://schemas.openxmlformats.org/officeDocument/2006/relationships/image" Target="media/image39.png"/><Relationship Id="rId148" Type="http://schemas.openxmlformats.org/officeDocument/2006/relationships/oleObject" Target="embeddings/oleObject67.bin"/><Relationship Id="rId169" Type="http://schemas.openxmlformats.org/officeDocument/2006/relationships/image" Target="media/image74.wmf"/><Relationship Id="rId4" Type="http://schemas.openxmlformats.org/officeDocument/2006/relationships/settings" Target="settings.xml"/><Relationship Id="rId180" Type="http://schemas.openxmlformats.org/officeDocument/2006/relationships/oleObject" Target="embeddings/oleObject83.bin"/><Relationship Id="rId215" Type="http://schemas.openxmlformats.org/officeDocument/2006/relationships/oleObject" Target="embeddings/oleObject102.bin"/><Relationship Id="rId236" Type="http://schemas.openxmlformats.org/officeDocument/2006/relationships/oleObject" Target="embeddings/oleObject115.bin"/><Relationship Id="rId257" Type="http://schemas.openxmlformats.org/officeDocument/2006/relationships/oleObject" Target="embeddings/oleObject127.bin"/><Relationship Id="rId42" Type="http://schemas.openxmlformats.org/officeDocument/2006/relationships/hyperlink" Target="https://scholar.google.com/" TargetMode="External"/><Relationship Id="rId84" Type="http://schemas.openxmlformats.org/officeDocument/2006/relationships/oleObject" Target="embeddings/oleObject33.bin"/><Relationship Id="rId138" Type="http://schemas.openxmlformats.org/officeDocument/2006/relationships/oleObject" Target="embeddings/oleObject61.bin"/><Relationship Id="rId191" Type="http://schemas.openxmlformats.org/officeDocument/2006/relationships/oleObject" Target="embeddings/oleObject89.bin"/><Relationship Id="rId205" Type="http://schemas.openxmlformats.org/officeDocument/2006/relationships/oleObject" Target="embeddings/oleObject97.bin"/><Relationship Id="rId247" Type="http://schemas.openxmlformats.org/officeDocument/2006/relationships/oleObject" Target="embeddings/oleObject125.bin"/><Relationship Id="rId107" Type="http://schemas.openxmlformats.org/officeDocument/2006/relationships/image" Target="media/image46.wmf"/><Relationship Id="rId11" Type="http://schemas.openxmlformats.org/officeDocument/2006/relationships/footer" Target="footer2.xml"/><Relationship Id="rId53" Type="http://schemas.openxmlformats.org/officeDocument/2006/relationships/image" Target="media/image19.wmf"/><Relationship Id="rId149" Type="http://schemas.openxmlformats.org/officeDocument/2006/relationships/image" Target="media/image64.w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Version="2003">
  <b:Source>
    <b:Tag>管丽萍09</b:Tag>
    <b:SourceType>ArticleInAPeriodical</b:SourceType>
    <b:Guid>{DDA54E9E-F012-42F0-815E-E48C904F754A}</b:Guid>
    <b:Title>交通事件管理系统研究现状综述</b:Title>
    <b:PeriodicalTitle>中外公路</b:PeriodicalTitle>
    <b:Year>2009</b:Year>
    <b:Pages>255-261</b:Pages>
    <b:Author>
      <b:Author>
        <b:Corporate>管丽萍, &amp; 尹湘源</b:Corporate>
      </b:Author>
    </b:Author>
    <b:LCID>zh-CN</b:LCID>
    <b:RefOrder>1</b:RefOrder>
  </b:Source>
  <b:Source>
    <b:Tag>朱茵，07</b:Tag>
    <b:SourceType>Book</b:SourceType>
    <b:Guid>{A513A0AC-5A39-4915-A407-E376A36553A2}</b:Guid>
    <b:Title>周彤梅.智能交通系统导论</b:Title>
    <b:Year>2007</b:Year>
    <b:Author>
      <b:Author>
        <b:Corporate>朱茵，王军利</b:Corporate>
      </b:Author>
    </b:Author>
    <b:City>北京</b:City>
    <b:Publisher>中国人民公安大学出版社</b:Publisher>
    <b:RefOrder>2</b:RefOrder>
  </b:Source>
  <b:Source>
    <b:Tag>叶奇明08</b:Tag>
    <b:SourceType>ArticleInAPeriodical</b:SourceType>
    <b:Guid>{09230154-A347-4F1E-9162-4C354F86325E}</b:Guid>
    <b:Title>Floyd算法的演示模型研究</b:Title>
    <b:Year>2008</b:Year>
    <b:Pages>47-50</b:Pages>
    <b:Author>
      <b:Author>
        <b:Corporate>叶奇明，石世光</b:Corporate>
      </b:Author>
    </b:Author>
    <b:PeriodicalTitle>海南大学学报自然科学版</b:PeriodicalTitle>
    <b:RefOrder>3</b:RefOrder>
  </b:Source>
</b:Sources>
</file>

<file path=customXml/itemProps1.xml><?xml version="1.0" encoding="utf-8"?>
<ds:datastoreItem xmlns:ds="http://schemas.openxmlformats.org/officeDocument/2006/customXml" ds:itemID="{067F9576-BFB7-452F-B32D-5DA8AB3917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857</TotalTime>
  <Pages>27</Pages>
  <Words>6770</Words>
  <Characters>38593</Characters>
  <Application>Microsoft Office Word</Application>
  <DocSecurity>0</DocSecurity>
  <Lines>321</Lines>
  <Paragraphs>90</Paragraphs>
  <ScaleCrop>false</ScaleCrop>
  <Company/>
  <LinksUpToDate>false</LinksUpToDate>
  <CharactersWithSpaces>45273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sxjm qf</dc:creator>
  <cp:keywords/>
  <dc:description/>
  <cp:lastModifiedBy>86183</cp:lastModifiedBy>
  <cp:revision>1</cp:revision>
  <cp:lastPrinted>2020-12-12T14:20:00Z</cp:lastPrinted>
  <dcterms:created xsi:type="dcterms:W3CDTF">2022-01-12T02:53:00Z</dcterms:created>
  <dcterms:modified xsi:type="dcterms:W3CDTF">2022-01-15T10:19:00Z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MTEquationNumber2">
    <vt:lpwstr>(#S1.#E1)</vt:lpwstr>
  </property>
  <property fmtid="{D5CDD505-2E9C-101B-9397-08002B2CF9AE}" pid="4" name="AMEquationSection">
    <vt:lpwstr>1</vt:lpwstr>
  </property>
  <property fmtid="{D5CDD505-2E9C-101B-9397-08002B2CF9AE}" pid="5" name="AMEquationNumber2">
    <vt:lpwstr>(#E1)</vt:lpwstr>
  </property>
  <property fmtid="{D5CDD505-2E9C-101B-9397-08002B2CF9AE}" pid="6" name="AMDeferFieldUpdate">
    <vt:lpwstr>1</vt:lpwstr>
  </property>
  <property fmtid="{D5CDD505-2E9C-101B-9397-08002B2CF9AE}" pid="7" name="MTEquationSection">
    <vt:lpwstr>1</vt:lpwstr>
  </property>
  <property fmtid="{D5CDD505-2E9C-101B-9397-08002B2CF9AE}" pid="8" name="MTWinEqns">
    <vt:bool>true</vt:bool>
  </property>
</Properties>
</file>